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142A" w:rsidRDefault="003E142A" w:rsidP="003E142A">
      <w:pPr>
        <w:pStyle w:val="Heading1"/>
      </w:pPr>
      <w:r w:rsidRPr="00372982">
        <w:t xml:space="preserve">Change Log for </w:t>
      </w:r>
      <w:r>
        <w:t>NCD20140620_nei2011v2</w:t>
      </w:r>
    </w:p>
    <w:p w:rsidR="003E142A" w:rsidRDefault="003E142A" w:rsidP="003E142A">
      <w:r>
        <w:t>June 2014</w:t>
      </w:r>
    </w:p>
    <w:p w:rsidR="003E142A" w:rsidRDefault="003E142A" w:rsidP="0099615E">
      <w:r>
        <w:t xml:space="preserve">NCD20140620_nei2011v2, created by ERG, is a copy of the NCD20130531_nei2011v1 database with </w:t>
      </w:r>
      <w:r w:rsidR="0099615E">
        <w:t>modifications made to incorporate new and updated external data files provided by the Delaware Department of Natural Resources and Environmental Control.</w:t>
      </w:r>
    </w:p>
    <w:p w:rsidR="0099615E" w:rsidRDefault="0099615E" w:rsidP="0099615E">
      <w:r>
        <w:t>The following changes were made:</w:t>
      </w:r>
    </w:p>
    <w:tbl>
      <w:tblPr>
        <w:tblStyle w:val="TableGrid"/>
        <w:tblW w:w="10230" w:type="dxa"/>
        <w:jc w:val="center"/>
        <w:tblInd w:w="7" w:type="dxa"/>
        <w:tblLayout w:type="fixed"/>
        <w:tblLook w:val="04A0"/>
      </w:tblPr>
      <w:tblGrid>
        <w:gridCol w:w="2272"/>
        <w:gridCol w:w="1961"/>
        <w:gridCol w:w="5997"/>
      </w:tblGrid>
      <w:tr w:rsidR="0099615E" w:rsidRPr="00FD5388" w:rsidTr="00C9202E">
        <w:trPr>
          <w:jc w:val="center"/>
        </w:trPr>
        <w:tc>
          <w:tcPr>
            <w:tcW w:w="2272" w:type="dxa"/>
            <w:shd w:val="clear" w:color="auto" w:fill="C6D9F1" w:themeFill="text2" w:themeFillTint="33"/>
          </w:tcPr>
          <w:p w:rsidR="0099615E" w:rsidRPr="00FD5388" w:rsidRDefault="0099615E" w:rsidP="00C9202E">
            <w:pPr>
              <w:jc w:val="center"/>
              <w:rPr>
                <w:b/>
                <w:sz w:val="20"/>
                <w:szCs w:val="20"/>
              </w:rPr>
            </w:pPr>
            <w:r w:rsidRPr="00FD5388">
              <w:rPr>
                <w:b/>
                <w:sz w:val="20"/>
                <w:szCs w:val="20"/>
              </w:rPr>
              <w:t>Table Name</w:t>
            </w:r>
          </w:p>
        </w:tc>
        <w:tc>
          <w:tcPr>
            <w:tcW w:w="7958" w:type="dxa"/>
            <w:gridSpan w:val="2"/>
            <w:shd w:val="clear" w:color="auto" w:fill="C6D9F1" w:themeFill="text2" w:themeFillTint="33"/>
          </w:tcPr>
          <w:p w:rsidR="0099615E" w:rsidRPr="00FD5388" w:rsidRDefault="0099615E" w:rsidP="00C9202E">
            <w:pPr>
              <w:jc w:val="center"/>
              <w:rPr>
                <w:b/>
                <w:sz w:val="20"/>
                <w:szCs w:val="20"/>
              </w:rPr>
            </w:pPr>
            <w:r w:rsidRPr="00FD5388">
              <w:rPr>
                <w:b/>
                <w:sz w:val="20"/>
                <w:szCs w:val="20"/>
              </w:rPr>
              <w:t>Notes</w:t>
            </w:r>
          </w:p>
        </w:tc>
      </w:tr>
      <w:tr w:rsidR="0099615E" w:rsidRPr="00FD5388" w:rsidTr="00C9202E">
        <w:trPr>
          <w:jc w:val="center"/>
        </w:trPr>
        <w:tc>
          <w:tcPr>
            <w:tcW w:w="2272" w:type="dxa"/>
          </w:tcPr>
          <w:p w:rsidR="0099615E" w:rsidRPr="00FD5388" w:rsidRDefault="0099615E" w:rsidP="00C9202E">
            <w:pPr>
              <w:rPr>
                <w:b/>
                <w:sz w:val="20"/>
                <w:szCs w:val="20"/>
              </w:rPr>
            </w:pPr>
            <w:r w:rsidRPr="00FD5388">
              <w:rPr>
                <w:b/>
                <w:sz w:val="20"/>
                <w:szCs w:val="20"/>
              </w:rPr>
              <w:t>Countynrfile</w:t>
            </w:r>
          </w:p>
        </w:tc>
        <w:tc>
          <w:tcPr>
            <w:tcW w:w="7958" w:type="dxa"/>
            <w:gridSpan w:val="2"/>
          </w:tcPr>
          <w:p w:rsidR="0099615E" w:rsidRPr="00FD5388" w:rsidRDefault="0099615E" w:rsidP="0099615E">
            <w:pPr>
              <w:rPr>
                <w:sz w:val="20"/>
                <w:szCs w:val="20"/>
              </w:rPr>
            </w:pPr>
            <w:r w:rsidRPr="00FD5388">
              <w:rPr>
                <w:sz w:val="20"/>
                <w:szCs w:val="20"/>
              </w:rPr>
              <w:t>Updated to direct NMIM to read the state-supplied external</w:t>
            </w:r>
            <w:r>
              <w:rPr>
                <w:sz w:val="20"/>
                <w:szCs w:val="20"/>
              </w:rPr>
              <w:t xml:space="preserve"> files</w:t>
            </w:r>
            <w:r w:rsidRPr="00FD5388">
              <w:rPr>
                <w:sz w:val="20"/>
                <w:szCs w:val="20"/>
              </w:rPr>
              <w:t>.  Updated entries were given a datasourceid = 99</w:t>
            </w:r>
            <w:r>
              <w:rPr>
                <w:sz w:val="20"/>
                <w:szCs w:val="20"/>
              </w:rPr>
              <w:t>6</w:t>
            </w:r>
            <w:r>
              <w:rPr>
                <w:sz w:val="20"/>
                <w:szCs w:val="20"/>
              </w:rPr>
              <w:t>8</w:t>
            </w:r>
          </w:p>
        </w:tc>
      </w:tr>
      <w:tr w:rsidR="0099615E" w:rsidRPr="00FD5388" w:rsidTr="00C9202E">
        <w:trPr>
          <w:jc w:val="center"/>
        </w:trPr>
        <w:tc>
          <w:tcPr>
            <w:tcW w:w="2272" w:type="dxa"/>
          </w:tcPr>
          <w:p w:rsidR="0099615E" w:rsidRPr="00FD5388" w:rsidRDefault="0099615E" w:rsidP="00C9202E">
            <w:pPr>
              <w:rPr>
                <w:b/>
                <w:sz w:val="20"/>
                <w:szCs w:val="20"/>
              </w:rPr>
            </w:pPr>
            <w:r w:rsidRPr="00FD5388">
              <w:rPr>
                <w:b/>
                <w:sz w:val="20"/>
                <w:szCs w:val="20"/>
              </w:rPr>
              <w:t>Datasource</w:t>
            </w:r>
          </w:p>
        </w:tc>
        <w:tc>
          <w:tcPr>
            <w:tcW w:w="7958" w:type="dxa"/>
            <w:gridSpan w:val="2"/>
          </w:tcPr>
          <w:p w:rsidR="0099615E" w:rsidRPr="00FD5388" w:rsidRDefault="0099615E" w:rsidP="0099615E">
            <w:pPr>
              <w:rPr>
                <w:sz w:val="20"/>
                <w:szCs w:val="20"/>
              </w:rPr>
            </w:pPr>
            <w:r w:rsidRPr="00FD5388">
              <w:rPr>
                <w:sz w:val="20"/>
                <w:szCs w:val="20"/>
              </w:rPr>
              <w:t>Inserted datasourceid 99</w:t>
            </w:r>
            <w:r>
              <w:rPr>
                <w:sz w:val="20"/>
                <w:szCs w:val="20"/>
              </w:rPr>
              <w:t>6</w:t>
            </w:r>
            <w:r>
              <w:rPr>
                <w:sz w:val="20"/>
                <w:szCs w:val="20"/>
              </w:rPr>
              <w:t>8</w:t>
            </w:r>
            <w:r w:rsidRPr="00FD5388">
              <w:rPr>
                <w:sz w:val="20"/>
                <w:szCs w:val="20"/>
              </w:rPr>
              <w:t xml:space="preserve"> for </w:t>
            </w:r>
            <w:r w:rsidRPr="0099615E">
              <w:rPr>
                <w:sz w:val="20"/>
                <w:szCs w:val="20"/>
              </w:rPr>
              <w:t>Delaware Department of Natural Resources and Environmental Control</w:t>
            </w:r>
          </w:p>
        </w:tc>
      </w:tr>
      <w:tr w:rsidR="003C2690" w:rsidRPr="00FD5388" w:rsidTr="003C2690">
        <w:trPr>
          <w:jc w:val="center"/>
        </w:trPr>
        <w:tc>
          <w:tcPr>
            <w:tcW w:w="2272" w:type="dxa"/>
            <w:vMerge w:val="restart"/>
          </w:tcPr>
          <w:p w:rsidR="003C2690" w:rsidRPr="00FD5388" w:rsidRDefault="003C2690" w:rsidP="00C9202E">
            <w:pPr>
              <w:rPr>
                <w:b/>
                <w:sz w:val="20"/>
                <w:szCs w:val="20"/>
              </w:rPr>
            </w:pPr>
            <w:r w:rsidRPr="00FD5388">
              <w:rPr>
                <w:b/>
                <w:sz w:val="20"/>
                <w:szCs w:val="20"/>
              </w:rPr>
              <w:t>External Files</w:t>
            </w:r>
          </w:p>
        </w:tc>
        <w:tc>
          <w:tcPr>
            <w:tcW w:w="1961" w:type="dxa"/>
          </w:tcPr>
          <w:p w:rsidR="003C2690" w:rsidRPr="00FD5388" w:rsidRDefault="003C2690" w:rsidP="00C9202E">
            <w:pPr>
              <w:rPr>
                <w:sz w:val="20"/>
                <w:szCs w:val="20"/>
              </w:rPr>
            </w:pPr>
            <w:r>
              <w:rPr>
                <w:sz w:val="20"/>
                <w:szCs w:val="20"/>
              </w:rPr>
              <w:t>10000</w:t>
            </w:r>
            <w:r w:rsidRPr="00FD5388">
              <w:rPr>
                <w:sz w:val="20"/>
                <w:szCs w:val="20"/>
              </w:rPr>
              <w:t>.POP</w:t>
            </w:r>
          </w:p>
        </w:tc>
        <w:tc>
          <w:tcPr>
            <w:tcW w:w="5997" w:type="dxa"/>
          </w:tcPr>
          <w:p w:rsidR="003C2690" w:rsidRPr="00FD5388" w:rsidRDefault="003C2690" w:rsidP="00C9202E">
            <w:pPr>
              <w:rPr>
                <w:sz w:val="20"/>
                <w:szCs w:val="20"/>
              </w:rPr>
            </w:pPr>
            <w:r>
              <w:rPr>
                <w:sz w:val="20"/>
                <w:szCs w:val="20"/>
              </w:rPr>
              <w:t>Updated</w:t>
            </w:r>
          </w:p>
        </w:tc>
      </w:tr>
      <w:tr w:rsidR="003C2690" w:rsidRPr="00FD5388" w:rsidTr="003C2690">
        <w:trPr>
          <w:jc w:val="center"/>
        </w:trPr>
        <w:tc>
          <w:tcPr>
            <w:tcW w:w="2272" w:type="dxa"/>
            <w:vMerge/>
          </w:tcPr>
          <w:p w:rsidR="003C2690" w:rsidRPr="00FD5388" w:rsidRDefault="003C2690" w:rsidP="00C9202E">
            <w:pPr>
              <w:rPr>
                <w:b/>
                <w:sz w:val="20"/>
                <w:szCs w:val="20"/>
              </w:rPr>
            </w:pPr>
          </w:p>
        </w:tc>
        <w:tc>
          <w:tcPr>
            <w:tcW w:w="1961" w:type="dxa"/>
          </w:tcPr>
          <w:p w:rsidR="003C2690" w:rsidRPr="00FD5388" w:rsidRDefault="003C2690" w:rsidP="00C9202E">
            <w:pPr>
              <w:rPr>
                <w:sz w:val="20"/>
                <w:szCs w:val="20"/>
              </w:rPr>
            </w:pPr>
            <w:r>
              <w:rPr>
                <w:sz w:val="20"/>
                <w:szCs w:val="20"/>
              </w:rPr>
              <w:t>10000AIR.ALO</w:t>
            </w:r>
          </w:p>
        </w:tc>
        <w:tc>
          <w:tcPr>
            <w:tcW w:w="5997" w:type="dxa"/>
          </w:tcPr>
          <w:p w:rsidR="003C2690" w:rsidRPr="00FD5388" w:rsidRDefault="003C2690" w:rsidP="00C9202E">
            <w:pPr>
              <w:rPr>
                <w:sz w:val="20"/>
                <w:szCs w:val="20"/>
              </w:rPr>
            </w:pPr>
            <w:r>
              <w:rPr>
                <w:sz w:val="20"/>
                <w:szCs w:val="20"/>
              </w:rPr>
              <w:t>Updated</w:t>
            </w:r>
          </w:p>
        </w:tc>
      </w:tr>
      <w:tr w:rsidR="003C2690" w:rsidRPr="00FD5388" w:rsidTr="003C2690">
        <w:trPr>
          <w:jc w:val="center"/>
        </w:trPr>
        <w:tc>
          <w:tcPr>
            <w:tcW w:w="2272" w:type="dxa"/>
            <w:vMerge/>
          </w:tcPr>
          <w:p w:rsidR="003C2690" w:rsidRPr="00FD5388" w:rsidRDefault="003C2690" w:rsidP="00C9202E">
            <w:pPr>
              <w:rPr>
                <w:b/>
                <w:sz w:val="20"/>
                <w:szCs w:val="20"/>
              </w:rPr>
            </w:pPr>
          </w:p>
        </w:tc>
        <w:tc>
          <w:tcPr>
            <w:tcW w:w="1961" w:type="dxa"/>
          </w:tcPr>
          <w:p w:rsidR="003C2690" w:rsidRDefault="003C2690" w:rsidP="003C2690">
            <w:r w:rsidRPr="004048BC">
              <w:rPr>
                <w:sz w:val="20"/>
                <w:szCs w:val="20"/>
              </w:rPr>
              <w:t>10000</w:t>
            </w:r>
            <w:r>
              <w:rPr>
                <w:sz w:val="20"/>
                <w:szCs w:val="20"/>
              </w:rPr>
              <w:t>CEN</w:t>
            </w:r>
            <w:r w:rsidRPr="004048BC">
              <w:rPr>
                <w:sz w:val="20"/>
                <w:szCs w:val="20"/>
              </w:rPr>
              <w:t>.ALO</w:t>
            </w:r>
          </w:p>
        </w:tc>
        <w:tc>
          <w:tcPr>
            <w:tcW w:w="5997" w:type="dxa"/>
          </w:tcPr>
          <w:p w:rsidR="003C2690" w:rsidRPr="00FD5388" w:rsidRDefault="003C2690" w:rsidP="00C9202E">
            <w:pPr>
              <w:rPr>
                <w:sz w:val="20"/>
                <w:szCs w:val="20"/>
              </w:rPr>
            </w:pPr>
            <w:r>
              <w:rPr>
                <w:sz w:val="20"/>
                <w:szCs w:val="20"/>
              </w:rPr>
              <w:t>Added</w:t>
            </w:r>
          </w:p>
        </w:tc>
      </w:tr>
      <w:tr w:rsidR="003C2690" w:rsidRPr="00FD5388" w:rsidTr="003C2690">
        <w:trPr>
          <w:jc w:val="center"/>
        </w:trPr>
        <w:tc>
          <w:tcPr>
            <w:tcW w:w="2272" w:type="dxa"/>
            <w:vMerge/>
          </w:tcPr>
          <w:p w:rsidR="003C2690" w:rsidRPr="00FD5388" w:rsidRDefault="003C2690" w:rsidP="00C9202E">
            <w:pPr>
              <w:rPr>
                <w:b/>
                <w:sz w:val="20"/>
                <w:szCs w:val="20"/>
              </w:rPr>
            </w:pPr>
          </w:p>
        </w:tc>
        <w:tc>
          <w:tcPr>
            <w:tcW w:w="1961" w:type="dxa"/>
          </w:tcPr>
          <w:p w:rsidR="003C2690" w:rsidRDefault="003C2690" w:rsidP="00C9202E">
            <w:r w:rsidRPr="004048BC">
              <w:rPr>
                <w:sz w:val="20"/>
                <w:szCs w:val="20"/>
              </w:rPr>
              <w:t>10000</w:t>
            </w:r>
            <w:r>
              <w:rPr>
                <w:sz w:val="20"/>
                <w:szCs w:val="20"/>
              </w:rPr>
              <w:t>COM</w:t>
            </w:r>
            <w:r w:rsidRPr="004048BC">
              <w:rPr>
                <w:sz w:val="20"/>
                <w:szCs w:val="20"/>
              </w:rPr>
              <w:t>.ALO</w:t>
            </w:r>
          </w:p>
        </w:tc>
        <w:tc>
          <w:tcPr>
            <w:tcW w:w="5997" w:type="dxa"/>
          </w:tcPr>
          <w:p w:rsidR="003C2690" w:rsidRPr="00FD5388" w:rsidRDefault="003C2690" w:rsidP="00C9202E">
            <w:pPr>
              <w:rPr>
                <w:sz w:val="20"/>
                <w:szCs w:val="20"/>
              </w:rPr>
            </w:pPr>
            <w:r>
              <w:rPr>
                <w:sz w:val="20"/>
                <w:szCs w:val="20"/>
              </w:rPr>
              <w:t>Added</w:t>
            </w:r>
          </w:p>
        </w:tc>
      </w:tr>
      <w:tr w:rsidR="003C2690" w:rsidRPr="00FD5388" w:rsidTr="003C2690">
        <w:trPr>
          <w:jc w:val="center"/>
        </w:trPr>
        <w:tc>
          <w:tcPr>
            <w:tcW w:w="2272" w:type="dxa"/>
            <w:vMerge/>
          </w:tcPr>
          <w:p w:rsidR="003C2690" w:rsidRPr="00FD5388" w:rsidRDefault="003C2690" w:rsidP="00C9202E">
            <w:pPr>
              <w:rPr>
                <w:b/>
                <w:sz w:val="20"/>
                <w:szCs w:val="20"/>
              </w:rPr>
            </w:pPr>
          </w:p>
        </w:tc>
        <w:tc>
          <w:tcPr>
            <w:tcW w:w="1961" w:type="dxa"/>
          </w:tcPr>
          <w:p w:rsidR="003C2690" w:rsidRDefault="003C2690" w:rsidP="003C2690">
            <w:r w:rsidRPr="004048BC">
              <w:rPr>
                <w:sz w:val="20"/>
                <w:szCs w:val="20"/>
              </w:rPr>
              <w:t>10000</w:t>
            </w:r>
            <w:r>
              <w:rPr>
                <w:sz w:val="20"/>
                <w:szCs w:val="20"/>
              </w:rPr>
              <w:t>CON</w:t>
            </w:r>
            <w:r w:rsidRPr="004048BC">
              <w:rPr>
                <w:sz w:val="20"/>
                <w:szCs w:val="20"/>
              </w:rPr>
              <w:t>.ALO</w:t>
            </w:r>
          </w:p>
        </w:tc>
        <w:tc>
          <w:tcPr>
            <w:tcW w:w="5997" w:type="dxa"/>
          </w:tcPr>
          <w:p w:rsidR="003C2690" w:rsidRPr="00FD5388" w:rsidRDefault="003C2690" w:rsidP="00C9202E">
            <w:pPr>
              <w:rPr>
                <w:sz w:val="20"/>
                <w:szCs w:val="20"/>
              </w:rPr>
            </w:pPr>
            <w:r>
              <w:rPr>
                <w:sz w:val="20"/>
                <w:szCs w:val="20"/>
              </w:rPr>
              <w:t>Added</w:t>
            </w:r>
          </w:p>
        </w:tc>
      </w:tr>
      <w:tr w:rsidR="003C2690" w:rsidRPr="00FD5388" w:rsidTr="003C2690">
        <w:trPr>
          <w:jc w:val="center"/>
        </w:trPr>
        <w:tc>
          <w:tcPr>
            <w:tcW w:w="2272" w:type="dxa"/>
            <w:vMerge/>
          </w:tcPr>
          <w:p w:rsidR="003C2690" w:rsidRPr="00FD5388" w:rsidRDefault="003C2690" w:rsidP="00C9202E">
            <w:pPr>
              <w:rPr>
                <w:b/>
                <w:sz w:val="20"/>
                <w:szCs w:val="20"/>
              </w:rPr>
            </w:pPr>
          </w:p>
        </w:tc>
        <w:tc>
          <w:tcPr>
            <w:tcW w:w="1961" w:type="dxa"/>
          </w:tcPr>
          <w:p w:rsidR="003C2690" w:rsidRDefault="003C2690" w:rsidP="00C9202E">
            <w:r w:rsidRPr="004048BC">
              <w:rPr>
                <w:sz w:val="20"/>
                <w:szCs w:val="20"/>
              </w:rPr>
              <w:t>10000</w:t>
            </w:r>
            <w:r>
              <w:rPr>
                <w:sz w:val="20"/>
                <w:szCs w:val="20"/>
              </w:rPr>
              <w:t>FRM</w:t>
            </w:r>
            <w:r w:rsidRPr="004048BC">
              <w:rPr>
                <w:sz w:val="20"/>
                <w:szCs w:val="20"/>
              </w:rPr>
              <w:t>.ALO</w:t>
            </w:r>
          </w:p>
        </w:tc>
        <w:tc>
          <w:tcPr>
            <w:tcW w:w="5997" w:type="dxa"/>
          </w:tcPr>
          <w:p w:rsidR="003C2690" w:rsidRPr="00FD5388" w:rsidRDefault="003C2690" w:rsidP="00C9202E">
            <w:pPr>
              <w:rPr>
                <w:sz w:val="20"/>
                <w:szCs w:val="20"/>
              </w:rPr>
            </w:pPr>
            <w:r>
              <w:rPr>
                <w:sz w:val="20"/>
                <w:szCs w:val="20"/>
              </w:rPr>
              <w:t>Added</w:t>
            </w:r>
          </w:p>
        </w:tc>
      </w:tr>
      <w:tr w:rsidR="003C2690" w:rsidRPr="00FD5388" w:rsidTr="003C2690">
        <w:trPr>
          <w:jc w:val="center"/>
        </w:trPr>
        <w:tc>
          <w:tcPr>
            <w:tcW w:w="2272" w:type="dxa"/>
            <w:vMerge/>
          </w:tcPr>
          <w:p w:rsidR="003C2690" w:rsidRPr="00FD5388" w:rsidRDefault="003C2690" w:rsidP="00C9202E">
            <w:pPr>
              <w:rPr>
                <w:b/>
                <w:sz w:val="20"/>
                <w:szCs w:val="20"/>
              </w:rPr>
            </w:pPr>
          </w:p>
        </w:tc>
        <w:tc>
          <w:tcPr>
            <w:tcW w:w="1961" w:type="dxa"/>
          </w:tcPr>
          <w:p w:rsidR="003C2690" w:rsidRDefault="003C2690" w:rsidP="00C9202E">
            <w:r w:rsidRPr="004048BC">
              <w:rPr>
                <w:sz w:val="20"/>
                <w:szCs w:val="20"/>
              </w:rPr>
              <w:t>10000</w:t>
            </w:r>
            <w:r>
              <w:rPr>
                <w:sz w:val="20"/>
                <w:szCs w:val="20"/>
              </w:rPr>
              <w:t>GC</w:t>
            </w:r>
            <w:r w:rsidRPr="004048BC">
              <w:rPr>
                <w:sz w:val="20"/>
                <w:szCs w:val="20"/>
              </w:rPr>
              <w:t>.ALO</w:t>
            </w:r>
          </w:p>
        </w:tc>
        <w:tc>
          <w:tcPr>
            <w:tcW w:w="5997" w:type="dxa"/>
          </w:tcPr>
          <w:p w:rsidR="003C2690" w:rsidRPr="00FD5388" w:rsidRDefault="003C2690" w:rsidP="00C9202E">
            <w:pPr>
              <w:rPr>
                <w:sz w:val="20"/>
                <w:szCs w:val="20"/>
              </w:rPr>
            </w:pPr>
            <w:r>
              <w:rPr>
                <w:sz w:val="20"/>
                <w:szCs w:val="20"/>
              </w:rPr>
              <w:t>Updated</w:t>
            </w:r>
          </w:p>
        </w:tc>
      </w:tr>
      <w:tr w:rsidR="003C2690" w:rsidRPr="00FD5388" w:rsidTr="003C2690">
        <w:trPr>
          <w:jc w:val="center"/>
        </w:trPr>
        <w:tc>
          <w:tcPr>
            <w:tcW w:w="2272" w:type="dxa"/>
            <w:vMerge/>
          </w:tcPr>
          <w:p w:rsidR="003C2690" w:rsidRPr="00FD5388" w:rsidRDefault="003C2690" w:rsidP="00C9202E">
            <w:pPr>
              <w:rPr>
                <w:b/>
                <w:sz w:val="20"/>
                <w:szCs w:val="20"/>
              </w:rPr>
            </w:pPr>
          </w:p>
        </w:tc>
        <w:tc>
          <w:tcPr>
            <w:tcW w:w="1961" w:type="dxa"/>
          </w:tcPr>
          <w:p w:rsidR="003C2690" w:rsidRDefault="003C2690" w:rsidP="00C9202E">
            <w:r w:rsidRPr="004048BC">
              <w:rPr>
                <w:sz w:val="20"/>
                <w:szCs w:val="20"/>
              </w:rPr>
              <w:t>10000</w:t>
            </w:r>
            <w:r>
              <w:rPr>
                <w:sz w:val="20"/>
                <w:szCs w:val="20"/>
              </w:rPr>
              <w:t>HOU</w:t>
            </w:r>
            <w:r w:rsidRPr="004048BC">
              <w:rPr>
                <w:sz w:val="20"/>
                <w:szCs w:val="20"/>
              </w:rPr>
              <w:t>.ALO</w:t>
            </w:r>
          </w:p>
        </w:tc>
        <w:tc>
          <w:tcPr>
            <w:tcW w:w="5997" w:type="dxa"/>
          </w:tcPr>
          <w:p w:rsidR="003C2690" w:rsidRPr="00FD5388" w:rsidRDefault="003C2690" w:rsidP="00C9202E">
            <w:pPr>
              <w:rPr>
                <w:sz w:val="20"/>
                <w:szCs w:val="20"/>
              </w:rPr>
            </w:pPr>
            <w:r>
              <w:rPr>
                <w:sz w:val="20"/>
                <w:szCs w:val="20"/>
              </w:rPr>
              <w:t>Updated</w:t>
            </w:r>
          </w:p>
        </w:tc>
      </w:tr>
      <w:tr w:rsidR="003C2690" w:rsidRPr="00FD5388" w:rsidTr="003C2690">
        <w:trPr>
          <w:jc w:val="center"/>
        </w:trPr>
        <w:tc>
          <w:tcPr>
            <w:tcW w:w="2272" w:type="dxa"/>
            <w:vMerge/>
          </w:tcPr>
          <w:p w:rsidR="003C2690" w:rsidRPr="00FD5388" w:rsidRDefault="003C2690" w:rsidP="00C9202E">
            <w:pPr>
              <w:rPr>
                <w:b/>
                <w:sz w:val="20"/>
                <w:szCs w:val="20"/>
              </w:rPr>
            </w:pPr>
          </w:p>
        </w:tc>
        <w:tc>
          <w:tcPr>
            <w:tcW w:w="1961" w:type="dxa"/>
          </w:tcPr>
          <w:p w:rsidR="003C2690" w:rsidRPr="00FD5388" w:rsidRDefault="003C2690" w:rsidP="003C2690">
            <w:pPr>
              <w:rPr>
                <w:sz w:val="20"/>
                <w:szCs w:val="20"/>
              </w:rPr>
            </w:pPr>
            <w:r>
              <w:rPr>
                <w:sz w:val="20"/>
                <w:szCs w:val="20"/>
              </w:rPr>
              <w:t>10000</w:t>
            </w:r>
            <w:r>
              <w:rPr>
                <w:sz w:val="20"/>
                <w:szCs w:val="20"/>
              </w:rPr>
              <w:t>LOG.ALO</w:t>
            </w:r>
          </w:p>
        </w:tc>
        <w:tc>
          <w:tcPr>
            <w:tcW w:w="5997" w:type="dxa"/>
          </w:tcPr>
          <w:p w:rsidR="003C2690" w:rsidRPr="00FD5388" w:rsidRDefault="003C2690" w:rsidP="00C9202E">
            <w:pPr>
              <w:rPr>
                <w:sz w:val="20"/>
                <w:szCs w:val="20"/>
              </w:rPr>
            </w:pPr>
            <w:r>
              <w:rPr>
                <w:sz w:val="20"/>
                <w:szCs w:val="20"/>
              </w:rPr>
              <w:t>Updated</w:t>
            </w:r>
          </w:p>
        </w:tc>
      </w:tr>
      <w:tr w:rsidR="003C2690" w:rsidRPr="00FD5388" w:rsidTr="003C2690">
        <w:trPr>
          <w:jc w:val="center"/>
        </w:trPr>
        <w:tc>
          <w:tcPr>
            <w:tcW w:w="2272" w:type="dxa"/>
            <w:vMerge/>
          </w:tcPr>
          <w:p w:rsidR="003C2690" w:rsidRPr="00FD5388" w:rsidRDefault="003C2690" w:rsidP="00C9202E">
            <w:pPr>
              <w:rPr>
                <w:b/>
                <w:sz w:val="20"/>
                <w:szCs w:val="20"/>
              </w:rPr>
            </w:pPr>
          </w:p>
        </w:tc>
        <w:tc>
          <w:tcPr>
            <w:tcW w:w="1961" w:type="dxa"/>
          </w:tcPr>
          <w:p w:rsidR="003C2690" w:rsidRDefault="003C2690">
            <w:r w:rsidRPr="004048BC">
              <w:rPr>
                <w:sz w:val="20"/>
                <w:szCs w:val="20"/>
              </w:rPr>
              <w:t>10000</w:t>
            </w:r>
            <w:r>
              <w:rPr>
                <w:sz w:val="20"/>
                <w:szCs w:val="20"/>
              </w:rPr>
              <w:t>LSC</w:t>
            </w:r>
            <w:r w:rsidRPr="004048BC">
              <w:rPr>
                <w:sz w:val="20"/>
                <w:szCs w:val="20"/>
              </w:rPr>
              <w:t>.ALO</w:t>
            </w:r>
          </w:p>
        </w:tc>
        <w:tc>
          <w:tcPr>
            <w:tcW w:w="5997" w:type="dxa"/>
          </w:tcPr>
          <w:p w:rsidR="003C2690" w:rsidRPr="00FD5388" w:rsidRDefault="003C2690" w:rsidP="00C9202E">
            <w:pPr>
              <w:rPr>
                <w:sz w:val="20"/>
                <w:szCs w:val="20"/>
              </w:rPr>
            </w:pPr>
            <w:r>
              <w:rPr>
                <w:sz w:val="20"/>
                <w:szCs w:val="20"/>
              </w:rPr>
              <w:t>Added</w:t>
            </w:r>
          </w:p>
        </w:tc>
      </w:tr>
      <w:tr w:rsidR="003C2690" w:rsidRPr="00FD5388" w:rsidTr="003C2690">
        <w:trPr>
          <w:jc w:val="center"/>
        </w:trPr>
        <w:tc>
          <w:tcPr>
            <w:tcW w:w="2272" w:type="dxa"/>
            <w:vMerge/>
          </w:tcPr>
          <w:p w:rsidR="003C2690" w:rsidRPr="00FD5388" w:rsidRDefault="003C2690" w:rsidP="00C9202E">
            <w:pPr>
              <w:rPr>
                <w:b/>
                <w:sz w:val="20"/>
                <w:szCs w:val="20"/>
              </w:rPr>
            </w:pPr>
          </w:p>
        </w:tc>
        <w:tc>
          <w:tcPr>
            <w:tcW w:w="1961" w:type="dxa"/>
          </w:tcPr>
          <w:p w:rsidR="003C2690" w:rsidRDefault="003C2690">
            <w:r w:rsidRPr="004048BC">
              <w:rPr>
                <w:sz w:val="20"/>
                <w:szCs w:val="20"/>
              </w:rPr>
              <w:t>10000</w:t>
            </w:r>
            <w:r>
              <w:rPr>
                <w:sz w:val="20"/>
                <w:szCs w:val="20"/>
              </w:rPr>
              <w:t>MFG</w:t>
            </w:r>
            <w:r w:rsidRPr="004048BC">
              <w:rPr>
                <w:sz w:val="20"/>
                <w:szCs w:val="20"/>
              </w:rPr>
              <w:t>.ALO</w:t>
            </w:r>
          </w:p>
        </w:tc>
        <w:tc>
          <w:tcPr>
            <w:tcW w:w="5997" w:type="dxa"/>
          </w:tcPr>
          <w:p w:rsidR="003C2690" w:rsidRPr="00FD5388" w:rsidRDefault="003C2690" w:rsidP="00C9202E">
            <w:pPr>
              <w:rPr>
                <w:sz w:val="20"/>
                <w:szCs w:val="20"/>
              </w:rPr>
            </w:pPr>
            <w:r>
              <w:rPr>
                <w:sz w:val="20"/>
                <w:szCs w:val="20"/>
              </w:rPr>
              <w:t>Added</w:t>
            </w:r>
          </w:p>
        </w:tc>
      </w:tr>
      <w:tr w:rsidR="003C2690" w:rsidRPr="00FD5388" w:rsidTr="00C9202E">
        <w:trPr>
          <w:jc w:val="center"/>
        </w:trPr>
        <w:tc>
          <w:tcPr>
            <w:tcW w:w="2272" w:type="dxa"/>
            <w:vMerge/>
          </w:tcPr>
          <w:p w:rsidR="003C2690" w:rsidRPr="00FD5388" w:rsidRDefault="003C2690" w:rsidP="00C9202E">
            <w:pPr>
              <w:rPr>
                <w:b/>
                <w:sz w:val="20"/>
                <w:szCs w:val="20"/>
              </w:rPr>
            </w:pPr>
          </w:p>
        </w:tc>
        <w:tc>
          <w:tcPr>
            <w:tcW w:w="1961" w:type="dxa"/>
          </w:tcPr>
          <w:p w:rsidR="003C2690" w:rsidRDefault="003C2690" w:rsidP="00C9202E">
            <w:r w:rsidRPr="004048BC">
              <w:rPr>
                <w:sz w:val="20"/>
                <w:szCs w:val="20"/>
              </w:rPr>
              <w:t>10000</w:t>
            </w:r>
            <w:r>
              <w:rPr>
                <w:sz w:val="20"/>
                <w:szCs w:val="20"/>
              </w:rPr>
              <w:t>MIN</w:t>
            </w:r>
            <w:r w:rsidRPr="004048BC">
              <w:rPr>
                <w:sz w:val="20"/>
                <w:szCs w:val="20"/>
              </w:rPr>
              <w:t>.ALO</w:t>
            </w:r>
          </w:p>
        </w:tc>
        <w:tc>
          <w:tcPr>
            <w:tcW w:w="5997" w:type="dxa"/>
          </w:tcPr>
          <w:p w:rsidR="003C2690" w:rsidRPr="00FD5388" w:rsidRDefault="003C2690" w:rsidP="00C9202E">
            <w:pPr>
              <w:rPr>
                <w:sz w:val="20"/>
                <w:szCs w:val="20"/>
              </w:rPr>
            </w:pPr>
            <w:r>
              <w:rPr>
                <w:sz w:val="20"/>
                <w:szCs w:val="20"/>
              </w:rPr>
              <w:t>Added</w:t>
            </w:r>
          </w:p>
        </w:tc>
      </w:tr>
      <w:tr w:rsidR="003C2690" w:rsidRPr="00FD5388" w:rsidTr="00C9202E">
        <w:trPr>
          <w:jc w:val="center"/>
        </w:trPr>
        <w:tc>
          <w:tcPr>
            <w:tcW w:w="2272" w:type="dxa"/>
            <w:vMerge/>
          </w:tcPr>
          <w:p w:rsidR="003C2690" w:rsidRPr="00FD5388" w:rsidRDefault="003C2690" w:rsidP="00C9202E">
            <w:pPr>
              <w:rPr>
                <w:b/>
                <w:sz w:val="20"/>
                <w:szCs w:val="20"/>
              </w:rPr>
            </w:pPr>
          </w:p>
        </w:tc>
        <w:tc>
          <w:tcPr>
            <w:tcW w:w="1961" w:type="dxa"/>
          </w:tcPr>
          <w:p w:rsidR="003C2690" w:rsidRDefault="003C2690" w:rsidP="00C9202E">
            <w:r w:rsidRPr="004048BC">
              <w:rPr>
                <w:sz w:val="20"/>
                <w:szCs w:val="20"/>
              </w:rPr>
              <w:t>10000</w:t>
            </w:r>
            <w:r>
              <w:rPr>
                <w:sz w:val="20"/>
                <w:szCs w:val="20"/>
              </w:rPr>
              <w:t>OIL</w:t>
            </w:r>
            <w:r w:rsidRPr="004048BC">
              <w:rPr>
                <w:sz w:val="20"/>
                <w:szCs w:val="20"/>
              </w:rPr>
              <w:t>.ALO</w:t>
            </w:r>
          </w:p>
        </w:tc>
        <w:tc>
          <w:tcPr>
            <w:tcW w:w="5997" w:type="dxa"/>
          </w:tcPr>
          <w:p w:rsidR="003C2690" w:rsidRPr="00FD5388" w:rsidRDefault="003C2690" w:rsidP="00C9202E">
            <w:pPr>
              <w:rPr>
                <w:sz w:val="20"/>
                <w:szCs w:val="20"/>
              </w:rPr>
            </w:pPr>
            <w:r>
              <w:rPr>
                <w:sz w:val="20"/>
                <w:szCs w:val="20"/>
              </w:rPr>
              <w:t>Added</w:t>
            </w:r>
          </w:p>
        </w:tc>
      </w:tr>
      <w:tr w:rsidR="003C2690" w:rsidRPr="00FD5388" w:rsidTr="00C9202E">
        <w:trPr>
          <w:jc w:val="center"/>
        </w:trPr>
        <w:tc>
          <w:tcPr>
            <w:tcW w:w="2272" w:type="dxa"/>
            <w:vMerge/>
          </w:tcPr>
          <w:p w:rsidR="003C2690" w:rsidRPr="00FD5388" w:rsidRDefault="003C2690" w:rsidP="00C9202E">
            <w:pPr>
              <w:rPr>
                <w:b/>
                <w:sz w:val="20"/>
                <w:szCs w:val="20"/>
              </w:rPr>
            </w:pPr>
          </w:p>
        </w:tc>
        <w:tc>
          <w:tcPr>
            <w:tcW w:w="1961" w:type="dxa"/>
          </w:tcPr>
          <w:p w:rsidR="003C2690" w:rsidRDefault="003C2690" w:rsidP="00C9202E">
            <w:r w:rsidRPr="004048BC">
              <w:rPr>
                <w:sz w:val="20"/>
                <w:szCs w:val="20"/>
              </w:rPr>
              <w:t>10000</w:t>
            </w:r>
            <w:r>
              <w:rPr>
                <w:sz w:val="20"/>
                <w:szCs w:val="20"/>
              </w:rPr>
              <w:t>RR</w:t>
            </w:r>
            <w:r w:rsidRPr="004048BC">
              <w:rPr>
                <w:sz w:val="20"/>
                <w:szCs w:val="20"/>
              </w:rPr>
              <w:t>.ALO</w:t>
            </w:r>
          </w:p>
        </w:tc>
        <w:tc>
          <w:tcPr>
            <w:tcW w:w="5997" w:type="dxa"/>
          </w:tcPr>
          <w:p w:rsidR="003C2690" w:rsidRPr="00FD5388" w:rsidRDefault="003C2690" w:rsidP="00C9202E">
            <w:pPr>
              <w:rPr>
                <w:sz w:val="20"/>
                <w:szCs w:val="20"/>
              </w:rPr>
            </w:pPr>
            <w:r>
              <w:rPr>
                <w:sz w:val="20"/>
                <w:szCs w:val="20"/>
              </w:rPr>
              <w:t>Added</w:t>
            </w:r>
          </w:p>
        </w:tc>
      </w:tr>
      <w:tr w:rsidR="003C2690" w:rsidRPr="00FD5388" w:rsidTr="00C9202E">
        <w:trPr>
          <w:jc w:val="center"/>
        </w:trPr>
        <w:tc>
          <w:tcPr>
            <w:tcW w:w="2272" w:type="dxa"/>
            <w:vMerge/>
          </w:tcPr>
          <w:p w:rsidR="003C2690" w:rsidRPr="00FD5388" w:rsidRDefault="003C2690" w:rsidP="00C9202E">
            <w:pPr>
              <w:rPr>
                <w:b/>
                <w:sz w:val="20"/>
                <w:szCs w:val="20"/>
              </w:rPr>
            </w:pPr>
          </w:p>
        </w:tc>
        <w:tc>
          <w:tcPr>
            <w:tcW w:w="1961" w:type="dxa"/>
          </w:tcPr>
          <w:p w:rsidR="003C2690" w:rsidRDefault="003C2690" w:rsidP="00C9202E">
            <w:r w:rsidRPr="004048BC">
              <w:rPr>
                <w:sz w:val="20"/>
                <w:szCs w:val="20"/>
              </w:rPr>
              <w:t>10000</w:t>
            </w:r>
            <w:r>
              <w:rPr>
                <w:sz w:val="20"/>
                <w:szCs w:val="20"/>
              </w:rPr>
              <w:t>RVP</w:t>
            </w:r>
            <w:r w:rsidRPr="004048BC">
              <w:rPr>
                <w:sz w:val="20"/>
                <w:szCs w:val="20"/>
              </w:rPr>
              <w:t>.ALO</w:t>
            </w:r>
          </w:p>
        </w:tc>
        <w:tc>
          <w:tcPr>
            <w:tcW w:w="5997" w:type="dxa"/>
          </w:tcPr>
          <w:p w:rsidR="003C2690" w:rsidRPr="00FD5388" w:rsidRDefault="003C2690" w:rsidP="00C9202E">
            <w:pPr>
              <w:rPr>
                <w:sz w:val="20"/>
                <w:szCs w:val="20"/>
              </w:rPr>
            </w:pPr>
            <w:r>
              <w:rPr>
                <w:sz w:val="20"/>
                <w:szCs w:val="20"/>
              </w:rPr>
              <w:t>Updated</w:t>
            </w:r>
          </w:p>
        </w:tc>
      </w:tr>
      <w:tr w:rsidR="003C2690" w:rsidRPr="00FD5388" w:rsidTr="003C2690">
        <w:trPr>
          <w:jc w:val="center"/>
        </w:trPr>
        <w:tc>
          <w:tcPr>
            <w:tcW w:w="2272" w:type="dxa"/>
            <w:vMerge/>
          </w:tcPr>
          <w:p w:rsidR="003C2690" w:rsidRPr="00FD5388" w:rsidRDefault="003C2690" w:rsidP="00C9202E">
            <w:pPr>
              <w:rPr>
                <w:b/>
                <w:sz w:val="20"/>
                <w:szCs w:val="20"/>
              </w:rPr>
            </w:pPr>
          </w:p>
        </w:tc>
        <w:tc>
          <w:tcPr>
            <w:tcW w:w="1961" w:type="dxa"/>
          </w:tcPr>
          <w:p w:rsidR="003C2690" w:rsidRDefault="003C2690" w:rsidP="003C2690">
            <w:r w:rsidRPr="004048BC">
              <w:rPr>
                <w:sz w:val="20"/>
                <w:szCs w:val="20"/>
              </w:rPr>
              <w:t>10000</w:t>
            </w:r>
            <w:r>
              <w:rPr>
                <w:sz w:val="20"/>
                <w:szCs w:val="20"/>
              </w:rPr>
              <w:t>SBC</w:t>
            </w:r>
            <w:r w:rsidRPr="004048BC">
              <w:rPr>
                <w:sz w:val="20"/>
                <w:szCs w:val="20"/>
              </w:rPr>
              <w:t>.ALO</w:t>
            </w:r>
          </w:p>
        </w:tc>
        <w:tc>
          <w:tcPr>
            <w:tcW w:w="5997" w:type="dxa"/>
          </w:tcPr>
          <w:p w:rsidR="003C2690" w:rsidRPr="00FD5388" w:rsidRDefault="003C2690" w:rsidP="00C9202E">
            <w:pPr>
              <w:rPr>
                <w:sz w:val="20"/>
                <w:szCs w:val="20"/>
              </w:rPr>
            </w:pPr>
            <w:r>
              <w:rPr>
                <w:sz w:val="20"/>
                <w:szCs w:val="20"/>
              </w:rPr>
              <w:t>Added</w:t>
            </w:r>
          </w:p>
        </w:tc>
      </w:tr>
      <w:tr w:rsidR="003C2690" w:rsidRPr="00FD5388" w:rsidTr="003C2690">
        <w:trPr>
          <w:jc w:val="center"/>
        </w:trPr>
        <w:tc>
          <w:tcPr>
            <w:tcW w:w="2272" w:type="dxa"/>
            <w:vMerge/>
          </w:tcPr>
          <w:p w:rsidR="003C2690" w:rsidRPr="00FD5388" w:rsidRDefault="003C2690" w:rsidP="00C9202E">
            <w:pPr>
              <w:rPr>
                <w:b/>
                <w:sz w:val="20"/>
                <w:szCs w:val="20"/>
              </w:rPr>
            </w:pPr>
          </w:p>
        </w:tc>
        <w:tc>
          <w:tcPr>
            <w:tcW w:w="1961" w:type="dxa"/>
          </w:tcPr>
          <w:p w:rsidR="003C2690" w:rsidRDefault="003C2690">
            <w:r w:rsidRPr="004048BC">
              <w:rPr>
                <w:sz w:val="20"/>
                <w:szCs w:val="20"/>
              </w:rPr>
              <w:t>10000</w:t>
            </w:r>
            <w:r>
              <w:rPr>
                <w:sz w:val="20"/>
                <w:szCs w:val="20"/>
              </w:rPr>
              <w:t>SBR</w:t>
            </w:r>
            <w:r w:rsidRPr="004048BC">
              <w:rPr>
                <w:sz w:val="20"/>
                <w:szCs w:val="20"/>
              </w:rPr>
              <w:t>.ALO</w:t>
            </w:r>
          </w:p>
        </w:tc>
        <w:tc>
          <w:tcPr>
            <w:tcW w:w="5997" w:type="dxa"/>
          </w:tcPr>
          <w:p w:rsidR="003C2690" w:rsidRPr="00FD5388" w:rsidRDefault="003C2690" w:rsidP="00C9202E">
            <w:pPr>
              <w:rPr>
                <w:sz w:val="20"/>
                <w:szCs w:val="20"/>
              </w:rPr>
            </w:pPr>
            <w:r>
              <w:rPr>
                <w:sz w:val="20"/>
                <w:szCs w:val="20"/>
              </w:rPr>
              <w:t>Added</w:t>
            </w:r>
          </w:p>
        </w:tc>
      </w:tr>
      <w:tr w:rsidR="003C2690" w:rsidRPr="00FD5388" w:rsidTr="003C2690">
        <w:trPr>
          <w:jc w:val="center"/>
        </w:trPr>
        <w:tc>
          <w:tcPr>
            <w:tcW w:w="2272" w:type="dxa"/>
            <w:vMerge/>
          </w:tcPr>
          <w:p w:rsidR="003C2690" w:rsidRPr="00FD5388" w:rsidRDefault="003C2690" w:rsidP="00C9202E">
            <w:pPr>
              <w:rPr>
                <w:b/>
                <w:sz w:val="20"/>
                <w:szCs w:val="20"/>
              </w:rPr>
            </w:pPr>
          </w:p>
        </w:tc>
        <w:tc>
          <w:tcPr>
            <w:tcW w:w="1961" w:type="dxa"/>
          </w:tcPr>
          <w:p w:rsidR="003C2690" w:rsidRDefault="003C2690">
            <w:r w:rsidRPr="004048BC">
              <w:rPr>
                <w:sz w:val="20"/>
                <w:szCs w:val="20"/>
              </w:rPr>
              <w:t>10000</w:t>
            </w:r>
            <w:r>
              <w:rPr>
                <w:sz w:val="20"/>
                <w:szCs w:val="20"/>
              </w:rPr>
              <w:t>SNM</w:t>
            </w:r>
            <w:r w:rsidRPr="004048BC">
              <w:rPr>
                <w:sz w:val="20"/>
                <w:szCs w:val="20"/>
              </w:rPr>
              <w:t>.ALO</w:t>
            </w:r>
          </w:p>
        </w:tc>
        <w:tc>
          <w:tcPr>
            <w:tcW w:w="5997" w:type="dxa"/>
          </w:tcPr>
          <w:p w:rsidR="003C2690" w:rsidRPr="00FD5388" w:rsidRDefault="003C2690" w:rsidP="00C9202E">
            <w:pPr>
              <w:rPr>
                <w:sz w:val="20"/>
                <w:szCs w:val="20"/>
              </w:rPr>
            </w:pPr>
            <w:r>
              <w:rPr>
                <w:sz w:val="20"/>
                <w:szCs w:val="20"/>
              </w:rPr>
              <w:t>Added</w:t>
            </w:r>
          </w:p>
        </w:tc>
      </w:tr>
    </w:tbl>
    <w:p w:rsidR="0099615E" w:rsidRDefault="0099615E" w:rsidP="0099615E"/>
    <w:p w:rsidR="00F85994" w:rsidRDefault="00F85994" w:rsidP="00F85994">
      <w:pPr>
        <w:pStyle w:val="Heading1"/>
      </w:pPr>
      <w:r w:rsidRPr="00372982">
        <w:t xml:space="preserve">Change Log for </w:t>
      </w:r>
      <w:r>
        <w:t>NCD20130531_nei2011v1</w:t>
      </w:r>
    </w:p>
    <w:p w:rsidR="00F85994" w:rsidRDefault="00F85994" w:rsidP="00F85994">
      <w:r>
        <w:t>May 2013</w:t>
      </w:r>
    </w:p>
    <w:p w:rsidR="00F85994" w:rsidRDefault="00F85994" w:rsidP="00F85994">
      <w:r>
        <w:t>NCD20130531_nei2011v1, created by ERG, is the database used for the nei2011v1.</w:t>
      </w:r>
    </w:p>
    <w:p w:rsidR="00F85994" w:rsidRDefault="00F85994" w:rsidP="00F85994">
      <w:r>
        <w:t>The following steps describe how NCD20130531_nei2011v1 was built.</w:t>
      </w:r>
    </w:p>
    <w:p w:rsidR="00F85994" w:rsidRDefault="00F85994" w:rsidP="00F85994">
      <w:pPr>
        <w:pStyle w:val="ListParagraph"/>
        <w:numPr>
          <w:ilvl w:val="0"/>
          <w:numId w:val="1"/>
        </w:numPr>
        <w:ind w:left="360"/>
      </w:pPr>
      <w:r>
        <w:t>This database is a copy of NCD20130531 with the following modifications:</w:t>
      </w:r>
    </w:p>
    <w:p w:rsidR="00F85994" w:rsidRDefault="00F85994" w:rsidP="00F85994">
      <w:pPr>
        <w:pStyle w:val="ListParagraph"/>
        <w:numPr>
          <w:ilvl w:val="1"/>
          <w:numId w:val="1"/>
        </w:numPr>
      </w:pPr>
      <w:r>
        <w:t>Replace the tables countyyearmonth, gasoline, diesel, and countymonthhour with those supplied by EPA for 2011.  The files provided by EPA were:  RegionalFuels_2011_20130208fuelsNMIM.zip and countymonthhour2011.zip. (This means state-supplied fuel and met data were not used in the nei2011dv1 in favor of EPA -supplied data.)</w:t>
      </w:r>
    </w:p>
    <w:p w:rsidR="00F85994" w:rsidRDefault="00F85994" w:rsidP="00F85994">
      <w:pPr>
        <w:pStyle w:val="ListParagraph"/>
        <w:numPr>
          <w:ilvl w:val="1"/>
          <w:numId w:val="1"/>
        </w:numPr>
      </w:pPr>
      <w:r>
        <w:t xml:space="preserve">The 2011 fuel tables supplied by EPA did not contain fuel data for Alaska, Hawaii, Puerto Rico, or the U.S. Virgin Islands.  Data from the countyyearmonth, diesel, and gasoline tables were updated </w:t>
      </w:r>
      <w:r>
        <w:lastRenderedPageBreak/>
        <w:t>using fuel data for all years for these four states from the corresponding tables in the NCD20121201a.</w:t>
      </w:r>
    </w:p>
    <w:p w:rsidR="000C3E7F" w:rsidRDefault="000C3E7F" w:rsidP="000C3E7F">
      <w:pPr>
        <w:pStyle w:val="Heading1"/>
      </w:pPr>
      <w:r w:rsidRPr="00372982">
        <w:t xml:space="preserve">Change Log for </w:t>
      </w:r>
      <w:r>
        <w:t>NCD20130531</w:t>
      </w:r>
    </w:p>
    <w:p w:rsidR="000C3E7F" w:rsidRDefault="000C3E7F" w:rsidP="000C3E7F">
      <w:r>
        <w:t>May 2013</w:t>
      </w:r>
    </w:p>
    <w:p w:rsidR="00CC344A" w:rsidRDefault="000C3E7F" w:rsidP="000C3E7F">
      <w:r>
        <w:t xml:space="preserve">NCD20130531, created by ERG, is a complete record of data submitted for the 2011 NEI by states via the EIS Gateway as of May 31, 2013.  </w:t>
      </w:r>
    </w:p>
    <w:p w:rsidR="00CC344A" w:rsidRDefault="000C3E7F" w:rsidP="000C3E7F">
      <w:r>
        <w:t>In addition, ERG  worked with Davidson County, Tennessee, Texas, and New York to update some data inputs based on model inputs used to create the emissions submission for the 2011 NEI.</w:t>
      </w:r>
      <w:r w:rsidR="00CC344A">
        <w:t xml:space="preserve">  The following is a brief description of these inputs:</w:t>
      </w:r>
    </w:p>
    <w:p w:rsidR="00CC344A" w:rsidRDefault="00CC344A" w:rsidP="00CC344A">
      <w:pPr>
        <w:pStyle w:val="ListParagraph"/>
        <w:numPr>
          <w:ilvl w:val="0"/>
          <w:numId w:val="35"/>
        </w:numPr>
      </w:pPr>
      <w:r>
        <w:t xml:space="preserve"> Nashville/Davidson County Tennessee</w:t>
      </w:r>
    </w:p>
    <w:p w:rsidR="00CC344A" w:rsidRDefault="00CC344A" w:rsidP="00CC344A">
      <w:pPr>
        <w:pStyle w:val="ListParagraph"/>
        <w:numPr>
          <w:ilvl w:val="1"/>
          <w:numId w:val="35"/>
        </w:numPr>
      </w:pPr>
      <w:r>
        <w:t>Fuel data from Nashville’s NONROAD option files were extracted and used to update RVP and sulfur values in the fuel data tables within NMIM.</w:t>
      </w:r>
    </w:p>
    <w:p w:rsidR="00CC344A" w:rsidRDefault="00CC344A" w:rsidP="00CC344A">
      <w:pPr>
        <w:pStyle w:val="ListParagraph"/>
        <w:numPr>
          <w:ilvl w:val="0"/>
          <w:numId w:val="35"/>
        </w:numPr>
      </w:pPr>
      <w:r>
        <w:t>New York</w:t>
      </w:r>
    </w:p>
    <w:p w:rsidR="00CC344A" w:rsidRDefault="00CC344A" w:rsidP="00CC344A">
      <w:pPr>
        <w:pStyle w:val="ListParagraph"/>
        <w:numPr>
          <w:ilvl w:val="1"/>
          <w:numId w:val="35"/>
        </w:numPr>
      </w:pPr>
      <w:r>
        <w:t>Provided new allocation file for housing developments</w:t>
      </w:r>
    </w:p>
    <w:p w:rsidR="00CC344A" w:rsidRDefault="00CC344A" w:rsidP="00CC344A">
      <w:pPr>
        <w:pStyle w:val="ListParagraph"/>
        <w:numPr>
          <w:ilvl w:val="1"/>
          <w:numId w:val="35"/>
        </w:numPr>
      </w:pPr>
      <w:r>
        <w:t>Fuel data from New York’s NONROAD option files were extracted and used to update RVP and sulfur values in the fuel data tables within NMIM.</w:t>
      </w:r>
    </w:p>
    <w:p w:rsidR="00CC344A" w:rsidRDefault="00CC344A" w:rsidP="00CC344A">
      <w:pPr>
        <w:pStyle w:val="ListParagraph"/>
        <w:numPr>
          <w:ilvl w:val="0"/>
          <w:numId w:val="35"/>
        </w:numPr>
      </w:pPr>
      <w:r>
        <w:t>Texas</w:t>
      </w:r>
    </w:p>
    <w:p w:rsidR="00CC344A" w:rsidRDefault="00CC344A" w:rsidP="00CC344A">
      <w:pPr>
        <w:pStyle w:val="ListParagraph"/>
        <w:numPr>
          <w:ilvl w:val="1"/>
          <w:numId w:val="35"/>
        </w:numPr>
      </w:pPr>
      <w:r>
        <w:t>Updated external population file using population data extracted from the Texas Nonroad (TexN) Model</w:t>
      </w:r>
    </w:p>
    <w:p w:rsidR="009369E3" w:rsidRDefault="00CC344A" w:rsidP="009369E3">
      <w:pPr>
        <w:pStyle w:val="ListParagraph"/>
        <w:numPr>
          <w:ilvl w:val="1"/>
          <w:numId w:val="35"/>
        </w:numPr>
      </w:pPr>
      <w:r>
        <w:t xml:space="preserve">Year-by-year population data </w:t>
      </w:r>
      <w:r w:rsidR="009369E3">
        <w:t xml:space="preserve">from TexN </w:t>
      </w:r>
      <w:r>
        <w:t xml:space="preserve">were used to create </w:t>
      </w:r>
      <w:r w:rsidR="009369E3">
        <w:t>a new growth file for Texas.</w:t>
      </w:r>
    </w:p>
    <w:p w:rsidR="009369E3" w:rsidRDefault="009369E3" w:rsidP="00CC344A">
      <w:pPr>
        <w:pStyle w:val="ListParagraph"/>
        <w:numPr>
          <w:ilvl w:val="1"/>
          <w:numId w:val="35"/>
        </w:numPr>
      </w:pPr>
      <w:r>
        <w:t xml:space="preserve">Activity data from TexN were processed using a statistical analysis software program (SAS©).  A weighted average activity value was calculated for each equipment SCC using horsepower-hours as the weighting factor.  (HP-hours were selected as the weighting factor as this value should correlate reasonably closely with total exhaust emissions.) The first step in this process was to calculate the cumulative hp-hrs over the entire population.  Next, the population and hp-hrs were summed over each unique SCC-DCE Subsector-County Flag-Load Factor combination.  Then, the fraction of hp-hrs for each SCC within each DCE Subsector and County Flag was calculated and applied to the total activity value.  The resulting SAS outputs were then formatted according to the external file format for activity used by NMIM.  </w:t>
      </w:r>
    </w:p>
    <w:p w:rsidR="009369E3" w:rsidRDefault="009369E3" w:rsidP="00CC344A">
      <w:pPr>
        <w:pStyle w:val="ListParagraph"/>
        <w:numPr>
          <w:ilvl w:val="1"/>
          <w:numId w:val="35"/>
        </w:numPr>
      </w:pPr>
      <w:r>
        <w:t>Fuel properties within TexN were used to update the fuel data within NMIM for gasoline RVP, diesel sulfur, gasoline sulfur, marine diesel sulfur, CNG and LPG sulfur, MTBE volume, ETBE volume, TAME volume, EtOH volume, and the market share for each of these volumes</w:t>
      </w:r>
    </w:p>
    <w:p w:rsidR="000C3E7F" w:rsidRDefault="000C3E7F" w:rsidP="000C3E7F"/>
    <w:p w:rsidR="00CC344A" w:rsidRDefault="00CC344A" w:rsidP="00CC344A">
      <w:r>
        <w:t>This database is a copy of NCD20130331 with the following modifications:</w:t>
      </w:r>
    </w:p>
    <w:p w:rsidR="009369E3" w:rsidRDefault="00CC344A" w:rsidP="00CC344A">
      <w:pPr>
        <w:pStyle w:val="ListParagraph"/>
        <w:numPr>
          <w:ilvl w:val="1"/>
          <w:numId w:val="36"/>
        </w:numPr>
      </w:pPr>
      <w:r>
        <w:t>Update the database using state-submitted data (submitted via EIS as of May 31, 2013).</w:t>
      </w:r>
    </w:p>
    <w:p w:rsidR="00CC344A" w:rsidRDefault="00CC344A" w:rsidP="00CC344A">
      <w:pPr>
        <w:pStyle w:val="ListParagraph"/>
        <w:numPr>
          <w:ilvl w:val="1"/>
          <w:numId w:val="36"/>
        </w:numPr>
      </w:pPr>
      <w:r>
        <w:t>Update the database using state-originated data used to develop EIS emissions.</w:t>
      </w:r>
    </w:p>
    <w:p w:rsidR="00CC344A" w:rsidRDefault="00CC344A" w:rsidP="009369E3">
      <w:pPr>
        <w:pStyle w:val="ListParagraph"/>
        <w:ind w:left="1440"/>
      </w:pPr>
    </w:p>
    <w:tbl>
      <w:tblPr>
        <w:tblStyle w:val="TableGrid"/>
        <w:tblW w:w="10230" w:type="dxa"/>
        <w:jc w:val="center"/>
        <w:tblInd w:w="7" w:type="dxa"/>
        <w:tblLayout w:type="fixed"/>
        <w:tblLook w:val="04A0"/>
      </w:tblPr>
      <w:tblGrid>
        <w:gridCol w:w="2272"/>
        <w:gridCol w:w="1400"/>
        <w:gridCol w:w="18"/>
        <w:gridCol w:w="6540"/>
      </w:tblGrid>
      <w:tr w:rsidR="009369E3" w:rsidRPr="00FD5388" w:rsidTr="00FB7491">
        <w:trPr>
          <w:jc w:val="center"/>
        </w:trPr>
        <w:tc>
          <w:tcPr>
            <w:tcW w:w="10230" w:type="dxa"/>
            <w:gridSpan w:val="4"/>
            <w:shd w:val="clear" w:color="auto" w:fill="548DD4" w:themeFill="text2" w:themeFillTint="99"/>
          </w:tcPr>
          <w:p w:rsidR="009369E3" w:rsidRPr="00FD5388" w:rsidRDefault="009369E3" w:rsidP="003E142A">
            <w:pPr>
              <w:jc w:val="center"/>
              <w:rPr>
                <w:b/>
                <w:sz w:val="20"/>
                <w:szCs w:val="20"/>
              </w:rPr>
            </w:pPr>
            <w:r>
              <w:rPr>
                <w:b/>
                <w:sz w:val="20"/>
                <w:szCs w:val="20"/>
              </w:rPr>
              <w:lastRenderedPageBreak/>
              <w:t>Maryland</w:t>
            </w:r>
          </w:p>
        </w:tc>
      </w:tr>
      <w:tr w:rsidR="009369E3" w:rsidRPr="00FD5388" w:rsidTr="00FB7491">
        <w:trPr>
          <w:jc w:val="center"/>
        </w:trPr>
        <w:tc>
          <w:tcPr>
            <w:tcW w:w="2272" w:type="dxa"/>
            <w:shd w:val="clear" w:color="auto" w:fill="C6D9F1" w:themeFill="text2" w:themeFillTint="33"/>
          </w:tcPr>
          <w:p w:rsidR="009369E3" w:rsidRPr="00FD5388" w:rsidRDefault="009369E3" w:rsidP="003E142A">
            <w:pPr>
              <w:jc w:val="center"/>
              <w:rPr>
                <w:b/>
                <w:sz w:val="20"/>
                <w:szCs w:val="20"/>
              </w:rPr>
            </w:pPr>
            <w:r w:rsidRPr="00FD5388">
              <w:rPr>
                <w:b/>
                <w:sz w:val="20"/>
                <w:szCs w:val="20"/>
              </w:rPr>
              <w:t>Table Name</w:t>
            </w:r>
          </w:p>
        </w:tc>
        <w:tc>
          <w:tcPr>
            <w:tcW w:w="7958" w:type="dxa"/>
            <w:gridSpan w:val="3"/>
            <w:shd w:val="clear" w:color="auto" w:fill="C6D9F1" w:themeFill="text2" w:themeFillTint="33"/>
          </w:tcPr>
          <w:p w:rsidR="009369E3" w:rsidRPr="00FD5388" w:rsidRDefault="009369E3" w:rsidP="003E142A">
            <w:pPr>
              <w:jc w:val="center"/>
              <w:rPr>
                <w:b/>
                <w:sz w:val="20"/>
                <w:szCs w:val="20"/>
              </w:rPr>
            </w:pPr>
            <w:r w:rsidRPr="00FD5388">
              <w:rPr>
                <w:b/>
                <w:sz w:val="20"/>
                <w:szCs w:val="20"/>
              </w:rPr>
              <w:t>Notes</w:t>
            </w:r>
          </w:p>
        </w:tc>
      </w:tr>
      <w:tr w:rsidR="009369E3" w:rsidRPr="00FD5388" w:rsidTr="00FB7491">
        <w:trPr>
          <w:jc w:val="center"/>
        </w:trPr>
        <w:tc>
          <w:tcPr>
            <w:tcW w:w="2272" w:type="dxa"/>
          </w:tcPr>
          <w:p w:rsidR="009369E3" w:rsidRPr="00FD5388" w:rsidRDefault="009369E3" w:rsidP="003E142A">
            <w:pPr>
              <w:rPr>
                <w:b/>
                <w:sz w:val="20"/>
                <w:szCs w:val="20"/>
              </w:rPr>
            </w:pPr>
            <w:r w:rsidRPr="00FD5388">
              <w:rPr>
                <w:b/>
                <w:sz w:val="20"/>
                <w:szCs w:val="20"/>
              </w:rPr>
              <w:t>Countynrfile</w:t>
            </w:r>
          </w:p>
        </w:tc>
        <w:tc>
          <w:tcPr>
            <w:tcW w:w="7958" w:type="dxa"/>
            <w:gridSpan w:val="3"/>
          </w:tcPr>
          <w:p w:rsidR="009369E3" w:rsidRPr="00FD5388" w:rsidRDefault="009369E3" w:rsidP="003E142A">
            <w:pPr>
              <w:rPr>
                <w:sz w:val="20"/>
                <w:szCs w:val="20"/>
              </w:rPr>
            </w:pPr>
            <w:r w:rsidRPr="00FD5388">
              <w:rPr>
                <w:sz w:val="20"/>
                <w:szCs w:val="20"/>
              </w:rPr>
              <w:t>Updated to direct NMIM to read the state-supplied external NONROAD file.  Updated entries were given a datasourceid = 99</w:t>
            </w:r>
            <w:r>
              <w:rPr>
                <w:sz w:val="20"/>
                <w:szCs w:val="20"/>
              </w:rPr>
              <w:t>64</w:t>
            </w:r>
          </w:p>
        </w:tc>
      </w:tr>
      <w:tr w:rsidR="009369E3" w:rsidRPr="00FD5388" w:rsidTr="00FB7491">
        <w:trPr>
          <w:jc w:val="center"/>
        </w:trPr>
        <w:tc>
          <w:tcPr>
            <w:tcW w:w="2272" w:type="dxa"/>
          </w:tcPr>
          <w:p w:rsidR="009369E3" w:rsidRPr="00FD5388" w:rsidRDefault="009369E3" w:rsidP="003E142A">
            <w:pPr>
              <w:rPr>
                <w:b/>
                <w:sz w:val="20"/>
                <w:szCs w:val="20"/>
              </w:rPr>
            </w:pPr>
            <w:r w:rsidRPr="00FD5388">
              <w:rPr>
                <w:b/>
                <w:sz w:val="20"/>
                <w:szCs w:val="20"/>
              </w:rPr>
              <w:t>Datasource</w:t>
            </w:r>
          </w:p>
        </w:tc>
        <w:tc>
          <w:tcPr>
            <w:tcW w:w="7958" w:type="dxa"/>
            <w:gridSpan w:val="3"/>
          </w:tcPr>
          <w:p w:rsidR="009369E3" w:rsidRPr="00FD5388" w:rsidRDefault="009369E3" w:rsidP="003E142A">
            <w:pPr>
              <w:rPr>
                <w:sz w:val="20"/>
                <w:szCs w:val="20"/>
              </w:rPr>
            </w:pPr>
            <w:r w:rsidRPr="00FD5388">
              <w:rPr>
                <w:sz w:val="20"/>
                <w:szCs w:val="20"/>
              </w:rPr>
              <w:t>Inserted datasourceid 99</w:t>
            </w:r>
            <w:r>
              <w:rPr>
                <w:sz w:val="20"/>
                <w:szCs w:val="20"/>
              </w:rPr>
              <w:t>64</w:t>
            </w:r>
            <w:r w:rsidRPr="00FD5388">
              <w:rPr>
                <w:sz w:val="20"/>
                <w:szCs w:val="20"/>
              </w:rPr>
              <w:t xml:space="preserve"> for </w:t>
            </w:r>
            <w:r>
              <w:rPr>
                <w:sz w:val="20"/>
                <w:szCs w:val="20"/>
              </w:rPr>
              <w:t>Maryland Department of Environment</w:t>
            </w:r>
          </w:p>
        </w:tc>
      </w:tr>
      <w:tr w:rsidR="009369E3" w:rsidRPr="00FD5388" w:rsidTr="00FB7491">
        <w:trPr>
          <w:jc w:val="center"/>
        </w:trPr>
        <w:tc>
          <w:tcPr>
            <w:tcW w:w="2272" w:type="dxa"/>
          </w:tcPr>
          <w:p w:rsidR="009369E3" w:rsidRPr="00FD5388" w:rsidRDefault="009369E3" w:rsidP="003E142A">
            <w:pPr>
              <w:rPr>
                <w:b/>
                <w:sz w:val="20"/>
                <w:szCs w:val="20"/>
              </w:rPr>
            </w:pPr>
            <w:r w:rsidRPr="00FD5388">
              <w:rPr>
                <w:b/>
                <w:sz w:val="20"/>
                <w:szCs w:val="20"/>
              </w:rPr>
              <w:t>External Files</w:t>
            </w:r>
          </w:p>
        </w:tc>
        <w:tc>
          <w:tcPr>
            <w:tcW w:w="1400" w:type="dxa"/>
          </w:tcPr>
          <w:p w:rsidR="009369E3" w:rsidRPr="00FD5388" w:rsidRDefault="009369E3" w:rsidP="003E142A">
            <w:pPr>
              <w:rPr>
                <w:sz w:val="20"/>
                <w:szCs w:val="20"/>
              </w:rPr>
            </w:pPr>
            <w:r>
              <w:rPr>
                <w:sz w:val="20"/>
                <w:szCs w:val="20"/>
              </w:rPr>
              <w:t>24000</w:t>
            </w:r>
            <w:r w:rsidRPr="00FD5388">
              <w:rPr>
                <w:sz w:val="20"/>
                <w:szCs w:val="20"/>
              </w:rPr>
              <w:t>.POP</w:t>
            </w:r>
          </w:p>
        </w:tc>
        <w:tc>
          <w:tcPr>
            <w:tcW w:w="6558" w:type="dxa"/>
            <w:gridSpan w:val="2"/>
          </w:tcPr>
          <w:p w:rsidR="009369E3" w:rsidRPr="00FD5388" w:rsidRDefault="009369E3" w:rsidP="003E142A">
            <w:pPr>
              <w:rPr>
                <w:sz w:val="20"/>
                <w:szCs w:val="20"/>
              </w:rPr>
            </w:pPr>
            <w:r>
              <w:rPr>
                <w:sz w:val="20"/>
                <w:szCs w:val="20"/>
              </w:rPr>
              <w:t>Updated to reflect state-specific equipment population for pleasure craft.  MDE collected Maryland’s pleasure craft data via National Marine Manufacturers Association (NMMA) web (http://www.nmma.org/assets/cabinets/Cabinet233/MD_1and2.pdf)</w:t>
            </w:r>
          </w:p>
        </w:tc>
      </w:tr>
      <w:tr w:rsidR="009369E3" w:rsidRPr="00FD5388" w:rsidTr="00FB7491">
        <w:trPr>
          <w:jc w:val="center"/>
        </w:trPr>
        <w:tc>
          <w:tcPr>
            <w:tcW w:w="10230" w:type="dxa"/>
            <w:gridSpan w:val="4"/>
            <w:shd w:val="clear" w:color="auto" w:fill="548DD4" w:themeFill="text2" w:themeFillTint="99"/>
          </w:tcPr>
          <w:p w:rsidR="009369E3" w:rsidRPr="00FD5388" w:rsidRDefault="009369E3" w:rsidP="003E142A">
            <w:pPr>
              <w:jc w:val="center"/>
              <w:rPr>
                <w:b/>
                <w:sz w:val="20"/>
                <w:szCs w:val="20"/>
              </w:rPr>
            </w:pPr>
            <w:r>
              <w:rPr>
                <w:b/>
                <w:sz w:val="20"/>
                <w:szCs w:val="20"/>
              </w:rPr>
              <w:t>New Jersey</w:t>
            </w:r>
          </w:p>
        </w:tc>
      </w:tr>
      <w:tr w:rsidR="009369E3" w:rsidRPr="00FD5388" w:rsidTr="00FB7491">
        <w:trPr>
          <w:jc w:val="center"/>
        </w:trPr>
        <w:tc>
          <w:tcPr>
            <w:tcW w:w="2272" w:type="dxa"/>
            <w:shd w:val="clear" w:color="auto" w:fill="C6D9F1" w:themeFill="text2" w:themeFillTint="33"/>
          </w:tcPr>
          <w:p w:rsidR="009369E3" w:rsidRPr="00FD5388" w:rsidRDefault="009369E3" w:rsidP="003E142A">
            <w:pPr>
              <w:jc w:val="center"/>
              <w:rPr>
                <w:b/>
                <w:sz w:val="20"/>
                <w:szCs w:val="20"/>
              </w:rPr>
            </w:pPr>
            <w:r w:rsidRPr="00FD5388">
              <w:rPr>
                <w:b/>
                <w:sz w:val="20"/>
                <w:szCs w:val="20"/>
              </w:rPr>
              <w:t>Table Name</w:t>
            </w:r>
          </w:p>
        </w:tc>
        <w:tc>
          <w:tcPr>
            <w:tcW w:w="7958" w:type="dxa"/>
            <w:gridSpan w:val="3"/>
            <w:shd w:val="clear" w:color="auto" w:fill="C6D9F1" w:themeFill="text2" w:themeFillTint="33"/>
          </w:tcPr>
          <w:p w:rsidR="009369E3" w:rsidRPr="00FD5388" w:rsidRDefault="009369E3" w:rsidP="003E142A">
            <w:pPr>
              <w:jc w:val="center"/>
              <w:rPr>
                <w:b/>
                <w:sz w:val="20"/>
                <w:szCs w:val="20"/>
              </w:rPr>
            </w:pPr>
            <w:r w:rsidRPr="00FD5388">
              <w:rPr>
                <w:b/>
                <w:sz w:val="20"/>
                <w:szCs w:val="20"/>
              </w:rPr>
              <w:t>Notes</w:t>
            </w:r>
          </w:p>
        </w:tc>
      </w:tr>
      <w:tr w:rsidR="009369E3" w:rsidRPr="00FD5388" w:rsidTr="00FB7491">
        <w:trPr>
          <w:jc w:val="center"/>
        </w:trPr>
        <w:tc>
          <w:tcPr>
            <w:tcW w:w="2272" w:type="dxa"/>
          </w:tcPr>
          <w:p w:rsidR="009369E3" w:rsidRPr="00FD5388" w:rsidRDefault="009369E3" w:rsidP="003E142A">
            <w:pPr>
              <w:rPr>
                <w:b/>
                <w:sz w:val="20"/>
                <w:szCs w:val="20"/>
              </w:rPr>
            </w:pPr>
            <w:r w:rsidRPr="00FD5388">
              <w:rPr>
                <w:b/>
                <w:sz w:val="20"/>
                <w:szCs w:val="20"/>
              </w:rPr>
              <w:t>Countynrfile</w:t>
            </w:r>
          </w:p>
        </w:tc>
        <w:tc>
          <w:tcPr>
            <w:tcW w:w="7958" w:type="dxa"/>
            <w:gridSpan w:val="3"/>
          </w:tcPr>
          <w:p w:rsidR="009369E3" w:rsidRPr="00FD5388" w:rsidRDefault="009369E3" w:rsidP="003E142A">
            <w:pPr>
              <w:rPr>
                <w:sz w:val="20"/>
                <w:szCs w:val="20"/>
              </w:rPr>
            </w:pPr>
            <w:r w:rsidRPr="00FD5388">
              <w:rPr>
                <w:sz w:val="20"/>
                <w:szCs w:val="20"/>
              </w:rPr>
              <w:t>Updated to direct NMIM to read the state-supplied external NONROAD files.  Updated entries were given a datasourceid = 99</w:t>
            </w:r>
            <w:r>
              <w:rPr>
                <w:sz w:val="20"/>
                <w:szCs w:val="20"/>
              </w:rPr>
              <w:t>65</w:t>
            </w:r>
          </w:p>
        </w:tc>
      </w:tr>
      <w:tr w:rsidR="009369E3" w:rsidRPr="00FD5388" w:rsidTr="00FB7491">
        <w:trPr>
          <w:jc w:val="center"/>
        </w:trPr>
        <w:tc>
          <w:tcPr>
            <w:tcW w:w="2272" w:type="dxa"/>
          </w:tcPr>
          <w:p w:rsidR="009369E3" w:rsidRPr="00FD5388" w:rsidRDefault="009369E3" w:rsidP="003E142A">
            <w:pPr>
              <w:rPr>
                <w:b/>
                <w:sz w:val="20"/>
                <w:szCs w:val="20"/>
              </w:rPr>
            </w:pPr>
            <w:r w:rsidRPr="00FD5388">
              <w:rPr>
                <w:b/>
                <w:sz w:val="20"/>
                <w:szCs w:val="20"/>
              </w:rPr>
              <w:t>Datasource</w:t>
            </w:r>
          </w:p>
        </w:tc>
        <w:tc>
          <w:tcPr>
            <w:tcW w:w="7958" w:type="dxa"/>
            <w:gridSpan w:val="3"/>
          </w:tcPr>
          <w:p w:rsidR="009369E3" w:rsidRPr="00FD5388" w:rsidRDefault="009369E3" w:rsidP="003E142A">
            <w:pPr>
              <w:rPr>
                <w:sz w:val="20"/>
                <w:szCs w:val="20"/>
              </w:rPr>
            </w:pPr>
            <w:r w:rsidRPr="00FD5388">
              <w:rPr>
                <w:sz w:val="20"/>
                <w:szCs w:val="20"/>
              </w:rPr>
              <w:t>Inserted datasourceid 99</w:t>
            </w:r>
            <w:r>
              <w:rPr>
                <w:sz w:val="20"/>
                <w:szCs w:val="20"/>
              </w:rPr>
              <w:t>65</w:t>
            </w:r>
            <w:r w:rsidRPr="00FD5388">
              <w:rPr>
                <w:sz w:val="20"/>
                <w:szCs w:val="20"/>
              </w:rPr>
              <w:t xml:space="preserve"> for </w:t>
            </w:r>
            <w:r>
              <w:rPr>
                <w:sz w:val="20"/>
                <w:szCs w:val="20"/>
              </w:rPr>
              <w:t>New Jersey DEP</w:t>
            </w:r>
          </w:p>
        </w:tc>
      </w:tr>
      <w:tr w:rsidR="009369E3" w:rsidRPr="00FD5388" w:rsidTr="00FB7491">
        <w:trPr>
          <w:jc w:val="center"/>
        </w:trPr>
        <w:tc>
          <w:tcPr>
            <w:tcW w:w="2272" w:type="dxa"/>
          </w:tcPr>
          <w:p w:rsidR="009369E3" w:rsidRPr="00FD5388" w:rsidRDefault="009369E3" w:rsidP="003E142A">
            <w:pPr>
              <w:rPr>
                <w:b/>
                <w:sz w:val="20"/>
                <w:szCs w:val="20"/>
              </w:rPr>
            </w:pPr>
            <w:r>
              <w:rPr>
                <w:b/>
                <w:sz w:val="20"/>
                <w:szCs w:val="20"/>
              </w:rPr>
              <w:t>G</w:t>
            </w:r>
            <w:r w:rsidRPr="00FD5388">
              <w:rPr>
                <w:b/>
                <w:sz w:val="20"/>
                <w:szCs w:val="20"/>
              </w:rPr>
              <w:t>asoline</w:t>
            </w:r>
          </w:p>
        </w:tc>
        <w:tc>
          <w:tcPr>
            <w:tcW w:w="7958" w:type="dxa"/>
            <w:gridSpan w:val="3"/>
          </w:tcPr>
          <w:p w:rsidR="009369E3" w:rsidRDefault="007335CB" w:rsidP="007335CB">
            <w:pPr>
              <w:rPr>
                <w:sz w:val="20"/>
                <w:szCs w:val="20"/>
              </w:rPr>
            </w:pPr>
            <w:r>
              <w:rPr>
                <w:sz w:val="20"/>
                <w:szCs w:val="20"/>
              </w:rPr>
              <w:t>Two</w:t>
            </w:r>
            <w:r w:rsidR="009369E3" w:rsidRPr="00FD5388">
              <w:rPr>
                <w:sz w:val="20"/>
                <w:szCs w:val="20"/>
              </w:rPr>
              <w:t xml:space="preserve"> gasoline specification</w:t>
            </w:r>
            <w:r>
              <w:rPr>
                <w:sz w:val="20"/>
                <w:szCs w:val="20"/>
              </w:rPr>
              <w:t>s were added to the gasoline</w:t>
            </w:r>
            <w:r w:rsidR="009369E3" w:rsidRPr="00FD5388">
              <w:rPr>
                <w:sz w:val="20"/>
                <w:szCs w:val="20"/>
              </w:rPr>
              <w:t xml:space="preserve"> table and assigned numbers 3</w:t>
            </w:r>
            <w:r>
              <w:rPr>
                <w:sz w:val="20"/>
                <w:szCs w:val="20"/>
              </w:rPr>
              <w:t>4</w:t>
            </w:r>
            <w:r w:rsidR="009369E3" w:rsidRPr="00FD5388">
              <w:rPr>
                <w:sz w:val="20"/>
                <w:szCs w:val="20"/>
              </w:rPr>
              <w:t>0001</w:t>
            </w:r>
            <w:r>
              <w:rPr>
                <w:sz w:val="20"/>
                <w:szCs w:val="20"/>
              </w:rPr>
              <w:t xml:space="preserve"> and</w:t>
            </w:r>
            <w:r w:rsidR="009369E3" w:rsidRPr="00FD5388">
              <w:rPr>
                <w:sz w:val="20"/>
                <w:szCs w:val="20"/>
              </w:rPr>
              <w:t xml:space="preserve"> 3</w:t>
            </w:r>
            <w:r>
              <w:rPr>
                <w:sz w:val="20"/>
                <w:szCs w:val="20"/>
              </w:rPr>
              <w:t>4</w:t>
            </w:r>
            <w:r w:rsidR="009369E3" w:rsidRPr="00FD5388">
              <w:rPr>
                <w:sz w:val="20"/>
                <w:szCs w:val="20"/>
              </w:rPr>
              <w:t xml:space="preserve">0002. </w:t>
            </w:r>
            <w:r>
              <w:rPr>
                <w:sz w:val="20"/>
                <w:szCs w:val="20"/>
              </w:rPr>
              <w:t>These new IDs reflect:</w:t>
            </w:r>
          </w:p>
          <w:p w:rsidR="00FB7491" w:rsidRPr="00FB7491" w:rsidRDefault="00FB7491" w:rsidP="00FB7491">
            <w:pPr>
              <w:pStyle w:val="ListParagraph"/>
              <w:numPr>
                <w:ilvl w:val="0"/>
                <w:numId w:val="38"/>
              </w:numPr>
              <w:rPr>
                <w:sz w:val="20"/>
                <w:szCs w:val="20"/>
              </w:rPr>
            </w:pPr>
            <w:r w:rsidRPr="00FB7491">
              <w:rPr>
                <w:sz w:val="20"/>
                <w:szCs w:val="20"/>
              </w:rPr>
              <w:t>Updated EtOH volume</w:t>
            </w:r>
          </w:p>
          <w:p w:rsidR="00FB7491" w:rsidRPr="00FB7491" w:rsidRDefault="00FB7491" w:rsidP="00FB7491">
            <w:pPr>
              <w:pStyle w:val="ListParagraph"/>
              <w:numPr>
                <w:ilvl w:val="0"/>
                <w:numId w:val="38"/>
              </w:numPr>
              <w:rPr>
                <w:sz w:val="20"/>
                <w:szCs w:val="20"/>
              </w:rPr>
            </w:pPr>
            <w:r w:rsidRPr="00FB7491">
              <w:rPr>
                <w:sz w:val="20"/>
                <w:szCs w:val="20"/>
              </w:rPr>
              <w:t>Updated Sulfur</w:t>
            </w:r>
          </w:p>
          <w:p w:rsidR="00FB7491" w:rsidRPr="00FB7491" w:rsidRDefault="00FB7491" w:rsidP="00FB7491">
            <w:pPr>
              <w:pStyle w:val="ListParagraph"/>
              <w:numPr>
                <w:ilvl w:val="0"/>
                <w:numId w:val="38"/>
              </w:numPr>
              <w:rPr>
                <w:sz w:val="20"/>
                <w:szCs w:val="20"/>
              </w:rPr>
            </w:pPr>
            <w:r w:rsidRPr="00FB7491">
              <w:rPr>
                <w:sz w:val="20"/>
                <w:szCs w:val="20"/>
              </w:rPr>
              <w:t>Updated RVP</w:t>
            </w:r>
          </w:p>
          <w:p w:rsidR="00FB7491" w:rsidRPr="00FB7491" w:rsidRDefault="00FB7491" w:rsidP="00FB7491">
            <w:pPr>
              <w:pStyle w:val="ListParagraph"/>
              <w:numPr>
                <w:ilvl w:val="0"/>
                <w:numId w:val="38"/>
              </w:numPr>
              <w:rPr>
                <w:sz w:val="20"/>
                <w:szCs w:val="20"/>
              </w:rPr>
            </w:pPr>
            <w:r w:rsidRPr="00FB7491">
              <w:rPr>
                <w:sz w:val="20"/>
                <w:szCs w:val="20"/>
              </w:rPr>
              <w:t>Averaged E200 &amp; E300 from NMIM defaults for IDs 15 &amp; 16</w:t>
            </w:r>
          </w:p>
        </w:tc>
      </w:tr>
      <w:tr w:rsidR="009369E3" w:rsidRPr="00FD5388" w:rsidTr="00FB7491">
        <w:trPr>
          <w:jc w:val="center"/>
        </w:trPr>
        <w:tc>
          <w:tcPr>
            <w:tcW w:w="2272" w:type="dxa"/>
          </w:tcPr>
          <w:p w:rsidR="009369E3" w:rsidRPr="00FD5388" w:rsidRDefault="009369E3" w:rsidP="003E142A">
            <w:pPr>
              <w:rPr>
                <w:b/>
                <w:sz w:val="20"/>
                <w:szCs w:val="20"/>
              </w:rPr>
            </w:pPr>
            <w:r>
              <w:rPr>
                <w:b/>
                <w:sz w:val="20"/>
                <w:szCs w:val="20"/>
              </w:rPr>
              <w:t>C</w:t>
            </w:r>
            <w:r w:rsidRPr="00FD5388">
              <w:rPr>
                <w:b/>
                <w:sz w:val="20"/>
                <w:szCs w:val="20"/>
              </w:rPr>
              <w:t>ountyyearmonth</w:t>
            </w:r>
          </w:p>
        </w:tc>
        <w:tc>
          <w:tcPr>
            <w:tcW w:w="7958" w:type="dxa"/>
            <w:gridSpan w:val="3"/>
          </w:tcPr>
          <w:p w:rsidR="009369E3" w:rsidRPr="00FD5388" w:rsidRDefault="009369E3" w:rsidP="007335CB">
            <w:pPr>
              <w:rPr>
                <w:sz w:val="20"/>
                <w:szCs w:val="20"/>
              </w:rPr>
            </w:pPr>
            <w:r w:rsidRPr="00FD5388">
              <w:rPr>
                <w:sz w:val="20"/>
                <w:szCs w:val="20"/>
              </w:rPr>
              <w:t>Revised to use the new gasoline specifications</w:t>
            </w:r>
            <w:r>
              <w:rPr>
                <w:sz w:val="20"/>
                <w:szCs w:val="20"/>
              </w:rPr>
              <w:t xml:space="preserve"> for datasource id 9965</w:t>
            </w:r>
            <w:r w:rsidRPr="00FD5388">
              <w:rPr>
                <w:sz w:val="20"/>
                <w:szCs w:val="20"/>
              </w:rPr>
              <w:t xml:space="preserve">. </w:t>
            </w:r>
            <w:r>
              <w:rPr>
                <w:sz w:val="20"/>
                <w:szCs w:val="20"/>
              </w:rPr>
              <w:t xml:space="preserve">Set </w:t>
            </w:r>
            <w:r w:rsidR="007335CB">
              <w:rPr>
                <w:sz w:val="20"/>
                <w:szCs w:val="20"/>
              </w:rPr>
              <w:t>RMDieselID</w:t>
            </w:r>
            <w:r>
              <w:rPr>
                <w:sz w:val="20"/>
                <w:szCs w:val="20"/>
              </w:rPr>
              <w:t xml:space="preserve"> to 236. Set </w:t>
            </w:r>
            <w:r w:rsidR="007335CB">
              <w:rPr>
                <w:sz w:val="20"/>
                <w:szCs w:val="20"/>
              </w:rPr>
              <w:t>NRDieselID</w:t>
            </w:r>
            <w:r>
              <w:rPr>
                <w:sz w:val="20"/>
                <w:szCs w:val="20"/>
              </w:rPr>
              <w:t xml:space="preserve"> to 32.</w:t>
            </w:r>
            <w:r w:rsidR="00FB7491">
              <w:rPr>
                <w:sz w:val="20"/>
                <w:szCs w:val="20"/>
              </w:rPr>
              <w:t xml:space="preserve"> Updated to use the two new gasoline IDs.</w:t>
            </w:r>
          </w:p>
        </w:tc>
      </w:tr>
      <w:tr w:rsidR="009369E3" w:rsidRPr="00FD5388" w:rsidTr="00FB7491">
        <w:trPr>
          <w:jc w:val="center"/>
        </w:trPr>
        <w:tc>
          <w:tcPr>
            <w:tcW w:w="2272" w:type="dxa"/>
          </w:tcPr>
          <w:p w:rsidR="009369E3" w:rsidRPr="00FD5388" w:rsidRDefault="009369E3" w:rsidP="003E142A">
            <w:pPr>
              <w:rPr>
                <w:b/>
                <w:sz w:val="20"/>
                <w:szCs w:val="20"/>
              </w:rPr>
            </w:pPr>
            <w:r>
              <w:rPr>
                <w:b/>
                <w:sz w:val="20"/>
                <w:szCs w:val="20"/>
              </w:rPr>
              <w:t>D</w:t>
            </w:r>
            <w:r w:rsidRPr="00FD5388">
              <w:rPr>
                <w:b/>
                <w:sz w:val="20"/>
                <w:szCs w:val="20"/>
              </w:rPr>
              <w:t>iesel</w:t>
            </w:r>
          </w:p>
        </w:tc>
        <w:tc>
          <w:tcPr>
            <w:tcW w:w="7958" w:type="dxa"/>
            <w:gridSpan w:val="3"/>
          </w:tcPr>
          <w:p w:rsidR="009369E3" w:rsidRPr="00FD5388" w:rsidRDefault="009369E3" w:rsidP="00FB7491">
            <w:pPr>
              <w:rPr>
                <w:sz w:val="20"/>
                <w:szCs w:val="20"/>
              </w:rPr>
            </w:pPr>
            <w:r w:rsidRPr="00FD5388">
              <w:rPr>
                <w:sz w:val="20"/>
                <w:szCs w:val="20"/>
              </w:rPr>
              <w:t xml:space="preserve">Diesel fuel sulfur values and ID </w:t>
            </w:r>
            <w:r w:rsidR="00FB7491">
              <w:rPr>
                <w:sz w:val="20"/>
                <w:szCs w:val="20"/>
              </w:rPr>
              <w:t>numbers 32 and 236 were</w:t>
            </w:r>
            <w:r w:rsidRPr="00FD5388">
              <w:rPr>
                <w:sz w:val="20"/>
                <w:szCs w:val="20"/>
              </w:rPr>
              <w:t xml:space="preserve"> added.</w:t>
            </w:r>
          </w:p>
        </w:tc>
      </w:tr>
      <w:tr w:rsidR="009369E3" w:rsidRPr="00FD5388" w:rsidTr="00FB7491">
        <w:trPr>
          <w:jc w:val="center"/>
        </w:trPr>
        <w:tc>
          <w:tcPr>
            <w:tcW w:w="2272" w:type="dxa"/>
          </w:tcPr>
          <w:p w:rsidR="009369E3" w:rsidRPr="00FD5388" w:rsidRDefault="009369E3" w:rsidP="003E142A">
            <w:pPr>
              <w:rPr>
                <w:b/>
                <w:sz w:val="20"/>
                <w:szCs w:val="20"/>
              </w:rPr>
            </w:pPr>
            <w:r w:rsidRPr="00FD5388">
              <w:rPr>
                <w:b/>
                <w:sz w:val="20"/>
                <w:szCs w:val="20"/>
              </w:rPr>
              <w:t>External Files</w:t>
            </w:r>
          </w:p>
        </w:tc>
        <w:tc>
          <w:tcPr>
            <w:tcW w:w="1418" w:type="dxa"/>
            <w:gridSpan w:val="2"/>
          </w:tcPr>
          <w:p w:rsidR="009369E3" w:rsidRPr="00FD5388" w:rsidRDefault="009369E3" w:rsidP="003E142A">
            <w:pPr>
              <w:rPr>
                <w:sz w:val="20"/>
                <w:szCs w:val="20"/>
              </w:rPr>
            </w:pPr>
            <w:r>
              <w:rPr>
                <w:sz w:val="20"/>
                <w:szCs w:val="20"/>
              </w:rPr>
              <w:t>34000.pop</w:t>
            </w:r>
          </w:p>
        </w:tc>
        <w:tc>
          <w:tcPr>
            <w:tcW w:w="6540" w:type="dxa"/>
          </w:tcPr>
          <w:p w:rsidR="009369E3" w:rsidRPr="00FD5388" w:rsidRDefault="009369E3" w:rsidP="003E142A">
            <w:pPr>
              <w:rPr>
                <w:sz w:val="20"/>
                <w:szCs w:val="20"/>
              </w:rPr>
            </w:pPr>
            <w:r>
              <w:rPr>
                <w:sz w:val="20"/>
                <w:szCs w:val="20"/>
              </w:rPr>
              <w:t>Updated to reflect state-specific equipment population for recreational marine vessel categories based on National Marine Manufacturers Association (NMMA)</w:t>
            </w:r>
          </w:p>
        </w:tc>
      </w:tr>
      <w:tr w:rsidR="00FB7491" w:rsidRPr="00FD5388" w:rsidTr="003E142A">
        <w:trPr>
          <w:jc w:val="center"/>
        </w:trPr>
        <w:tc>
          <w:tcPr>
            <w:tcW w:w="10230" w:type="dxa"/>
            <w:gridSpan w:val="4"/>
            <w:shd w:val="clear" w:color="auto" w:fill="548DD4" w:themeFill="text2" w:themeFillTint="99"/>
          </w:tcPr>
          <w:p w:rsidR="00FB7491" w:rsidRPr="00FD5388" w:rsidRDefault="00FB7491" w:rsidP="003E142A">
            <w:pPr>
              <w:jc w:val="center"/>
              <w:rPr>
                <w:b/>
                <w:sz w:val="20"/>
                <w:szCs w:val="20"/>
              </w:rPr>
            </w:pPr>
            <w:r>
              <w:rPr>
                <w:b/>
                <w:sz w:val="20"/>
                <w:szCs w:val="20"/>
              </w:rPr>
              <w:t>Davidson County (Tennessee)</w:t>
            </w:r>
          </w:p>
        </w:tc>
      </w:tr>
      <w:tr w:rsidR="00FB7491" w:rsidRPr="00FD5388" w:rsidTr="003E142A">
        <w:trPr>
          <w:jc w:val="center"/>
        </w:trPr>
        <w:tc>
          <w:tcPr>
            <w:tcW w:w="2272" w:type="dxa"/>
            <w:shd w:val="clear" w:color="auto" w:fill="C6D9F1" w:themeFill="text2" w:themeFillTint="33"/>
          </w:tcPr>
          <w:p w:rsidR="00FB7491" w:rsidRPr="00FD5388" w:rsidRDefault="00FB7491" w:rsidP="003E142A">
            <w:pPr>
              <w:jc w:val="center"/>
              <w:rPr>
                <w:b/>
                <w:sz w:val="20"/>
                <w:szCs w:val="20"/>
              </w:rPr>
            </w:pPr>
            <w:r w:rsidRPr="00FD5388">
              <w:rPr>
                <w:b/>
                <w:sz w:val="20"/>
                <w:szCs w:val="20"/>
              </w:rPr>
              <w:t>Table Name</w:t>
            </w:r>
          </w:p>
        </w:tc>
        <w:tc>
          <w:tcPr>
            <w:tcW w:w="7958" w:type="dxa"/>
            <w:gridSpan w:val="3"/>
            <w:shd w:val="clear" w:color="auto" w:fill="C6D9F1" w:themeFill="text2" w:themeFillTint="33"/>
          </w:tcPr>
          <w:p w:rsidR="00FB7491" w:rsidRPr="00FD5388" w:rsidRDefault="00FB7491" w:rsidP="003E142A">
            <w:pPr>
              <w:jc w:val="center"/>
              <w:rPr>
                <w:b/>
                <w:sz w:val="20"/>
                <w:szCs w:val="20"/>
              </w:rPr>
            </w:pPr>
            <w:r w:rsidRPr="00FD5388">
              <w:rPr>
                <w:b/>
                <w:sz w:val="20"/>
                <w:szCs w:val="20"/>
              </w:rPr>
              <w:t>Notes</w:t>
            </w:r>
          </w:p>
        </w:tc>
      </w:tr>
      <w:tr w:rsidR="00FB7491" w:rsidRPr="00FD5388" w:rsidTr="003E142A">
        <w:trPr>
          <w:jc w:val="center"/>
        </w:trPr>
        <w:tc>
          <w:tcPr>
            <w:tcW w:w="2272" w:type="dxa"/>
          </w:tcPr>
          <w:p w:rsidR="00FB7491" w:rsidRPr="00FD5388" w:rsidRDefault="00FB7491" w:rsidP="003E142A">
            <w:pPr>
              <w:rPr>
                <w:b/>
                <w:sz w:val="20"/>
                <w:szCs w:val="20"/>
              </w:rPr>
            </w:pPr>
            <w:r w:rsidRPr="00FD5388">
              <w:rPr>
                <w:b/>
                <w:sz w:val="20"/>
                <w:szCs w:val="20"/>
              </w:rPr>
              <w:t>Datasource</w:t>
            </w:r>
          </w:p>
        </w:tc>
        <w:tc>
          <w:tcPr>
            <w:tcW w:w="7958" w:type="dxa"/>
            <w:gridSpan w:val="3"/>
          </w:tcPr>
          <w:p w:rsidR="00FB7491" w:rsidRDefault="00FB7491" w:rsidP="00FB7491">
            <w:pPr>
              <w:rPr>
                <w:sz w:val="20"/>
                <w:szCs w:val="20"/>
              </w:rPr>
            </w:pPr>
            <w:r w:rsidRPr="00FD5388">
              <w:rPr>
                <w:sz w:val="20"/>
                <w:szCs w:val="20"/>
              </w:rPr>
              <w:t>Inserted datasourceid 99</w:t>
            </w:r>
            <w:r>
              <w:rPr>
                <w:sz w:val="20"/>
                <w:szCs w:val="20"/>
              </w:rPr>
              <w:t>63</w:t>
            </w:r>
            <w:r w:rsidRPr="00FD5388">
              <w:rPr>
                <w:sz w:val="20"/>
                <w:szCs w:val="20"/>
              </w:rPr>
              <w:t xml:space="preserve"> for </w:t>
            </w:r>
            <w:r>
              <w:rPr>
                <w:sz w:val="20"/>
                <w:szCs w:val="20"/>
              </w:rPr>
              <w:t>Nashville Pollution Control Division</w:t>
            </w:r>
          </w:p>
        </w:tc>
      </w:tr>
      <w:tr w:rsidR="00FB7491" w:rsidRPr="00FD5388" w:rsidTr="003E142A">
        <w:trPr>
          <w:jc w:val="center"/>
        </w:trPr>
        <w:tc>
          <w:tcPr>
            <w:tcW w:w="2272" w:type="dxa"/>
          </w:tcPr>
          <w:p w:rsidR="00FB7491" w:rsidRPr="00FD5388" w:rsidRDefault="00FB7491" w:rsidP="003E142A">
            <w:pPr>
              <w:rPr>
                <w:b/>
                <w:sz w:val="20"/>
                <w:szCs w:val="20"/>
              </w:rPr>
            </w:pPr>
            <w:r>
              <w:rPr>
                <w:b/>
                <w:sz w:val="20"/>
                <w:szCs w:val="20"/>
              </w:rPr>
              <w:t>C</w:t>
            </w:r>
            <w:r w:rsidRPr="00FD5388">
              <w:rPr>
                <w:b/>
                <w:sz w:val="20"/>
                <w:szCs w:val="20"/>
              </w:rPr>
              <w:t>ountyyearmonth</w:t>
            </w:r>
          </w:p>
        </w:tc>
        <w:tc>
          <w:tcPr>
            <w:tcW w:w="7958" w:type="dxa"/>
            <w:gridSpan w:val="3"/>
          </w:tcPr>
          <w:p w:rsidR="000F5B89" w:rsidRDefault="00FB7491" w:rsidP="000F5B89">
            <w:pPr>
              <w:rPr>
                <w:sz w:val="20"/>
                <w:szCs w:val="20"/>
              </w:rPr>
            </w:pPr>
            <w:r w:rsidRPr="00FD5388">
              <w:rPr>
                <w:sz w:val="20"/>
                <w:szCs w:val="20"/>
              </w:rPr>
              <w:t>Revised to use the new gasoline specifications</w:t>
            </w:r>
            <w:r>
              <w:rPr>
                <w:sz w:val="20"/>
                <w:szCs w:val="20"/>
              </w:rPr>
              <w:t xml:space="preserve"> for datasource id 9963 based on data harvested from the NONROAD option files submitted by the agency</w:t>
            </w:r>
            <w:r w:rsidRPr="00FD5388">
              <w:rPr>
                <w:sz w:val="20"/>
                <w:szCs w:val="20"/>
              </w:rPr>
              <w:t xml:space="preserve">. </w:t>
            </w:r>
            <w:r>
              <w:rPr>
                <w:sz w:val="20"/>
                <w:szCs w:val="20"/>
              </w:rPr>
              <w:t>Set RMDieselID to 236. Set NRDieselID to 32.  Updated to use the four new gasoline IDs.</w:t>
            </w:r>
            <w:r w:rsidR="000F5B89">
              <w:rPr>
                <w:sz w:val="20"/>
                <w:szCs w:val="20"/>
              </w:rPr>
              <w:t xml:space="preserve"> New NRGasolineIDs were based on fuel properties by month:</w:t>
            </w:r>
          </w:p>
          <w:p w:rsidR="000F5B89" w:rsidRPr="00FB7491" w:rsidRDefault="000F5B89" w:rsidP="000F5B89">
            <w:pPr>
              <w:pStyle w:val="ListParagraph"/>
              <w:numPr>
                <w:ilvl w:val="0"/>
                <w:numId w:val="38"/>
              </w:numPr>
              <w:rPr>
                <w:sz w:val="20"/>
                <w:szCs w:val="20"/>
              </w:rPr>
            </w:pPr>
            <w:r>
              <w:rPr>
                <w:sz w:val="20"/>
                <w:szCs w:val="20"/>
              </w:rPr>
              <w:t>January (1) and December (12) set to NRGasolineID 4703704</w:t>
            </w:r>
          </w:p>
          <w:p w:rsidR="000F5B89" w:rsidRPr="00FB7491" w:rsidRDefault="000F5B89" w:rsidP="000F5B89">
            <w:pPr>
              <w:pStyle w:val="ListParagraph"/>
              <w:numPr>
                <w:ilvl w:val="0"/>
                <w:numId w:val="38"/>
              </w:numPr>
              <w:rPr>
                <w:sz w:val="20"/>
                <w:szCs w:val="20"/>
              </w:rPr>
            </w:pPr>
            <w:r>
              <w:rPr>
                <w:sz w:val="20"/>
                <w:szCs w:val="20"/>
              </w:rPr>
              <w:t>February (2), March (3), April (4), October (10), and November (11) set to NRGasolineID 4703703</w:t>
            </w:r>
          </w:p>
          <w:p w:rsidR="000F5B89" w:rsidRDefault="000F5B89" w:rsidP="000F5B89">
            <w:pPr>
              <w:pStyle w:val="ListParagraph"/>
              <w:numPr>
                <w:ilvl w:val="0"/>
                <w:numId w:val="38"/>
              </w:numPr>
              <w:rPr>
                <w:sz w:val="20"/>
                <w:szCs w:val="20"/>
              </w:rPr>
            </w:pPr>
            <w:r>
              <w:rPr>
                <w:sz w:val="20"/>
                <w:szCs w:val="20"/>
              </w:rPr>
              <w:t>May (5) set to NRGasolineID 4703702</w:t>
            </w:r>
          </w:p>
          <w:p w:rsidR="00FB7491" w:rsidRDefault="000F5B89" w:rsidP="000F5B89">
            <w:pPr>
              <w:rPr>
                <w:sz w:val="20"/>
                <w:szCs w:val="20"/>
              </w:rPr>
            </w:pPr>
            <w:r>
              <w:rPr>
                <w:sz w:val="20"/>
                <w:szCs w:val="20"/>
              </w:rPr>
              <w:t>June (6), July (7), August (8), and September (9) set to NRGasolineID 4703701</w:t>
            </w:r>
          </w:p>
        </w:tc>
      </w:tr>
      <w:tr w:rsidR="00FB7491" w:rsidRPr="00FD5388" w:rsidTr="003E142A">
        <w:trPr>
          <w:jc w:val="center"/>
        </w:trPr>
        <w:tc>
          <w:tcPr>
            <w:tcW w:w="2272" w:type="dxa"/>
          </w:tcPr>
          <w:p w:rsidR="00FB7491" w:rsidRPr="00FD5388" w:rsidRDefault="00FB7491" w:rsidP="003E142A">
            <w:pPr>
              <w:rPr>
                <w:b/>
                <w:sz w:val="20"/>
                <w:szCs w:val="20"/>
              </w:rPr>
            </w:pPr>
            <w:r>
              <w:rPr>
                <w:b/>
                <w:sz w:val="20"/>
                <w:szCs w:val="20"/>
              </w:rPr>
              <w:t>D</w:t>
            </w:r>
            <w:r w:rsidRPr="00FD5388">
              <w:rPr>
                <w:b/>
                <w:sz w:val="20"/>
                <w:szCs w:val="20"/>
              </w:rPr>
              <w:t>iesel</w:t>
            </w:r>
          </w:p>
        </w:tc>
        <w:tc>
          <w:tcPr>
            <w:tcW w:w="7958" w:type="dxa"/>
            <w:gridSpan w:val="3"/>
          </w:tcPr>
          <w:p w:rsidR="00FB7491" w:rsidRDefault="00FB7491" w:rsidP="003E142A">
            <w:pPr>
              <w:rPr>
                <w:sz w:val="20"/>
                <w:szCs w:val="20"/>
              </w:rPr>
            </w:pPr>
            <w:r w:rsidRPr="00FD5388">
              <w:rPr>
                <w:sz w:val="20"/>
                <w:szCs w:val="20"/>
              </w:rPr>
              <w:t xml:space="preserve">Diesel fuel sulfur values and ID </w:t>
            </w:r>
            <w:r>
              <w:rPr>
                <w:sz w:val="20"/>
                <w:szCs w:val="20"/>
              </w:rPr>
              <w:t>numbers 32 and 236 were</w:t>
            </w:r>
            <w:r w:rsidRPr="00FD5388">
              <w:rPr>
                <w:sz w:val="20"/>
                <w:szCs w:val="20"/>
              </w:rPr>
              <w:t xml:space="preserve"> added.</w:t>
            </w:r>
          </w:p>
        </w:tc>
      </w:tr>
      <w:tr w:rsidR="00FB7491" w:rsidRPr="00FD5388" w:rsidTr="003E142A">
        <w:trPr>
          <w:jc w:val="center"/>
        </w:trPr>
        <w:tc>
          <w:tcPr>
            <w:tcW w:w="2272" w:type="dxa"/>
          </w:tcPr>
          <w:p w:rsidR="00FB7491" w:rsidRPr="00FD5388" w:rsidRDefault="00FB7491" w:rsidP="003E142A">
            <w:pPr>
              <w:rPr>
                <w:b/>
                <w:sz w:val="20"/>
                <w:szCs w:val="20"/>
              </w:rPr>
            </w:pPr>
            <w:r>
              <w:rPr>
                <w:b/>
                <w:sz w:val="20"/>
                <w:szCs w:val="20"/>
              </w:rPr>
              <w:t>G</w:t>
            </w:r>
            <w:r w:rsidRPr="00FD5388">
              <w:rPr>
                <w:b/>
                <w:sz w:val="20"/>
                <w:szCs w:val="20"/>
              </w:rPr>
              <w:t>asoline</w:t>
            </w:r>
          </w:p>
        </w:tc>
        <w:tc>
          <w:tcPr>
            <w:tcW w:w="7958" w:type="dxa"/>
            <w:gridSpan w:val="3"/>
          </w:tcPr>
          <w:p w:rsidR="00FB7491" w:rsidRPr="000F5B89" w:rsidRDefault="00FB7491" w:rsidP="000F5B89">
            <w:pPr>
              <w:rPr>
                <w:sz w:val="20"/>
                <w:szCs w:val="20"/>
              </w:rPr>
            </w:pPr>
            <w:r>
              <w:rPr>
                <w:sz w:val="20"/>
                <w:szCs w:val="20"/>
              </w:rPr>
              <w:t>Four</w:t>
            </w:r>
            <w:r w:rsidRPr="00FD5388">
              <w:rPr>
                <w:sz w:val="20"/>
                <w:szCs w:val="20"/>
              </w:rPr>
              <w:t xml:space="preserve"> gasoline specification</w:t>
            </w:r>
            <w:r>
              <w:rPr>
                <w:sz w:val="20"/>
                <w:szCs w:val="20"/>
              </w:rPr>
              <w:t>s were added to the gasoline</w:t>
            </w:r>
            <w:r w:rsidRPr="00FD5388">
              <w:rPr>
                <w:sz w:val="20"/>
                <w:szCs w:val="20"/>
              </w:rPr>
              <w:t xml:space="preserve"> table</w:t>
            </w:r>
            <w:r>
              <w:rPr>
                <w:sz w:val="20"/>
                <w:szCs w:val="20"/>
              </w:rPr>
              <w:t xml:space="preserve">.  These updated reflect new RVP and sulfur values based on the agency’s NONROAD option files used for the emissions estimations. </w:t>
            </w:r>
          </w:p>
        </w:tc>
      </w:tr>
      <w:tr w:rsidR="00716B46" w:rsidRPr="00FD5388" w:rsidTr="003E142A">
        <w:trPr>
          <w:jc w:val="center"/>
        </w:trPr>
        <w:tc>
          <w:tcPr>
            <w:tcW w:w="10230" w:type="dxa"/>
            <w:gridSpan w:val="4"/>
            <w:shd w:val="clear" w:color="auto" w:fill="548DD4" w:themeFill="text2" w:themeFillTint="99"/>
          </w:tcPr>
          <w:p w:rsidR="00716B46" w:rsidRPr="00FD5388" w:rsidRDefault="00716B46" w:rsidP="003E142A">
            <w:pPr>
              <w:jc w:val="center"/>
              <w:rPr>
                <w:b/>
                <w:sz w:val="20"/>
                <w:szCs w:val="20"/>
              </w:rPr>
            </w:pPr>
            <w:r>
              <w:rPr>
                <w:b/>
                <w:sz w:val="20"/>
                <w:szCs w:val="20"/>
              </w:rPr>
              <w:t>New York</w:t>
            </w:r>
          </w:p>
        </w:tc>
      </w:tr>
      <w:tr w:rsidR="00716B46" w:rsidRPr="00FD5388" w:rsidTr="003E142A">
        <w:trPr>
          <w:jc w:val="center"/>
        </w:trPr>
        <w:tc>
          <w:tcPr>
            <w:tcW w:w="2272" w:type="dxa"/>
            <w:shd w:val="clear" w:color="auto" w:fill="C6D9F1" w:themeFill="text2" w:themeFillTint="33"/>
          </w:tcPr>
          <w:p w:rsidR="00716B46" w:rsidRPr="00FD5388" w:rsidRDefault="00716B46" w:rsidP="003E142A">
            <w:pPr>
              <w:jc w:val="center"/>
              <w:rPr>
                <w:b/>
                <w:sz w:val="20"/>
                <w:szCs w:val="20"/>
              </w:rPr>
            </w:pPr>
            <w:r w:rsidRPr="00FD5388">
              <w:rPr>
                <w:b/>
                <w:sz w:val="20"/>
                <w:szCs w:val="20"/>
              </w:rPr>
              <w:t>Table Name</w:t>
            </w:r>
          </w:p>
        </w:tc>
        <w:tc>
          <w:tcPr>
            <w:tcW w:w="7958" w:type="dxa"/>
            <w:gridSpan w:val="3"/>
            <w:shd w:val="clear" w:color="auto" w:fill="C6D9F1" w:themeFill="text2" w:themeFillTint="33"/>
          </w:tcPr>
          <w:p w:rsidR="00716B46" w:rsidRPr="00FD5388" w:rsidRDefault="00716B46" w:rsidP="003E142A">
            <w:pPr>
              <w:jc w:val="center"/>
              <w:rPr>
                <w:b/>
                <w:sz w:val="20"/>
                <w:szCs w:val="20"/>
              </w:rPr>
            </w:pPr>
            <w:r w:rsidRPr="00FD5388">
              <w:rPr>
                <w:b/>
                <w:sz w:val="20"/>
                <w:szCs w:val="20"/>
              </w:rPr>
              <w:t>Notes</w:t>
            </w:r>
          </w:p>
        </w:tc>
      </w:tr>
      <w:tr w:rsidR="00716B46" w:rsidRPr="00FD5388" w:rsidTr="003E142A">
        <w:trPr>
          <w:jc w:val="center"/>
        </w:trPr>
        <w:tc>
          <w:tcPr>
            <w:tcW w:w="2272" w:type="dxa"/>
          </w:tcPr>
          <w:p w:rsidR="00716B46" w:rsidRPr="00FD5388" w:rsidRDefault="00716B46" w:rsidP="003E142A">
            <w:pPr>
              <w:rPr>
                <w:b/>
                <w:sz w:val="20"/>
                <w:szCs w:val="20"/>
              </w:rPr>
            </w:pPr>
            <w:r w:rsidRPr="00FD5388">
              <w:rPr>
                <w:b/>
                <w:sz w:val="20"/>
                <w:szCs w:val="20"/>
              </w:rPr>
              <w:t>Datasource</w:t>
            </w:r>
          </w:p>
        </w:tc>
        <w:tc>
          <w:tcPr>
            <w:tcW w:w="7958" w:type="dxa"/>
            <w:gridSpan w:val="3"/>
          </w:tcPr>
          <w:p w:rsidR="00716B46" w:rsidRDefault="00716B46" w:rsidP="00716B46">
            <w:pPr>
              <w:rPr>
                <w:sz w:val="20"/>
                <w:szCs w:val="20"/>
              </w:rPr>
            </w:pPr>
            <w:r w:rsidRPr="00FD5388">
              <w:rPr>
                <w:sz w:val="20"/>
                <w:szCs w:val="20"/>
              </w:rPr>
              <w:t>Inserted datasourceid 99</w:t>
            </w:r>
            <w:r>
              <w:rPr>
                <w:sz w:val="20"/>
                <w:szCs w:val="20"/>
              </w:rPr>
              <w:t>66</w:t>
            </w:r>
            <w:r w:rsidRPr="00FD5388">
              <w:rPr>
                <w:sz w:val="20"/>
                <w:szCs w:val="20"/>
              </w:rPr>
              <w:t xml:space="preserve"> for </w:t>
            </w:r>
            <w:r>
              <w:rPr>
                <w:sz w:val="20"/>
                <w:szCs w:val="20"/>
              </w:rPr>
              <w:t>New York Department of Environmental Conservation</w:t>
            </w:r>
          </w:p>
        </w:tc>
      </w:tr>
      <w:tr w:rsidR="00716B46" w:rsidRPr="00FD5388" w:rsidTr="003E142A">
        <w:trPr>
          <w:jc w:val="center"/>
        </w:trPr>
        <w:tc>
          <w:tcPr>
            <w:tcW w:w="2272" w:type="dxa"/>
          </w:tcPr>
          <w:p w:rsidR="00716B46" w:rsidRPr="00FD5388" w:rsidRDefault="00716B46" w:rsidP="003E142A">
            <w:pPr>
              <w:rPr>
                <w:b/>
                <w:sz w:val="20"/>
                <w:szCs w:val="20"/>
              </w:rPr>
            </w:pPr>
            <w:r w:rsidRPr="00FD5388">
              <w:rPr>
                <w:b/>
                <w:sz w:val="20"/>
                <w:szCs w:val="20"/>
              </w:rPr>
              <w:t>Countynrfile</w:t>
            </w:r>
          </w:p>
        </w:tc>
        <w:tc>
          <w:tcPr>
            <w:tcW w:w="7958" w:type="dxa"/>
            <w:gridSpan w:val="3"/>
          </w:tcPr>
          <w:p w:rsidR="00716B46" w:rsidRDefault="00716B46" w:rsidP="00716B46">
            <w:pPr>
              <w:rPr>
                <w:sz w:val="20"/>
                <w:szCs w:val="20"/>
              </w:rPr>
            </w:pPr>
            <w:r w:rsidRPr="00FD5388">
              <w:rPr>
                <w:sz w:val="20"/>
                <w:szCs w:val="20"/>
              </w:rPr>
              <w:t>Updated to direct NMIM to read the state-supplied external NONROAD files.  Updated entries were given a datasourceid = 99</w:t>
            </w:r>
            <w:r>
              <w:rPr>
                <w:sz w:val="20"/>
                <w:szCs w:val="20"/>
              </w:rPr>
              <w:t>66</w:t>
            </w:r>
          </w:p>
        </w:tc>
      </w:tr>
      <w:tr w:rsidR="00716B46" w:rsidRPr="00FD5388" w:rsidTr="00FB7491">
        <w:trPr>
          <w:jc w:val="center"/>
        </w:trPr>
        <w:tc>
          <w:tcPr>
            <w:tcW w:w="2272" w:type="dxa"/>
          </w:tcPr>
          <w:p w:rsidR="00716B46" w:rsidRPr="00FD5388" w:rsidRDefault="00716B46" w:rsidP="003E142A">
            <w:pPr>
              <w:rPr>
                <w:b/>
                <w:sz w:val="20"/>
                <w:szCs w:val="20"/>
              </w:rPr>
            </w:pPr>
            <w:r w:rsidRPr="00FD5388">
              <w:rPr>
                <w:b/>
                <w:sz w:val="20"/>
                <w:szCs w:val="20"/>
              </w:rPr>
              <w:t>External Files</w:t>
            </w:r>
          </w:p>
        </w:tc>
        <w:tc>
          <w:tcPr>
            <w:tcW w:w="1418" w:type="dxa"/>
            <w:gridSpan w:val="2"/>
          </w:tcPr>
          <w:p w:rsidR="00716B46" w:rsidRPr="00FD5388" w:rsidRDefault="00716B46" w:rsidP="00716B46">
            <w:pPr>
              <w:rPr>
                <w:sz w:val="20"/>
                <w:szCs w:val="20"/>
              </w:rPr>
            </w:pPr>
            <w:r>
              <w:rPr>
                <w:sz w:val="20"/>
                <w:szCs w:val="20"/>
              </w:rPr>
              <w:t>36000.pop</w:t>
            </w:r>
          </w:p>
        </w:tc>
        <w:tc>
          <w:tcPr>
            <w:tcW w:w="6540" w:type="dxa"/>
          </w:tcPr>
          <w:p w:rsidR="00716B46" w:rsidRPr="00FD5388" w:rsidRDefault="00716B46" w:rsidP="00716B46">
            <w:pPr>
              <w:rPr>
                <w:sz w:val="20"/>
                <w:szCs w:val="20"/>
              </w:rPr>
            </w:pPr>
            <w:r>
              <w:rPr>
                <w:sz w:val="20"/>
                <w:szCs w:val="20"/>
              </w:rPr>
              <w:t>Updated to reflect state-specific housing allocation</w:t>
            </w:r>
          </w:p>
        </w:tc>
      </w:tr>
      <w:tr w:rsidR="00716B46" w:rsidRPr="00FD5388" w:rsidTr="003E142A">
        <w:trPr>
          <w:jc w:val="center"/>
        </w:trPr>
        <w:tc>
          <w:tcPr>
            <w:tcW w:w="2272" w:type="dxa"/>
          </w:tcPr>
          <w:p w:rsidR="00716B46" w:rsidRPr="00FD5388" w:rsidRDefault="00716B46" w:rsidP="003E142A">
            <w:pPr>
              <w:rPr>
                <w:b/>
                <w:sz w:val="20"/>
                <w:szCs w:val="20"/>
              </w:rPr>
            </w:pPr>
            <w:r>
              <w:rPr>
                <w:b/>
                <w:sz w:val="20"/>
                <w:szCs w:val="20"/>
              </w:rPr>
              <w:t>C</w:t>
            </w:r>
            <w:r w:rsidRPr="00FD5388">
              <w:rPr>
                <w:b/>
                <w:sz w:val="20"/>
                <w:szCs w:val="20"/>
              </w:rPr>
              <w:t>ountyyearmonth</w:t>
            </w:r>
          </w:p>
        </w:tc>
        <w:tc>
          <w:tcPr>
            <w:tcW w:w="7958" w:type="dxa"/>
            <w:gridSpan w:val="3"/>
          </w:tcPr>
          <w:p w:rsidR="00716B46" w:rsidRDefault="00716B46" w:rsidP="00290E91">
            <w:pPr>
              <w:rPr>
                <w:sz w:val="20"/>
                <w:szCs w:val="20"/>
              </w:rPr>
            </w:pPr>
            <w:r w:rsidRPr="00FD5388">
              <w:rPr>
                <w:sz w:val="20"/>
                <w:szCs w:val="20"/>
              </w:rPr>
              <w:t>Revised to use the new gasoline specifications</w:t>
            </w:r>
            <w:r>
              <w:rPr>
                <w:sz w:val="20"/>
                <w:szCs w:val="20"/>
              </w:rPr>
              <w:t xml:space="preserve"> for datasource id 9966 based on data harvested from the NONROAD option files submitted by the agency</w:t>
            </w:r>
            <w:r w:rsidRPr="00FD5388">
              <w:rPr>
                <w:sz w:val="20"/>
                <w:szCs w:val="20"/>
              </w:rPr>
              <w:t xml:space="preserve">. </w:t>
            </w:r>
            <w:r>
              <w:rPr>
                <w:sz w:val="20"/>
                <w:szCs w:val="20"/>
              </w:rPr>
              <w:t>Set RMDieselID to 1389. Set NRDieselID to 1218.  Updated to use the new gasoline IDs</w:t>
            </w:r>
            <w:r w:rsidR="00290E91">
              <w:rPr>
                <w:sz w:val="20"/>
                <w:szCs w:val="20"/>
              </w:rPr>
              <w:t xml:space="preserve"> (3600001 through 3600035)</w:t>
            </w:r>
            <w:r>
              <w:rPr>
                <w:sz w:val="20"/>
                <w:szCs w:val="20"/>
              </w:rPr>
              <w:t xml:space="preserve">. </w:t>
            </w:r>
          </w:p>
        </w:tc>
      </w:tr>
      <w:tr w:rsidR="00290E91" w:rsidRPr="00FD5388" w:rsidTr="003E142A">
        <w:trPr>
          <w:jc w:val="center"/>
        </w:trPr>
        <w:tc>
          <w:tcPr>
            <w:tcW w:w="2272" w:type="dxa"/>
          </w:tcPr>
          <w:p w:rsidR="00290E91" w:rsidRPr="00FD5388" w:rsidRDefault="00290E91" w:rsidP="003E142A">
            <w:pPr>
              <w:rPr>
                <w:b/>
                <w:sz w:val="20"/>
                <w:szCs w:val="20"/>
              </w:rPr>
            </w:pPr>
            <w:r>
              <w:rPr>
                <w:b/>
                <w:sz w:val="20"/>
                <w:szCs w:val="20"/>
              </w:rPr>
              <w:lastRenderedPageBreak/>
              <w:t>D</w:t>
            </w:r>
            <w:r w:rsidRPr="00FD5388">
              <w:rPr>
                <w:b/>
                <w:sz w:val="20"/>
                <w:szCs w:val="20"/>
              </w:rPr>
              <w:t>iesel</w:t>
            </w:r>
          </w:p>
        </w:tc>
        <w:tc>
          <w:tcPr>
            <w:tcW w:w="7958" w:type="dxa"/>
            <w:gridSpan w:val="3"/>
          </w:tcPr>
          <w:p w:rsidR="00290E91" w:rsidRDefault="00290E91" w:rsidP="00290E91">
            <w:pPr>
              <w:rPr>
                <w:sz w:val="20"/>
                <w:szCs w:val="20"/>
              </w:rPr>
            </w:pPr>
            <w:r w:rsidRPr="00FD5388">
              <w:rPr>
                <w:sz w:val="20"/>
                <w:szCs w:val="20"/>
              </w:rPr>
              <w:t xml:space="preserve">Diesel fuel sulfur value and ID </w:t>
            </w:r>
            <w:r>
              <w:rPr>
                <w:sz w:val="20"/>
                <w:szCs w:val="20"/>
              </w:rPr>
              <w:t>number 1389 was</w:t>
            </w:r>
            <w:r w:rsidRPr="00FD5388">
              <w:rPr>
                <w:sz w:val="20"/>
                <w:szCs w:val="20"/>
              </w:rPr>
              <w:t xml:space="preserve"> added.</w:t>
            </w:r>
          </w:p>
        </w:tc>
      </w:tr>
      <w:tr w:rsidR="00290E91" w:rsidRPr="00FD5388" w:rsidTr="003E142A">
        <w:trPr>
          <w:jc w:val="center"/>
        </w:trPr>
        <w:tc>
          <w:tcPr>
            <w:tcW w:w="2272" w:type="dxa"/>
          </w:tcPr>
          <w:p w:rsidR="00290E91" w:rsidRPr="00FD5388" w:rsidRDefault="00290E91" w:rsidP="003E142A">
            <w:pPr>
              <w:rPr>
                <w:b/>
                <w:sz w:val="20"/>
                <w:szCs w:val="20"/>
              </w:rPr>
            </w:pPr>
            <w:r>
              <w:rPr>
                <w:b/>
                <w:sz w:val="20"/>
                <w:szCs w:val="20"/>
              </w:rPr>
              <w:t>G</w:t>
            </w:r>
            <w:r w:rsidRPr="00FD5388">
              <w:rPr>
                <w:b/>
                <w:sz w:val="20"/>
                <w:szCs w:val="20"/>
              </w:rPr>
              <w:t>asoline</w:t>
            </w:r>
          </w:p>
        </w:tc>
        <w:tc>
          <w:tcPr>
            <w:tcW w:w="7958" w:type="dxa"/>
            <w:gridSpan w:val="3"/>
          </w:tcPr>
          <w:p w:rsidR="00290E91" w:rsidRDefault="00290E91" w:rsidP="003E142A">
            <w:pPr>
              <w:rPr>
                <w:sz w:val="20"/>
                <w:szCs w:val="20"/>
              </w:rPr>
            </w:pPr>
            <w:r>
              <w:rPr>
                <w:sz w:val="20"/>
                <w:szCs w:val="20"/>
              </w:rPr>
              <w:t>Thirty-five</w:t>
            </w:r>
            <w:r w:rsidRPr="00FD5388">
              <w:rPr>
                <w:sz w:val="20"/>
                <w:szCs w:val="20"/>
              </w:rPr>
              <w:t xml:space="preserve"> gasoline specification</w:t>
            </w:r>
            <w:r>
              <w:rPr>
                <w:sz w:val="20"/>
                <w:szCs w:val="20"/>
              </w:rPr>
              <w:t>s were added to the gasoline</w:t>
            </w:r>
            <w:r w:rsidRPr="00FD5388">
              <w:rPr>
                <w:sz w:val="20"/>
                <w:szCs w:val="20"/>
              </w:rPr>
              <w:t xml:space="preserve"> table</w:t>
            </w:r>
            <w:r>
              <w:rPr>
                <w:sz w:val="20"/>
                <w:szCs w:val="20"/>
              </w:rPr>
              <w:t xml:space="preserve">.  These updated reflect new RVP and sulfur values based on the agency’s NONROAD option files used for the emissions estimations. </w:t>
            </w:r>
          </w:p>
        </w:tc>
      </w:tr>
      <w:tr w:rsidR="00290E91" w:rsidRPr="00FD5388" w:rsidTr="003E142A">
        <w:trPr>
          <w:jc w:val="center"/>
        </w:trPr>
        <w:tc>
          <w:tcPr>
            <w:tcW w:w="10230" w:type="dxa"/>
            <w:gridSpan w:val="4"/>
            <w:shd w:val="clear" w:color="auto" w:fill="548DD4" w:themeFill="text2" w:themeFillTint="99"/>
          </w:tcPr>
          <w:p w:rsidR="00290E91" w:rsidRPr="00FD5388" w:rsidRDefault="00290E91" w:rsidP="003E142A">
            <w:pPr>
              <w:jc w:val="center"/>
              <w:rPr>
                <w:b/>
                <w:sz w:val="20"/>
                <w:szCs w:val="20"/>
              </w:rPr>
            </w:pPr>
            <w:r>
              <w:rPr>
                <w:b/>
                <w:sz w:val="20"/>
                <w:szCs w:val="20"/>
              </w:rPr>
              <w:t>Texas</w:t>
            </w:r>
          </w:p>
        </w:tc>
      </w:tr>
      <w:tr w:rsidR="00290E91" w:rsidRPr="00FD5388" w:rsidTr="003E142A">
        <w:trPr>
          <w:jc w:val="center"/>
        </w:trPr>
        <w:tc>
          <w:tcPr>
            <w:tcW w:w="2272" w:type="dxa"/>
            <w:shd w:val="clear" w:color="auto" w:fill="C6D9F1" w:themeFill="text2" w:themeFillTint="33"/>
          </w:tcPr>
          <w:p w:rsidR="00290E91" w:rsidRPr="00FD5388" w:rsidRDefault="00290E91" w:rsidP="003E142A">
            <w:pPr>
              <w:jc w:val="center"/>
              <w:rPr>
                <w:b/>
                <w:sz w:val="20"/>
                <w:szCs w:val="20"/>
              </w:rPr>
            </w:pPr>
            <w:r w:rsidRPr="00FD5388">
              <w:rPr>
                <w:b/>
                <w:sz w:val="20"/>
                <w:szCs w:val="20"/>
              </w:rPr>
              <w:t>Table Name</w:t>
            </w:r>
          </w:p>
        </w:tc>
        <w:tc>
          <w:tcPr>
            <w:tcW w:w="7958" w:type="dxa"/>
            <w:gridSpan w:val="3"/>
            <w:shd w:val="clear" w:color="auto" w:fill="C6D9F1" w:themeFill="text2" w:themeFillTint="33"/>
          </w:tcPr>
          <w:p w:rsidR="00290E91" w:rsidRPr="00FD5388" w:rsidRDefault="00290E91" w:rsidP="003E142A">
            <w:pPr>
              <w:jc w:val="center"/>
              <w:rPr>
                <w:b/>
                <w:sz w:val="20"/>
                <w:szCs w:val="20"/>
              </w:rPr>
            </w:pPr>
            <w:r w:rsidRPr="00FD5388">
              <w:rPr>
                <w:b/>
                <w:sz w:val="20"/>
                <w:szCs w:val="20"/>
              </w:rPr>
              <w:t>Notes</w:t>
            </w:r>
          </w:p>
        </w:tc>
      </w:tr>
      <w:tr w:rsidR="00290E91" w:rsidRPr="00FD5388" w:rsidTr="003E142A">
        <w:trPr>
          <w:jc w:val="center"/>
        </w:trPr>
        <w:tc>
          <w:tcPr>
            <w:tcW w:w="2272" w:type="dxa"/>
          </w:tcPr>
          <w:p w:rsidR="00290E91" w:rsidRPr="00FD5388" w:rsidRDefault="00290E91" w:rsidP="003E142A">
            <w:pPr>
              <w:rPr>
                <w:b/>
                <w:sz w:val="20"/>
                <w:szCs w:val="20"/>
              </w:rPr>
            </w:pPr>
            <w:r w:rsidRPr="00FD5388">
              <w:rPr>
                <w:b/>
                <w:sz w:val="20"/>
                <w:szCs w:val="20"/>
              </w:rPr>
              <w:t>Datasource</w:t>
            </w:r>
          </w:p>
        </w:tc>
        <w:tc>
          <w:tcPr>
            <w:tcW w:w="7958" w:type="dxa"/>
            <w:gridSpan w:val="3"/>
          </w:tcPr>
          <w:p w:rsidR="00290E91" w:rsidRDefault="00290E91" w:rsidP="00290E91">
            <w:pPr>
              <w:rPr>
                <w:sz w:val="20"/>
                <w:szCs w:val="20"/>
              </w:rPr>
            </w:pPr>
            <w:r w:rsidRPr="00FD5388">
              <w:rPr>
                <w:sz w:val="20"/>
                <w:szCs w:val="20"/>
              </w:rPr>
              <w:t>Inserted datasourceid 99</w:t>
            </w:r>
            <w:r>
              <w:rPr>
                <w:sz w:val="20"/>
                <w:szCs w:val="20"/>
              </w:rPr>
              <w:t>67</w:t>
            </w:r>
            <w:r w:rsidRPr="00FD5388">
              <w:rPr>
                <w:sz w:val="20"/>
                <w:szCs w:val="20"/>
              </w:rPr>
              <w:t xml:space="preserve"> for </w:t>
            </w:r>
            <w:r>
              <w:rPr>
                <w:sz w:val="20"/>
                <w:szCs w:val="20"/>
              </w:rPr>
              <w:t>the Texas Commission on Environmental Quality</w:t>
            </w:r>
          </w:p>
        </w:tc>
      </w:tr>
      <w:tr w:rsidR="00290E91" w:rsidRPr="00FD5388" w:rsidTr="003E142A">
        <w:trPr>
          <w:jc w:val="center"/>
        </w:trPr>
        <w:tc>
          <w:tcPr>
            <w:tcW w:w="2272" w:type="dxa"/>
          </w:tcPr>
          <w:p w:rsidR="00290E91" w:rsidRPr="00FD5388" w:rsidRDefault="00290E91" w:rsidP="003E142A">
            <w:pPr>
              <w:rPr>
                <w:b/>
                <w:sz w:val="20"/>
                <w:szCs w:val="20"/>
              </w:rPr>
            </w:pPr>
            <w:r w:rsidRPr="00FD5388">
              <w:rPr>
                <w:b/>
                <w:sz w:val="20"/>
                <w:szCs w:val="20"/>
              </w:rPr>
              <w:t>Countynrfile</w:t>
            </w:r>
          </w:p>
        </w:tc>
        <w:tc>
          <w:tcPr>
            <w:tcW w:w="7958" w:type="dxa"/>
            <w:gridSpan w:val="3"/>
          </w:tcPr>
          <w:p w:rsidR="00290E91" w:rsidRDefault="00290E91" w:rsidP="007F2696">
            <w:pPr>
              <w:rPr>
                <w:sz w:val="20"/>
                <w:szCs w:val="20"/>
              </w:rPr>
            </w:pPr>
            <w:r w:rsidRPr="007F2696">
              <w:rPr>
                <w:sz w:val="20"/>
                <w:szCs w:val="20"/>
              </w:rPr>
              <w:t>Updated to direct NMIM to read the state-supplied external NONROAD files.  Updated entries were given a datasourceid = 996</w:t>
            </w:r>
            <w:r w:rsidR="007F2696" w:rsidRPr="007F2696">
              <w:rPr>
                <w:sz w:val="20"/>
                <w:szCs w:val="20"/>
              </w:rPr>
              <w:t>7</w:t>
            </w:r>
          </w:p>
        </w:tc>
      </w:tr>
      <w:tr w:rsidR="00290E91" w:rsidRPr="00FD5388" w:rsidTr="00FB7491">
        <w:trPr>
          <w:jc w:val="center"/>
        </w:trPr>
        <w:tc>
          <w:tcPr>
            <w:tcW w:w="2272" w:type="dxa"/>
          </w:tcPr>
          <w:p w:rsidR="00290E91" w:rsidRPr="00FD5388" w:rsidRDefault="00290E91" w:rsidP="003E142A">
            <w:pPr>
              <w:rPr>
                <w:b/>
                <w:sz w:val="20"/>
                <w:szCs w:val="20"/>
              </w:rPr>
            </w:pPr>
            <w:r w:rsidRPr="00FD5388">
              <w:rPr>
                <w:b/>
                <w:sz w:val="20"/>
                <w:szCs w:val="20"/>
              </w:rPr>
              <w:t>External Files</w:t>
            </w:r>
          </w:p>
        </w:tc>
        <w:tc>
          <w:tcPr>
            <w:tcW w:w="1418" w:type="dxa"/>
            <w:gridSpan w:val="2"/>
          </w:tcPr>
          <w:p w:rsidR="00290E91" w:rsidRDefault="00290E91" w:rsidP="003E142A">
            <w:pPr>
              <w:rPr>
                <w:sz w:val="20"/>
                <w:szCs w:val="20"/>
              </w:rPr>
            </w:pPr>
            <w:r>
              <w:rPr>
                <w:sz w:val="20"/>
                <w:szCs w:val="20"/>
              </w:rPr>
              <w:t>48000.pop</w:t>
            </w:r>
          </w:p>
        </w:tc>
        <w:tc>
          <w:tcPr>
            <w:tcW w:w="6540" w:type="dxa"/>
          </w:tcPr>
          <w:p w:rsidR="00290E91" w:rsidRDefault="00290E91" w:rsidP="003E142A">
            <w:pPr>
              <w:rPr>
                <w:sz w:val="20"/>
                <w:szCs w:val="20"/>
              </w:rPr>
            </w:pPr>
            <w:r>
              <w:rPr>
                <w:sz w:val="20"/>
                <w:szCs w:val="20"/>
              </w:rPr>
              <w:t>Population data from TexN for the year 2011 were summed by SCC and HP Bin and an average of “AvgHP” by SCC and HP Bin used to create a new population file to be read by NMIM.</w:t>
            </w:r>
          </w:p>
        </w:tc>
      </w:tr>
      <w:tr w:rsidR="00290E91" w:rsidRPr="00FD5388" w:rsidTr="00FB7491">
        <w:trPr>
          <w:jc w:val="center"/>
        </w:trPr>
        <w:tc>
          <w:tcPr>
            <w:tcW w:w="2272" w:type="dxa"/>
          </w:tcPr>
          <w:p w:rsidR="00290E91" w:rsidRPr="00FD5388" w:rsidRDefault="00290E91" w:rsidP="003E142A">
            <w:pPr>
              <w:rPr>
                <w:b/>
                <w:sz w:val="20"/>
                <w:szCs w:val="20"/>
              </w:rPr>
            </w:pPr>
          </w:p>
        </w:tc>
        <w:tc>
          <w:tcPr>
            <w:tcW w:w="1418" w:type="dxa"/>
            <w:gridSpan w:val="2"/>
          </w:tcPr>
          <w:p w:rsidR="00290E91" w:rsidRDefault="00290E91" w:rsidP="003E142A">
            <w:pPr>
              <w:rPr>
                <w:sz w:val="20"/>
                <w:szCs w:val="20"/>
              </w:rPr>
            </w:pPr>
            <w:r>
              <w:rPr>
                <w:sz w:val="20"/>
                <w:szCs w:val="20"/>
              </w:rPr>
              <w:t>48000.grw</w:t>
            </w:r>
          </w:p>
        </w:tc>
        <w:tc>
          <w:tcPr>
            <w:tcW w:w="6540" w:type="dxa"/>
          </w:tcPr>
          <w:p w:rsidR="00290E91" w:rsidRDefault="00290E91" w:rsidP="003E142A">
            <w:pPr>
              <w:rPr>
                <w:sz w:val="20"/>
                <w:szCs w:val="20"/>
              </w:rPr>
            </w:pPr>
            <w:r>
              <w:rPr>
                <w:sz w:val="20"/>
                <w:szCs w:val="20"/>
              </w:rPr>
              <w:t>Population data from TexN were summed by year and SCC.  The growth was scaled using 2011 as the base year.  Each SCC was assigned the appropriate indicator code according the default NONROAD mapping pattern for indicator codes.</w:t>
            </w:r>
          </w:p>
        </w:tc>
      </w:tr>
      <w:tr w:rsidR="00290E91" w:rsidRPr="00FD5388" w:rsidTr="00FB7491">
        <w:trPr>
          <w:jc w:val="center"/>
        </w:trPr>
        <w:tc>
          <w:tcPr>
            <w:tcW w:w="2272" w:type="dxa"/>
          </w:tcPr>
          <w:p w:rsidR="00290E91" w:rsidRPr="00FD5388" w:rsidRDefault="00290E91" w:rsidP="003E142A">
            <w:pPr>
              <w:rPr>
                <w:b/>
                <w:sz w:val="20"/>
                <w:szCs w:val="20"/>
              </w:rPr>
            </w:pPr>
          </w:p>
        </w:tc>
        <w:tc>
          <w:tcPr>
            <w:tcW w:w="1418" w:type="dxa"/>
            <w:gridSpan w:val="2"/>
          </w:tcPr>
          <w:p w:rsidR="00290E91" w:rsidRDefault="002E197B" w:rsidP="003E142A">
            <w:pPr>
              <w:rPr>
                <w:sz w:val="20"/>
                <w:szCs w:val="20"/>
              </w:rPr>
            </w:pPr>
            <w:r>
              <w:rPr>
                <w:sz w:val="20"/>
                <w:szCs w:val="20"/>
              </w:rPr>
              <w:t>48000.dat</w:t>
            </w:r>
          </w:p>
        </w:tc>
        <w:tc>
          <w:tcPr>
            <w:tcW w:w="6540" w:type="dxa"/>
          </w:tcPr>
          <w:p w:rsidR="00290E91" w:rsidRDefault="002E197B" w:rsidP="003E142A">
            <w:pPr>
              <w:rPr>
                <w:sz w:val="20"/>
                <w:szCs w:val="20"/>
              </w:rPr>
            </w:pPr>
            <w:r>
              <w:rPr>
                <w:sz w:val="20"/>
                <w:szCs w:val="20"/>
              </w:rPr>
              <w:t>Using data harvested from TexN, calculated the weighted average activity using hp-hrs as the weighting factor.</w:t>
            </w:r>
          </w:p>
        </w:tc>
      </w:tr>
      <w:tr w:rsidR="00290E91" w:rsidRPr="00FD5388" w:rsidTr="00FB7491">
        <w:trPr>
          <w:jc w:val="center"/>
        </w:trPr>
        <w:tc>
          <w:tcPr>
            <w:tcW w:w="2272" w:type="dxa"/>
          </w:tcPr>
          <w:p w:rsidR="00290E91" w:rsidRPr="00FD5388" w:rsidRDefault="00290E91" w:rsidP="003E142A">
            <w:pPr>
              <w:rPr>
                <w:b/>
                <w:sz w:val="20"/>
                <w:szCs w:val="20"/>
              </w:rPr>
            </w:pPr>
          </w:p>
        </w:tc>
        <w:tc>
          <w:tcPr>
            <w:tcW w:w="1418" w:type="dxa"/>
            <w:gridSpan w:val="2"/>
          </w:tcPr>
          <w:p w:rsidR="002E197B" w:rsidRDefault="002E197B" w:rsidP="003E142A">
            <w:pPr>
              <w:rPr>
                <w:sz w:val="20"/>
                <w:szCs w:val="20"/>
              </w:rPr>
            </w:pPr>
            <w:r>
              <w:rPr>
                <w:sz w:val="20"/>
                <w:szCs w:val="20"/>
              </w:rPr>
              <w:t>48000.air</w:t>
            </w:r>
          </w:p>
        </w:tc>
        <w:tc>
          <w:tcPr>
            <w:tcW w:w="6540" w:type="dxa"/>
          </w:tcPr>
          <w:p w:rsidR="00290E91" w:rsidRDefault="002E197B" w:rsidP="003E142A">
            <w:pPr>
              <w:rPr>
                <w:sz w:val="20"/>
                <w:szCs w:val="20"/>
              </w:rPr>
            </w:pPr>
            <w:r>
              <w:rPr>
                <w:sz w:val="20"/>
                <w:szCs w:val="20"/>
              </w:rPr>
              <w:t>Reflects allocation based on TexN population values for 2011</w:t>
            </w:r>
          </w:p>
        </w:tc>
      </w:tr>
      <w:tr w:rsidR="00290E91" w:rsidRPr="00FD5388" w:rsidTr="00FB7491">
        <w:trPr>
          <w:jc w:val="center"/>
        </w:trPr>
        <w:tc>
          <w:tcPr>
            <w:tcW w:w="2272" w:type="dxa"/>
          </w:tcPr>
          <w:p w:rsidR="00290E91" w:rsidRPr="00FD5388" w:rsidRDefault="00290E91" w:rsidP="003E142A">
            <w:pPr>
              <w:rPr>
                <w:b/>
                <w:sz w:val="20"/>
                <w:szCs w:val="20"/>
              </w:rPr>
            </w:pPr>
          </w:p>
        </w:tc>
        <w:tc>
          <w:tcPr>
            <w:tcW w:w="1418" w:type="dxa"/>
            <w:gridSpan w:val="2"/>
          </w:tcPr>
          <w:p w:rsidR="00290E91" w:rsidRDefault="002E197B" w:rsidP="003E142A">
            <w:pPr>
              <w:rPr>
                <w:sz w:val="20"/>
                <w:szCs w:val="20"/>
              </w:rPr>
            </w:pPr>
            <w:r>
              <w:rPr>
                <w:sz w:val="20"/>
                <w:szCs w:val="20"/>
              </w:rPr>
              <w:t>48000.cen</w:t>
            </w:r>
          </w:p>
        </w:tc>
        <w:tc>
          <w:tcPr>
            <w:tcW w:w="6540" w:type="dxa"/>
          </w:tcPr>
          <w:p w:rsidR="00290E91" w:rsidRDefault="002E197B" w:rsidP="003E142A">
            <w:pPr>
              <w:rPr>
                <w:sz w:val="20"/>
                <w:szCs w:val="20"/>
              </w:rPr>
            </w:pPr>
            <w:r>
              <w:rPr>
                <w:sz w:val="20"/>
                <w:szCs w:val="20"/>
              </w:rPr>
              <w:t>Reflects allocation based on TexN population values for 2011</w:t>
            </w:r>
          </w:p>
        </w:tc>
      </w:tr>
      <w:tr w:rsidR="00290E91" w:rsidRPr="00FD5388" w:rsidTr="00FB7491">
        <w:trPr>
          <w:jc w:val="center"/>
        </w:trPr>
        <w:tc>
          <w:tcPr>
            <w:tcW w:w="2272" w:type="dxa"/>
          </w:tcPr>
          <w:p w:rsidR="00290E91" w:rsidRPr="00FD5388" w:rsidRDefault="00290E91" w:rsidP="003E142A">
            <w:pPr>
              <w:rPr>
                <w:b/>
                <w:sz w:val="20"/>
                <w:szCs w:val="20"/>
              </w:rPr>
            </w:pPr>
          </w:p>
        </w:tc>
        <w:tc>
          <w:tcPr>
            <w:tcW w:w="1418" w:type="dxa"/>
            <w:gridSpan w:val="2"/>
          </w:tcPr>
          <w:p w:rsidR="00290E91" w:rsidRDefault="002E197B" w:rsidP="003E142A">
            <w:pPr>
              <w:rPr>
                <w:sz w:val="20"/>
                <w:szCs w:val="20"/>
              </w:rPr>
            </w:pPr>
            <w:r>
              <w:rPr>
                <w:sz w:val="20"/>
                <w:szCs w:val="20"/>
              </w:rPr>
              <w:t>48000.com</w:t>
            </w:r>
          </w:p>
        </w:tc>
        <w:tc>
          <w:tcPr>
            <w:tcW w:w="6540" w:type="dxa"/>
          </w:tcPr>
          <w:p w:rsidR="00290E91" w:rsidRDefault="002E197B" w:rsidP="003E142A">
            <w:pPr>
              <w:rPr>
                <w:sz w:val="20"/>
                <w:szCs w:val="20"/>
              </w:rPr>
            </w:pPr>
            <w:r>
              <w:rPr>
                <w:sz w:val="20"/>
                <w:szCs w:val="20"/>
              </w:rPr>
              <w:t>Reflects allocation based on TexN population values for 2011</w:t>
            </w:r>
          </w:p>
        </w:tc>
      </w:tr>
      <w:tr w:rsidR="00290E91" w:rsidRPr="00FD5388" w:rsidTr="00FB7491">
        <w:trPr>
          <w:jc w:val="center"/>
        </w:trPr>
        <w:tc>
          <w:tcPr>
            <w:tcW w:w="2272" w:type="dxa"/>
          </w:tcPr>
          <w:p w:rsidR="00290E91" w:rsidRPr="00FD5388" w:rsidRDefault="00290E91" w:rsidP="003E142A">
            <w:pPr>
              <w:rPr>
                <w:b/>
                <w:sz w:val="20"/>
                <w:szCs w:val="20"/>
              </w:rPr>
            </w:pPr>
          </w:p>
        </w:tc>
        <w:tc>
          <w:tcPr>
            <w:tcW w:w="1418" w:type="dxa"/>
            <w:gridSpan w:val="2"/>
          </w:tcPr>
          <w:p w:rsidR="00290E91" w:rsidRDefault="002E197B" w:rsidP="003E142A">
            <w:pPr>
              <w:rPr>
                <w:sz w:val="20"/>
                <w:szCs w:val="20"/>
              </w:rPr>
            </w:pPr>
            <w:r>
              <w:rPr>
                <w:sz w:val="20"/>
                <w:szCs w:val="20"/>
              </w:rPr>
              <w:t>48000.con</w:t>
            </w:r>
          </w:p>
        </w:tc>
        <w:tc>
          <w:tcPr>
            <w:tcW w:w="6540" w:type="dxa"/>
          </w:tcPr>
          <w:p w:rsidR="00290E91" w:rsidRDefault="002E197B" w:rsidP="003E142A">
            <w:pPr>
              <w:rPr>
                <w:sz w:val="20"/>
                <w:szCs w:val="20"/>
              </w:rPr>
            </w:pPr>
            <w:r>
              <w:rPr>
                <w:sz w:val="20"/>
                <w:szCs w:val="20"/>
              </w:rPr>
              <w:t>Reflects allocation based on TexN population values for 2011</w:t>
            </w:r>
          </w:p>
        </w:tc>
      </w:tr>
      <w:tr w:rsidR="00290E91" w:rsidRPr="00FD5388" w:rsidTr="00FB7491">
        <w:trPr>
          <w:jc w:val="center"/>
        </w:trPr>
        <w:tc>
          <w:tcPr>
            <w:tcW w:w="2272" w:type="dxa"/>
          </w:tcPr>
          <w:p w:rsidR="00290E91" w:rsidRPr="00FD5388" w:rsidRDefault="00290E91" w:rsidP="003E142A">
            <w:pPr>
              <w:rPr>
                <w:b/>
                <w:sz w:val="20"/>
                <w:szCs w:val="20"/>
              </w:rPr>
            </w:pPr>
          </w:p>
        </w:tc>
        <w:tc>
          <w:tcPr>
            <w:tcW w:w="1418" w:type="dxa"/>
            <w:gridSpan w:val="2"/>
          </w:tcPr>
          <w:p w:rsidR="00290E91" w:rsidRDefault="002E197B" w:rsidP="003E142A">
            <w:pPr>
              <w:rPr>
                <w:sz w:val="20"/>
                <w:szCs w:val="20"/>
              </w:rPr>
            </w:pPr>
            <w:r>
              <w:rPr>
                <w:sz w:val="20"/>
                <w:szCs w:val="20"/>
              </w:rPr>
              <w:t>48000.frm</w:t>
            </w:r>
          </w:p>
        </w:tc>
        <w:tc>
          <w:tcPr>
            <w:tcW w:w="6540" w:type="dxa"/>
          </w:tcPr>
          <w:p w:rsidR="00290E91" w:rsidRDefault="002E197B" w:rsidP="003E142A">
            <w:pPr>
              <w:rPr>
                <w:sz w:val="20"/>
                <w:szCs w:val="20"/>
              </w:rPr>
            </w:pPr>
            <w:r>
              <w:rPr>
                <w:sz w:val="20"/>
                <w:szCs w:val="20"/>
              </w:rPr>
              <w:t>Reflects allocation based on TexN population values for 2011</w:t>
            </w:r>
          </w:p>
        </w:tc>
      </w:tr>
      <w:tr w:rsidR="00290E91" w:rsidRPr="00FD5388" w:rsidTr="00FB7491">
        <w:trPr>
          <w:jc w:val="center"/>
        </w:trPr>
        <w:tc>
          <w:tcPr>
            <w:tcW w:w="2272" w:type="dxa"/>
          </w:tcPr>
          <w:p w:rsidR="00290E91" w:rsidRPr="00FD5388" w:rsidRDefault="00290E91" w:rsidP="003E142A">
            <w:pPr>
              <w:rPr>
                <w:b/>
                <w:sz w:val="20"/>
                <w:szCs w:val="20"/>
              </w:rPr>
            </w:pPr>
          </w:p>
        </w:tc>
        <w:tc>
          <w:tcPr>
            <w:tcW w:w="1418" w:type="dxa"/>
            <w:gridSpan w:val="2"/>
          </w:tcPr>
          <w:p w:rsidR="00290E91" w:rsidRDefault="002E197B" w:rsidP="003E142A">
            <w:pPr>
              <w:rPr>
                <w:sz w:val="20"/>
                <w:szCs w:val="20"/>
              </w:rPr>
            </w:pPr>
            <w:r>
              <w:rPr>
                <w:sz w:val="20"/>
                <w:szCs w:val="20"/>
              </w:rPr>
              <w:t>48000.gc</w:t>
            </w:r>
          </w:p>
        </w:tc>
        <w:tc>
          <w:tcPr>
            <w:tcW w:w="6540" w:type="dxa"/>
          </w:tcPr>
          <w:p w:rsidR="00290E91" w:rsidRDefault="002E197B" w:rsidP="003E142A">
            <w:pPr>
              <w:rPr>
                <w:sz w:val="20"/>
                <w:szCs w:val="20"/>
              </w:rPr>
            </w:pPr>
            <w:r>
              <w:rPr>
                <w:sz w:val="20"/>
                <w:szCs w:val="20"/>
              </w:rPr>
              <w:t>Reflects allocation based on TexN population values for 2011</w:t>
            </w:r>
          </w:p>
        </w:tc>
      </w:tr>
      <w:tr w:rsidR="002E197B" w:rsidRPr="00FD5388" w:rsidTr="00FB7491">
        <w:trPr>
          <w:jc w:val="center"/>
        </w:trPr>
        <w:tc>
          <w:tcPr>
            <w:tcW w:w="2272" w:type="dxa"/>
          </w:tcPr>
          <w:p w:rsidR="002E197B" w:rsidRPr="00FD5388" w:rsidRDefault="002E197B" w:rsidP="003E142A">
            <w:pPr>
              <w:rPr>
                <w:b/>
                <w:sz w:val="20"/>
                <w:szCs w:val="20"/>
              </w:rPr>
            </w:pPr>
          </w:p>
        </w:tc>
        <w:tc>
          <w:tcPr>
            <w:tcW w:w="1418" w:type="dxa"/>
            <w:gridSpan w:val="2"/>
          </w:tcPr>
          <w:p w:rsidR="002E197B" w:rsidRDefault="002E197B" w:rsidP="003E142A">
            <w:pPr>
              <w:rPr>
                <w:sz w:val="20"/>
                <w:szCs w:val="20"/>
              </w:rPr>
            </w:pPr>
            <w:r>
              <w:rPr>
                <w:sz w:val="20"/>
                <w:szCs w:val="20"/>
              </w:rPr>
              <w:t>48000.hou</w:t>
            </w:r>
          </w:p>
        </w:tc>
        <w:tc>
          <w:tcPr>
            <w:tcW w:w="6540" w:type="dxa"/>
          </w:tcPr>
          <w:p w:rsidR="002E197B" w:rsidRDefault="002E197B" w:rsidP="003E142A">
            <w:pPr>
              <w:rPr>
                <w:sz w:val="20"/>
                <w:szCs w:val="20"/>
              </w:rPr>
            </w:pPr>
            <w:r>
              <w:rPr>
                <w:sz w:val="20"/>
                <w:szCs w:val="20"/>
              </w:rPr>
              <w:t>Reflects allocation based on TexN population values for 2011</w:t>
            </w:r>
          </w:p>
        </w:tc>
      </w:tr>
      <w:tr w:rsidR="002E197B" w:rsidRPr="00FD5388" w:rsidTr="00FB7491">
        <w:trPr>
          <w:jc w:val="center"/>
        </w:trPr>
        <w:tc>
          <w:tcPr>
            <w:tcW w:w="2272" w:type="dxa"/>
          </w:tcPr>
          <w:p w:rsidR="002E197B" w:rsidRPr="00FD5388" w:rsidRDefault="002E197B" w:rsidP="003E142A">
            <w:pPr>
              <w:rPr>
                <w:b/>
                <w:sz w:val="20"/>
                <w:szCs w:val="20"/>
              </w:rPr>
            </w:pPr>
          </w:p>
        </w:tc>
        <w:tc>
          <w:tcPr>
            <w:tcW w:w="1418" w:type="dxa"/>
            <w:gridSpan w:val="2"/>
          </w:tcPr>
          <w:p w:rsidR="002E197B" w:rsidRDefault="002E197B" w:rsidP="003E142A">
            <w:pPr>
              <w:rPr>
                <w:sz w:val="20"/>
                <w:szCs w:val="20"/>
              </w:rPr>
            </w:pPr>
            <w:r>
              <w:rPr>
                <w:sz w:val="20"/>
                <w:szCs w:val="20"/>
              </w:rPr>
              <w:t>48000.log</w:t>
            </w:r>
          </w:p>
        </w:tc>
        <w:tc>
          <w:tcPr>
            <w:tcW w:w="6540" w:type="dxa"/>
          </w:tcPr>
          <w:p w:rsidR="002E197B" w:rsidRDefault="002E197B" w:rsidP="003E142A">
            <w:pPr>
              <w:rPr>
                <w:sz w:val="20"/>
                <w:szCs w:val="20"/>
              </w:rPr>
            </w:pPr>
            <w:r>
              <w:rPr>
                <w:sz w:val="20"/>
                <w:szCs w:val="20"/>
              </w:rPr>
              <w:t>Reflects allocation based on TexN population values for 2011</w:t>
            </w:r>
          </w:p>
        </w:tc>
      </w:tr>
      <w:tr w:rsidR="002E197B" w:rsidRPr="00FD5388" w:rsidTr="00FB7491">
        <w:trPr>
          <w:jc w:val="center"/>
        </w:trPr>
        <w:tc>
          <w:tcPr>
            <w:tcW w:w="2272" w:type="dxa"/>
          </w:tcPr>
          <w:p w:rsidR="002E197B" w:rsidRPr="00FD5388" w:rsidRDefault="002E197B" w:rsidP="003E142A">
            <w:pPr>
              <w:rPr>
                <w:b/>
                <w:sz w:val="20"/>
                <w:szCs w:val="20"/>
              </w:rPr>
            </w:pPr>
          </w:p>
        </w:tc>
        <w:tc>
          <w:tcPr>
            <w:tcW w:w="1418" w:type="dxa"/>
            <w:gridSpan w:val="2"/>
          </w:tcPr>
          <w:p w:rsidR="002E197B" w:rsidRDefault="002E197B" w:rsidP="003E142A">
            <w:pPr>
              <w:rPr>
                <w:sz w:val="20"/>
                <w:szCs w:val="20"/>
              </w:rPr>
            </w:pPr>
            <w:r>
              <w:rPr>
                <w:sz w:val="20"/>
                <w:szCs w:val="20"/>
              </w:rPr>
              <w:t>48000.lsc</w:t>
            </w:r>
          </w:p>
        </w:tc>
        <w:tc>
          <w:tcPr>
            <w:tcW w:w="6540" w:type="dxa"/>
          </w:tcPr>
          <w:p w:rsidR="002E197B" w:rsidRDefault="002E197B" w:rsidP="003E142A">
            <w:pPr>
              <w:rPr>
                <w:sz w:val="20"/>
                <w:szCs w:val="20"/>
              </w:rPr>
            </w:pPr>
            <w:r>
              <w:rPr>
                <w:sz w:val="20"/>
                <w:szCs w:val="20"/>
              </w:rPr>
              <w:t>Reflects allocation based on TexN population values for 2011</w:t>
            </w:r>
          </w:p>
        </w:tc>
      </w:tr>
      <w:tr w:rsidR="002E197B" w:rsidRPr="00FD5388" w:rsidTr="00FB7491">
        <w:trPr>
          <w:jc w:val="center"/>
        </w:trPr>
        <w:tc>
          <w:tcPr>
            <w:tcW w:w="2272" w:type="dxa"/>
          </w:tcPr>
          <w:p w:rsidR="002E197B" w:rsidRPr="00FD5388" w:rsidRDefault="002E197B" w:rsidP="003E142A">
            <w:pPr>
              <w:rPr>
                <w:b/>
                <w:sz w:val="20"/>
                <w:szCs w:val="20"/>
              </w:rPr>
            </w:pPr>
          </w:p>
        </w:tc>
        <w:tc>
          <w:tcPr>
            <w:tcW w:w="1418" w:type="dxa"/>
            <w:gridSpan w:val="2"/>
          </w:tcPr>
          <w:p w:rsidR="002E197B" w:rsidRDefault="002E197B" w:rsidP="003E142A">
            <w:pPr>
              <w:rPr>
                <w:sz w:val="20"/>
                <w:szCs w:val="20"/>
              </w:rPr>
            </w:pPr>
            <w:r>
              <w:rPr>
                <w:sz w:val="20"/>
                <w:szCs w:val="20"/>
              </w:rPr>
              <w:t>48000.mfg</w:t>
            </w:r>
          </w:p>
        </w:tc>
        <w:tc>
          <w:tcPr>
            <w:tcW w:w="6540" w:type="dxa"/>
          </w:tcPr>
          <w:p w:rsidR="002E197B" w:rsidRDefault="002E197B" w:rsidP="003E142A">
            <w:pPr>
              <w:rPr>
                <w:sz w:val="20"/>
                <w:szCs w:val="20"/>
              </w:rPr>
            </w:pPr>
            <w:r>
              <w:rPr>
                <w:sz w:val="20"/>
                <w:szCs w:val="20"/>
              </w:rPr>
              <w:t>Reflects allocation based on TexN population values for 2011</w:t>
            </w:r>
          </w:p>
        </w:tc>
      </w:tr>
      <w:tr w:rsidR="002E197B" w:rsidRPr="00FD5388" w:rsidTr="00FB7491">
        <w:trPr>
          <w:jc w:val="center"/>
        </w:trPr>
        <w:tc>
          <w:tcPr>
            <w:tcW w:w="2272" w:type="dxa"/>
          </w:tcPr>
          <w:p w:rsidR="002E197B" w:rsidRPr="00FD5388" w:rsidRDefault="002E197B" w:rsidP="003E142A">
            <w:pPr>
              <w:rPr>
                <w:b/>
                <w:sz w:val="20"/>
                <w:szCs w:val="20"/>
              </w:rPr>
            </w:pPr>
          </w:p>
        </w:tc>
        <w:tc>
          <w:tcPr>
            <w:tcW w:w="1418" w:type="dxa"/>
            <w:gridSpan w:val="2"/>
          </w:tcPr>
          <w:p w:rsidR="002E197B" w:rsidRDefault="002E197B" w:rsidP="003E142A">
            <w:pPr>
              <w:rPr>
                <w:sz w:val="20"/>
                <w:szCs w:val="20"/>
              </w:rPr>
            </w:pPr>
            <w:r>
              <w:rPr>
                <w:sz w:val="20"/>
                <w:szCs w:val="20"/>
              </w:rPr>
              <w:t>48000.min</w:t>
            </w:r>
          </w:p>
        </w:tc>
        <w:tc>
          <w:tcPr>
            <w:tcW w:w="6540" w:type="dxa"/>
          </w:tcPr>
          <w:p w:rsidR="002E197B" w:rsidRDefault="002E197B" w:rsidP="003E142A">
            <w:pPr>
              <w:rPr>
                <w:sz w:val="20"/>
                <w:szCs w:val="20"/>
              </w:rPr>
            </w:pPr>
            <w:r>
              <w:rPr>
                <w:sz w:val="20"/>
                <w:szCs w:val="20"/>
              </w:rPr>
              <w:t>Reflects allocation based on TexN population values for 2011</w:t>
            </w:r>
          </w:p>
        </w:tc>
      </w:tr>
      <w:tr w:rsidR="002E197B" w:rsidRPr="00FD5388" w:rsidTr="00FB7491">
        <w:trPr>
          <w:jc w:val="center"/>
        </w:trPr>
        <w:tc>
          <w:tcPr>
            <w:tcW w:w="2272" w:type="dxa"/>
          </w:tcPr>
          <w:p w:rsidR="002E197B" w:rsidRPr="00FD5388" w:rsidRDefault="002E197B" w:rsidP="003E142A">
            <w:pPr>
              <w:rPr>
                <w:b/>
                <w:sz w:val="20"/>
                <w:szCs w:val="20"/>
              </w:rPr>
            </w:pPr>
          </w:p>
        </w:tc>
        <w:tc>
          <w:tcPr>
            <w:tcW w:w="1418" w:type="dxa"/>
            <w:gridSpan w:val="2"/>
          </w:tcPr>
          <w:p w:rsidR="002E197B" w:rsidRDefault="002E197B" w:rsidP="003E142A">
            <w:pPr>
              <w:rPr>
                <w:sz w:val="20"/>
                <w:szCs w:val="20"/>
              </w:rPr>
            </w:pPr>
            <w:r>
              <w:rPr>
                <w:sz w:val="20"/>
                <w:szCs w:val="20"/>
              </w:rPr>
              <w:t>48000.oil</w:t>
            </w:r>
          </w:p>
        </w:tc>
        <w:tc>
          <w:tcPr>
            <w:tcW w:w="6540" w:type="dxa"/>
          </w:tcPr>
          <w:p w:rsidR="002E197B" w:rsidRDefault="002E197B" w:rsidP="003E142A">
            <w:pPr>
              <w:rPr>
                <w:sz w:val="20"/>
                <w:szCs w:val="20"/>
              </w:rPr>
            </w:pPr>
            <w:r>
              <w:rPr>
                <w:sz w:val="20"/>
                <w:szCs w:val="20"/>
              </w:rPr>
              <w:t>Reflects allocation based on TexN population values for 2011</w:t>
            </w:r>
          </w:p>
        </w:tc>
      </w:tr>
      <w:tr w:rsidR="002E197B" w:rsidRPr="00FD5388" w:rsidTr="00FB7491">
        <w:trPr>
          <w:jc w:val="center"/>
        </w:trPr>
        <w:tc>
          <w:tcPr>
            <w:tcW w:w="2272" w:type="dxa"/>
          </w:tcPr>
          <w:p w:rsidR="002E197B" w:rsidRPr="00FD5388" w:rsidRDefault="002E197B" w:rsidP="003E142A">
            <w:pPr>
              <w:rPr>
                <w:b/>
                <w:sz w:val="20"/>
                <w:szCs w:val="20"/>
              </w:rPr>
            </w:pPr>
          </w:p>
        </w:tc>
        <w:tc>
          <w:tcPr>
            <w:tcW w:w="1418" w:type="dxa"/>
            <w:gridSpan w:val="2"/>
          </w:tcPr>
          <w:p w:rsidR="002E197B" w:rsidRDefault="002E197B" w:rsidP="003E142A">
            <w:pPr>
              <w:rPr>
                <w:sz w:val="20"/>
                <w:szCs w:val="20"/>
              </w:rPr>
            </w:pPr>
            <w:r>
              <w:rPr>
                <w:sz w:val="20"/>
                <w:szCs w:val="20"/>
              </w:rPr>
              <w:t>48000.rr</w:t>
            </w:r>
          </w:p>
        </w:tc>
        <w:tc>
          <w:tcPr>
            <w:tcW w:w="6540" w:type="dxa"/>
          </w:tcPr>
          <w:p w:rsidR="002E197B" w:rsidRDefault="002E197B" w:rsidP="003E142A">
            <w:pPr>
              <w:rPr>
                <w:sz w:val="20"/>
                <w:szCs w:val="20"/>
              </w:rPr>
            </w:pPr>
            <w:r>
              <w:rPr>
                <w:sz w:val="20"/>
                <w:szCs w:val="20"/>
              </w:rPr>
              <w:t>Reflects allocation based on TexN population values for 2011</w:t>
            </w:r>
          </w:p>
        </w:tc>
      </w:tr>
      <w:tr w:rsidR="002E197B" w:rsidRPr="00FD5388" w:rsidTr="00FB7491">
        <w:trPr>
          <w:jc w:val="center"/>
        </w:trPr>
        <w:tc>
          <w:tcPr>
            <w:tcW w:w="2272" w:type="dxa"/>
          </w:tcPr>
          <w:p w:rsidR="002E197B" w:rsidRPr="00FD5388" w:rsidRDefault="002E197B" w:rsidP="003E142A">
            <w:pPr>
              <w:rPr>
                <w:b/>
                <w:sz w:val="20"/>
                <w:szCs w:val="20"/>
              </w:rPr>
            </w:pPr>
          </w:p>
        </w:tc>
        <w:tc>
          <w:tcPr>
            <w:tcW w:w="1418" w:type="dxa"/>
            <w:gridSpan w:val="2"/>
          </w:tcPr>
          <w:p w:rsidR="002E197B" w:rsidRDefault="002E197B" w:rsidP="003E142A">
            <w:pPr>
              <w:rPr>
                <w:sz w:val="20"/>
                <w:szCs w:val="20"/>
              </w:rPr>
            </w:pPr>
            <w:r>
              <w:rPr>
                <w:sz w:val="20"/>
                <w:szCs w:val="20"/>
              </w:rPr>
              <w:t>48000.rvp</w:t>
            </w:r>
          </w:p>
        </w:tc>
        <w:tc>
          <w:tcPr>
            <w:tcW w:w="6540" w:type="dxa"/>
          </w:tcPr>
          <w:p w:rsidR="002E197B" w:rsidRDefault="002E197B" w:rsidP="003E142A">
            <w:pPr>
              <w:rPr>
                <w:sz w:val="20"/>
                <w:szCs w:val="20"/>
              </w:rPr>
            </w:pPr>
            <w:r>
              <w:rPr>
                <w:sz w:val="20"/>
                <w:szCs w:val="20"/>
              </w:rPr>
              <w:t>Reflects allocation based on TexN population values for 2011</w:t>
            </w:r>
          </w:p>
        </w:tc>
      </w:tr>
      <w:tr w:rsidR="002E197B" w:rsidRPr="00FD5388" w:rsidTr="00FB7491">
        <w:trPr>
          <w:jc w:val="center"/>
        </w:trPr>
        <w:tc>
          <w:tcPr>
            <w:tcW w:w="2272" w:type="dxa"/>
          </w:tcPr>
          <w:p w:rsidR="002E197B" w:rsidRPr="00FD5388" w:rsidRDefault="002E197B" w:rsidP="003E142A">
            <w:pPr>
              <w:rPr>
                <w:b/>
                <w:sz w:val="20"/>
                <w:szCs w:val="20"/>
              </w:rPr>
            </w:pPr>
          </w:p>
        </w:tc>
        <w:tc>
          <w:tcPr>
            <w:tcW w:w="1418" w:type="dxa"/>
            <w:gridSpan w:val="2"/>
          </w:tcPr>
          <w:p w:rsidR="002E197B" w:rsidRDefault="002E197B" w:rsidP="003E142A">
            <w:pPr>
              <w:rPr>
                <w:sz w:val="20"/>
                <w:szCs w:val="20"/>
              </w:rPr>
            </w:pPr>
            <w:r>
              <w:rPr>
                <w:sz w:val="20"/>
                <w:szCs w:val="20"/>
              </w:rPr>
              <w:t>48000.sbc</w:t>
            </w:r>
          </w:p>
        </w:tc>
        <w:tc>
          <w:tcPr>
            <w:tcW w:w="6540" w:type="dxa"/>
          </w:tcPr>
          <w:p w:rsidR="002E197B" w:rsidRDefault="002E197B" w:rsidP="003E142A">
            <w:pPr>
              <w:rPr>
                <w:sz w:val="20"/>
                <w:szCs w:val="20"/>
              </w:rPr>
            </w:pPr>
            <w:r>
              <w:rPr>
                <w:sz w:val="20"/>
                <w:szCs w:val="20"/>
              </w:rPr>
              <w:t>Reflects allocation based on TexN population values for 2011</w:t>
            </w:r>
          </w:p>
        </w:tc>
      </w:tr>
      <w:tr w:rsidR="002E197B" w:rsidRPr="00FD5388" w:rsidTr="00FB7491">
        <w:trPr>
          <w:jc w:val="center"/>
        </w:trPr>
        <w:tc>
          <w:tcPr>
            <w:tcW w:w="2272" w:type="dxa"/>
          </w:tcPr>
          <w:p w:rsidR="002E197B" w:rsidRPr="00FD5388" w:rsidRDefault="002E197B" w:rsidP="003E142A">
            <w:pPr>
              <w:rPr>
                <w:b/>
                <w:sz w:val="20"/>
                <w:szCs w:val="20"/>
              </w:rPr>
            </w:pPr>
          </w:p>
        </w:tc>
        <w:tc>
          <w:tcPr>
            <w:tcW w:w="1418" w:type="dxa"/>
            <w:gridSpan w:val="2"/>
          </w:tcPr>
          <w:p w:rsidR="002E197B" w:rsidRDefault="002E197B" w:rsidP="003E142A">
            <w:pPr>
              <w:rPr>
                <w:sz w:val="20"/>
                <w:szCs w:val="20"/>
              </w:rPr>
            </w:pPr>
            <w:r>
              <w:rPr>
                <w:sz w:val="20"/>
                <w:szCs w:val="20"/>
              </w:rPr>
              <w:t>48000.sbr</w:t>
            </w:r>
          </w:p>
        </w:tc>
        <w:tc>
          <w:tcPr>
            <w:tcW w:w="6540" w:type="dxa"/>
          </w:tcPr>
          <w:p w:rsidR="002E197B" w:rsidRDefault="002E197B" w:rsidP="003E142A">
            <w:pPr>
              <w:rPr>
                <w:sz w:val="20"/>
                <w:szCs w:val="20"/>
              </w:rPr>
            </w:pPr>
            <w:r>
              <w:rPr>
                <w:sz w:val="20"/>
                <w:szCs w:val="20"/>
              </w:rPr>
              <w:t>Reflects allocation based on TexN population values for 2011</w:t>
            </w:r>
          </w:p>
        </w:tc>
      </w:tr>
      <w:tr w:rsidR="002E197B" w:rsidRPr="00FD5388" w:rsidTr="00FB7491">
        <w:trPr>
          <w:jc w:val="center"/>
        </w:trPr>
        <w:tc>
          <w:tcPr>
            <w:tcW w:w="2272" w:type="dxa"/>
          </w:tcPr>
          <w:p w:rsidR="002E197B" w:rsidRPr="00FD5388" w:rsidRDefault="002E197B" w:rsidP="003E142A">
            <w:pPr>
              <w:rPr>
                <w:b/>
                <w:sz w:val="20"/>
                <w:szCs w:val="20"/>
              </w:rPr>
            </w:pPr>
          </w:p>
        </w:tc>
        <w:tc>
          <w:tcPr>
            <w:tcW w:w="1418" w:type="dxa"/>
            <w:gridSpan w:val="2"/>
          </w:tcPr>
          <w:p w:rsidR="002E197B" w:rsidRDefault="002E197B" w:rsidP="003E142A">
            <w:pPr>
              <w:rPr>
                <w:sz w:val="20"/>
                <w:szCs w:val="20"/>
              </w:rPr>
            </w:pPr>
            <w:r>
              <w:rPr>
                <w:sz w:val="20"/>
                <w:szCs w:val="20"/>
              </w:rPr>
              <w:t>48000.snm</w:t>
            </w:r>
          </w:p>
        </w:tc>
        <w:tc>
          <w:tcPr>
            <w:tcW w:w="6540" w:type="dxa"/>
          </w:tcPr>
          <w:p w:rsidR="002E197B" w:rsidRDefault="002E197B" w:rsidP="003E142A">
            <w:pPr>
              <w:rPr>
                <w:sz w:val="20"/>
                <w:szCs w:val="20"/>
              </w:rPr>
            </w:pPr>
            <w:r>
              <w:rPr>
                <w:sz w:val="20"/>
                <w:szCs w:val="20"/>
              </w:rPr>
              <w:t>Reflects allocation based on TexN population values for 2011</w:t>
            </w:r>
          </w:p>
        </w:tc>
      </w:tr>
      <w:tr w:rsidR="002E197B" w:rsidRPr="00FD5388" w:rsidTr="00FB7491">
        <w:trPr>
          <w:jc w:val="center"/>
        </w:trPr>
        <w:tc>
          <w:tcPr>
            <w:tcW w:w="2272" w:type="dxa"/>
          </w:tcPr>
          <w:p w:rsidR="002E197B" w:rsidRPr="00FD5388" w:rsidRDefault="002E197B" w:rsidP="003E142A">
            <w:pPr>
              <w:rPr>
                <w:b/>
                <w:sz w:val="20"/>
                <w:szCs w:val="20"/>
              </w:rPr>
            </w:pPr>
          </w:p>
        </w:tc>
        <w:tc>
          <w:tcPr>
            <w:tcW w:w="1418" w:type="dxa"/>
            <w:gridSpan w:val="2"/>
          </w:tcPr>
          <w:p w:rsidR="002E197B" w:rsidRDefault="002E197B" w:rsidP="003E142A">
            <w:pPr>
              <w:rPr>
                <w:sz w:val="20"/>
                <w:szCs w:val="20"/>
              </w:rPr>
            </w:pPr>
            <w:r>
              <w:rPr>
                <w:sz w:val="20"/>
                <w:szCs w:val="20"/>
              </w:rPr>
              <w:t>48000.wib</w:t>
            </w:r>
          </w:p>
        </w:tc>
        <w:tc>
          <w:tcPr>
            <w:tcW w:w="6540" w:type="dxa"/>
          </w:tcPr>
          <w:p w:rsidR="002E197B" w:rsidRDefault="002E197B" w:rsidP="003E142A">
            <w:pPr>
              <w:rPr>
                <w:sz w:val="20"/>
                <w:szCs w:val="20"/>
              </w:rPr>
            </w:pPr>
            <w:r>
              <w:rPr>
                <w:sz w:val="20"/>
                <w:szCs w:val="20"/>
              </w:rPr>
              <w:t>Reflects allocation based on TexN population values for 2011</w:t>
            </w:r>
          </w:p>
        </w:tc>
      </w:tr>
      <w:tr w:rsidR="002E197B" w:rsidRPr="00FD5388" w:rsidTr="00FB7491">
        <w:trPr>
          <w:jc w:val="center"/>
        </w:trPr>
        <w:tc>
          <w:tcPr>
            <w:tcW w:w="2272" w:type="dxa"/>
          </w:tcPr>
          <w:p w:rsidR="002E197B" w:rsidRPr="00FD5388" w:rsidRDefault="002E197B" w:rsidP="003E142A">
            <w:pPr>
              <w:rPr>
                <w:b/>
                <w:sz w:val="20"/>
                <w:szCs w:val="20"/>
              </w:rPr>
            </w:pPr>
          </w:p>
        </w:tc>
        <w:tc>
          <w:tcPr>
            <w:tcW w:w="1418" w:type="dxa"/>
            <w:gridSpan w:val="2"/>
          </w:tcPr>
          <w:p w:rsidR="002E197B" w:rsidRDefault="002E197B" w:rsidP="003E142A">
            <w:pPr>
              <w:rPr>
                <w:sz w:val="20"/>
                <w:szCs w:val="20"/>
              </w:rPr>
            </w:pPr>
            <w:r>
              <w:rPr>
                <w:sz w:val="20"/>
                <w:szCs w:val="20"/>
              </w:rPr>
              <w:t>48000.wob</w:t>
            </w:r>
          </w:p>
        </w:tc>
        <w:tc>
          <w:tcPr>
            <w:tcW w:w="6540" w:type="dxa"/>
          </w:tcPr>
          <w:p w:rsidR="002E197B" w:rsidRDefault="002E197B" w:rsidP="003E142A">
            <w:pPr>
              <w:rPr>
                <w:sz w:val="20"/>
                <w:szCs w:val="20"/>
              </w:rPr>
            </w:pPr>
            <w:r>
              <w:rPr>
                <w:sz w:val="20"/>
                <w:szCs w:val="20"/>
              </w:rPr>
              <w:t>Reflects allocation based on TexN population values for 2011</w:t>
            </w:r>
          </w:p>
        </w:tc>
      </w:tr>
      <w:tr w:rsidR="00302F08" w:rsidRPr="00FD5388" w:rsidTr="003E142A">
        <w:trPr>
          <w:jc w:val="center"/>
        </w:trPr>
        <w:tc>
          <w:tcPr>
            <w:tcW w:w="2272" w:type="dxa"/>
          </w:tcPr>
          <w:p w:rsidR="00302F08" w:rsidRPr="00FD5388" w:rsidRDefault="00302F08" w:rsidP="003E142A">
            <w:pPr>
              <w:rPr>
                <w:b/>
                <w:sz w:val="20"/>
                <w:szCs w:val="20"/>
              </w:rPr>
            </w:pPr>
            <w:r>
              <w:rPr>
                <w:b/>
                <w:sz w:val="20"/>
                <w:szCs w:val="20"/>
              </w:rPr>
              <w:t>C</w:t>
            </w:r>
            <w:r w:rsidRPr="00FD5388">
              <w:rPr>
                <w:b/>
                <w:sz w:val="20"/>
                <w:szCs w:val="20"/>
              </w:rPr>
              <w:t>ountyyearmonth</w:t>
            </w:r>
          </w:p>
        </w:tc>
        <w:tc>
          <w:tcPr>
            <w:tcW w:w="7958" w:type="dxa"/>
            <w:gridSpan w:val="3"/>
          </w:tcPr>
          <w:p w:rsidR="00302F08" w:rsidRDefault="00302F08" w:rsidP="00302F08">
            <w:pPr>
              <w:rPr>
                <w:sz w:val="20"/>
                <w:szCs w:val="20"/>
              </w:rPr>
            </w:pPr>
            <w:r w:rsidRPr="00FD5388">
              <w:rPr>
                <w:sz w:val="20"/>
                <w:szCs w:val="20"/>
              </w:rPr>
              <w:t>Revised to use the new gasoline specifications</w:t>
            </w:r>
            <w:r>
              <w:rPr>
                <w:sz w:val="20"/>
                <w:szCs w:val="20"/>
              </w:rPr>
              <w:t xml:space="preserve"> for datasource id 9967 based on data harvested from TexN</w:t>
            </w:r>
            <w:r w:rsidRPr="00FD5388">
              <w:rPr>
                <w:sz w:val="20"/>
                <w:szCs w:val="20"/>
              </w:rPr>
              <w:t xml:space="preserve">. </w:t>
            </w:r>
            <w:r>
              <w:rPr>
                <w:sz w:val="20"/>
                <w:szCs w:val="20"/>
              </w:rPr>
              <w:t xml:space="preserve">Set RMDieselID to 234. Set NRDieselID to 3, 4, 5, 6, 7, 8, or 15 according to county fuel properties.  Updated to use the new gasoline IDs (4800001 through 4800094). </w:t>
            </w:r>
          </w:p>
        </w:tc>
      </w:tr>
      <w:tr w:rsidR="00302F08" w:rsidRPr="00FD5388" w:rsidTr="003E142A">
        <w:trPr>
          <w:jc w:val="center"/>
        </w:trPr>
        <w:tc>
          <w:tcPr>
            <w:tcW w:w="2272" w:type="dxa"/>
          </w:tcPr>
          <w:p w:rsidR="00302F08" w:rsidRPr="00FD5388" w:rsidRDefault="00302F08" w:rsidP="003E142A">
            <w:pPr>
              <w:rPr>
                <w:b/>
                <w:sz w:val="20"/>
                <w:szCs w:val="20"/>
              </w:rPr>
            </w:pPr>
            <w:r>
              <w:rPr>
                <w:b/>
                <w:sz w:val="20"/>
                <w:szCs w:val="20"/>
              </w:rPr>
              <w:t>D</w:t>
            </w:r>
            <w:r w:rsidRPr="00FD5388">
              <w:rPr>
                <w:b/>
                <w:sz w:val="20"/>
                <w:szCs w:val="20"/>
              </w:rPr>
              <w:t>iesel</w:t>
            </w:r>
          </w:p>
        </w:tc>
        <w:tc>
          <w:tcPr>
            <w:tcW w:w="7958" w:type="dxa"/>
            <w:gridSpan w:val="3"/>
          </w:tcPr>
          <w:p w:rsidR="00302F08" w:rsidRDefault="00302F08" w:rsidP="00302F08">
            <w:pPr>
              <w:rPr>
                <w:sz w:val="20"/>
                <w:szCs w:val="20"/>
              </w:rPr>
            </w:pPr>
            <w:r w:rsidRPr="00FD5388">
              <w:rPr>
                <w:sz w:val="20"/>
                <w:szCs w:val="20"/>
              </w:rPr>
              <w:t>Diesel fuel sulfur value</w:t>
            </w:r>
            <w:r>
              <w:rPr>
                <w:sz w:val="20"/>
                <w:szCs w:val="20"/>
              </w:rPr>
              <w:t>s</w:t>
            </w:r>
            <w:r w:rsidRPr="00FD5388">
              <w:rPr>
                <w:sz w:val="20"/>
                <w:szCs w:val="20"/>
              </w:rPr>
              <w:t xml:space="preserve"> and ID </w:t>
            </w:r>
            <w:r>
              <w:rPr>
                <w:sz w:val="20"/>
                <w:szCs w:val="20"/>
              </w:rPr>
              <w:t>numbers 3, 4, 5, 6, 7, 8, and 15 were</w:t>
            </w:r>
            <w:r w:rsidRPr="00FD5388">
              <w:rPr>
                <w:sz w:val="20"/>
                <w:szCs w:val="20"/>
              </w:rPr>
              <w:t xml:space="preserve"> added.</w:t>
            </w:r>
          </w:p>
        </w:tc>
      </w:tr>
      <w:tr w:rsidR="00302F08" w:rsidRPr="00FD5388" w:rsidTr="003E142A">
        <w:trPr>
          <w:jc w:val="center"/>
        </w:trPr>
        <w:tc>
          <w:tcPr>
            <w:tcW w:w="2272" w:type="dxa"/>
          </w:tcPr>
          <w:p w:rsidR="00302F08" w:rsidRPr="00FD5388" w:rsidRDefault="00302F08" w:rsidP="003E142A">
            <w:pPr>
              <w:rPr>
                <w:b/>
                <w:sz w:val="20"/>
                <w:szCs w:val="20"/>
              </w:rPr>
            </w:pPr>
            <w:r>
              <w:rPr>
                <w:b/>
                <w:sz w:val="20"/>
                <w:szCs w:val="20"/>
              </w:rPr>
              <w:t>G</w:t>
            </w:r>
            <w:r w:rsidRPr="00FD5388">
              <w:rPr>
                <w:b/>
                <w:sz w:val="20"/>
                <w:szCs w:val="20"/>
              </w:rPr>
              <w:t>asoline</w:t>
            </w:r>
          </w:p>
        </w:tc>
        <w:tc>
          <w:tcPr>
            <w:tcW w:w="7958" w:type="dxa"/>
            <w:gridSpan w:val="3"/>
          </w:tcPr>
          <w:p w:rsidR="00302F08" w:rsidRDefault="00302F08" w:rsidP="00302F08">
            <w:pPr>
              <w:rPr>
                <w:sz w:val="20"/>
                <w:szCs w:val="20"/>
              </w:rPr>
            </w:pPr>
            <w:r>
              <w:rPr>
                <w:sz w:val="20"/>
                <w:szCs w:val="20"/>
              </w:rPr>
              <w:t xml:space="preserve">Ninety-four </w:t>
            </w:r>
            <w:r w:rsidRPr="00FD5388">
              <w:rPr>
                <w:sz w:val="20"/>
                <w:szCs w:val="20"/>
              </w:rPr>
              <w:t>gasoline specification</w:t>
            </w:r>
            <w:r>
              <w:rPr>
                <w:sz w:val="20"/>
                <w:szCs w:val="20"/>
              </w:rPr>
              <w:t>s were added to the gasoline</w:t>
            </w:r>
            <w:r w:rsidRPr="00FD5388">
              <w:rPr>
                <w:sz w:val="20"/>
                <w:szCs w:val="20"/>
              </w:rPr>
              <w:t xml:space="preserve"> table</w:t>
            </w:r>
            <w:r>
              <w:rPr>
                <w:sz w:val="20"/>
                <w:szCs w:val="20"/>
              </w:rPr>
              <w:t>.  These updated reflect fuel data within the Texas Nonroad (TexN) model by county.  These fuel properties within TexN were determined using state fuel sampling surveys conducted by TCEQ.   The new gasoline fuel properties are assigned ID number from 4800001 through 4800094 and include updates to:</w:t>
            </w:r>
          </w:p>
          <w:p w:rsidR="00302F08" w:rsidRPr="007F2696" w:rsidRDefault="00302F08" w:rsidP="007F2696">
            <w:pPr>
              <w:pStyle w:val="ListParagraph"/>
              <w:numPr>
                <w:ilvl w:val="0"/>
                <w:numId w:val="39"/>
              </w:numPr>
              <w:rPr>
                <w:sz w:val="20"/>
                <w:szCs w:val="20"/>
              </w:rPr>
            </w:pPr>
            <w:r w:rsidRPr="007F2696">
              <w:rPr>
                <w:sz w:val="20"/>
                <w:szCs w:val="20"/>
              </w:rPr>
              <w:t>Average market shares for MTBE, ETBE, TAME, and EtOH</w:t>
            </w:r>
          </w:p>
          <w:p w:rsidR="00302F08" w:rsidRPr="007F2696" w:rsidRDefault="00302F08" w:rsidP="007F2696">
            <w:pPr>
              <w:pStyle w:val="ListParagraph"/>
              <w:numPr>
                <w:ilvl w:val="0"/>
                <w:numId w:val="39"/>
              </w:numPr>
              <w:rPr>
                <w:sz w:val="20"/>
                <w:szCs w:val="20"/>
              </w:rPr>
            </w:pPr>
            <w:r w:rsidRPr="007F2696">
              <w:rPr>
                <w:sz w:val="20"/>
                <w:szCs w:val="20"/>
              </w:rPr>
              <w:t xml:space="preserve">Percent Volumes for </w:t>
            </w:r>
            <w:r w:rsidR="007F2696" w:rsidRPr="007F2696">
              <w:rPr>
                <w:sz w:val="20"/>
                <w:szCs w:val="20"/>
              </w:rPr>
              <w:t>MTBE, ETBE, TAME, and EtOH</w:t>
            </w:r>
          </w:p>
          <w:p w:rsidR="007F2696" w:rsidRPr="007F2696" w:rsidRDefault="007F2696" w:rsidP="007F2696">
            <w:pPr>
              <w:pStyle w:val="ListParagraph"/>
              <w:numPr>
                <w:ilvl w:val="0"/>
                <w:numId w:val="39"/>
              </w:numPr>
              <w:rPr>
                <w:sz w:val="20"/>
                <w:szCs w:val="20"/>
              </w:rPr>
            </w:pPr>
            <w:r w:rsidRPr="007F2696">
              <w:rPr>
                <w:sz w:val="20"/>
                <w:szCs w:val="20"/>
              </w:rPr>
              <w:t>RVP</w:t>
            </w:r>
          </w:p>
          <w:p w:rsidR="007F2696" w:rsidRPr="007F2696" w:rsidRDefault="007F2696" w:rsidP="007F2696">
            <w:pPr>
              <w:pStyle w:val="ListParagraph"/>
              <w:numPr>
                <w:ilvl w:val="0"/>
                <w:numId w:val="39"/>
              </w:numPr>
              <w:rPr>
                <w:sz w:val="20"/>
                <w:szCs w:val="20"/>
              </w:rPr>
            </w:pPr>
            <w:r w:rsidRPr="007F2696">
              <w:rPr>
                <w:sz w:val="20"/>
                <w:szCs w:val="20"/>
              </w:rPr>
              <w:t>Sulfur</w:t>
            </w:r>
          </w:p>
        </w:tc>
      </w:tr>
    </w:tbl>
    <w:p w:rsidR="000C3E7F" w:rsidRDefault="000C3E7F" w:rsidP="00F85994">
      <w:r>
        <w:tab/>
      </w:r>
    </w:p>
    <w:p w:rsidR="00F85994" w:rsidRDefault="00F85994" w:rsidP="00F85994"/>
    <w:p w:rsidR="00140BAB" w:rsidRDefault="00140BAB" w:rsidP="00140BAB">
      <w:pPr>
        <w:pStyle w:val="Heading1"/>
      </w:pPr>
      <w:r w:rsidRPr="00372982">
        <w:t xml:space="preserve">Change Log for </w:t>
      </w:r>
      <w:r w:rsidR="00B95EFD">
        <w:t>NCD20130331_nei2011dv1</w:t>
      </w:r>
    </w:p>
    <w:p w:rsidR="00164CD9" w:rsidRDefault="00164CD9" w:rsidP="00140BAB">
      <w:r>
        <w:t>March 2013</w:t>
      </w:r>
    </w:p>
    <w:p w:rsidR="00B95EFD" w:rsidRDefault="00524EC0" w:rsidP="00B95EFD">
      <w:r>
        <w:t xml:space="preserve">NCD20130331_nei2011dv1, created by ERG, </w:t>
      </w:r>
      <w:r w:rsidR="00B95EFD">
        <w:t>is the database used for the nei2011dv1.</w:t>
      </w:r>
    </w:p>
    <w:p w:rsidR="00B95EFD" w:rsidRDefault="00B95EFD" w:rsidP="00B95EFD">
      <w:r>
        <w:t>The following steps describe how NCD20130331_nei2011dv1 was built.</w:t>
      </w:r>
    </w:p>
    <w:p w:rsidR="00140BAB" w:rsidRDefault="00524EC0" w:rsidP="00FD5388">
      <w:pPr>
        <w:pStyle w:val="ListParagraph"/>
        <w:numPr>
          <w:ilvl w:val="0"/>
          <w:numId w:val="1"/>
        </w:numPr>
        <w:ind w:left="360"/>
      </w:pPr>
      <w:r>
        <w:t xml:space="preserve">This database is a copy of </w:t>
      </w:r>
      <w:r w:rsidR="00B95EFD">
        <w:t>NCD20130331</w:t>
      </w:r>
      <w:r>
        <w:t xml:space="preserve"> with the following modifications:</w:t>
      </w:r>
    </w:p>
    <w:p w:rsidR="00B95EFD" w:rsidRDefault="00B95EFD" w:rsidP="00524EC0">
      <w:pPr>
        <w:pStyle w:val="ListParagraph"/>
        <w:numPr>
          <w:ilvl w:val="1"/>
          <w:numId w:val="1"/>
        </w:numPr>
      </w:pPr>
      <w:r>
        <w:t>Replace the tables countyyearmonth, gasoline, diesel, and countymonthhour with those supplied by EPA for 2011.  The files provided by EPA were:  RegionalFuels_2011_20130208fuelsNMIM.zip and countymonthhour2011.zip. (This means state-supplied fuel and met data were not used in the nei2011dv1 in favor of EPA -supplied data.)</w:t>
      </w:r>
    </w:p>
    <w:p w:rsidR="00140BAB" w:rsidRDefault="00B95EFD" w:rsidP="00524EC0">
      <w:pPr>
        <w:pStyle w:val="ListParagraph"/>
        <w:numPr>
          <w:ilvl w:val="1"/>
          <w:numId w:val="1"/>
        </w:numPr>
      </w:pPr>
      <w:r>
        <w:t>The 2011</w:t>
      </w:r>
      <w:r w:rsidR="00140BAB">
        <w:t xml:space="preserve"> fuel tables </w:t>
      </w:r>
      <w:r>
        <w:t xml:space="preserve">supplied by EPA </w:t>
      </w:r>
      <w:r w:rsidR="00140BAB">
        <w:t xml:space="preserve">did not contain </w:t>
      </w:r>
      <w:r>
        <w:t xml:space="preserve">fuel </w:t>
      </w:r>
      <w:r w:rsidR="00140BAB">
        <w:t xml:space="preserve">data for Alaska, Hawaii, Puerto Rico, or the U.S. Virgin Islands.  Data from the countyyearmonth, diesel, and gasoline tables were updated </w:t>
      </w:r>
      <w:r w:rsidR="00363AA8">
        <w:t>using fuel data for</w:t>
      </w:r>
      <w:r>
        <w:t xml:space="preserve"> all years for </w:t>
      </w:r>
      <w:r w:rsidR="00363AA8">
        <w:t xml:space="preserve">these four states from the corresponding tables </w:t>
      </w:r>
      <w:r w:rsidR="00800317">
        <w:t>in</w:t>
      </w:r>
      <w:r w:rsidR="00363AA8">
        <w:t xml:space="preserve"> the NCD20121201</w:t>
      </w:r>
      <w:r>
        <w:t>a</w:t>
      </w:r>
      <w:r w:rsidR="00363AA8">
        <w:t>.</w:t>
      </w:r>
    </w:p>
    <w:p w:rsidR="00524EC0" w:rsidRDefault="00524EC0" w:rsidP="00524EC0">
      <w:pPr>
        <w:pStyle w:val="Heading1"/>
      </w:pPr>
      <w:r w:rsidRPr="00372982">
        <w:t xml:space="preserve">Change Log for </w:t>
      </w:r>
      <w:r>
        <w:t>NCD20130331</w:t>
      </w:r>
    </w:p>
    <w:p w:rsidR="00524EC0" w:rsidRDefault="00524EC0" w:rsidP="00524EC0">
      <w:r>
        <w:t>March 2013</w:t>
      </w:r>
    </w:p>
    <w:p w:rsidR="00524EC0" w:rsidRDefault="00524EC0" w:rsidP="00524EC0">
      <w:r>
        <w:t>NCD20130331, created by ERG, is a complete record of data submitted for the 2011 NEI by states via the EIS Gateway as of January 29, 2013.</w:t>
      </w:r>
    </w:p>
    <w:p w:rsidR="00524EC0" w:rsidRDefault="00524EC0" w:rsidP="00524EC0">
      <w:r>
        <w:t>The following steps describe how NCD20130331 was built.</w:t>
      </w:r>
    </w:p>
    <w:p w:rsidR="00524EC0" w:rsidRDefault="00524EC0" w:rsidP="00571AAE">
      <w:pPr>
        <w:pStyle w:val="ListParagraph"/>
        <w:numPr>
          <w:ilvl w:val="0"/>
          <w:numId w:val="35"/>
        </w:numPr>
      </w:pPr>
      <w:r>
        <w:t>This database is a copy of NCD20101201a with the following modifications:</w:t>
      </w:r>
    </w:p>
    <w:p w:rsidR="00524EC0" w:rsidRDefault="00524EC0" w:rsidP="00571AAE">
      <w:pPr>
        <w:pStyle w:val="ListParagraph"/>
        <w:numPr>
          <w:ilvl w:val="1"/>
          <w:numId w:val="35"/>
        </w:numPr>
      </w:pPr>
      <w:r>
        <w:t xml:space="preserve">Replace the tables countyyearmonth, gasoline, diesel, and countymonthhour with those supplied by EPA for 2011.  The files provided by EPA were:  RegionalFuels_2011_20130208fuelsNMIM.zip and countymonthhour2011.zip. </w:t>
      </w:r>
    </w:p>
    <w:p w:rsidR="00524EC0" w:rsidRDefault="00524EC0" w:rsidP="00571AAE">
      <w:pPr>
        <w:pStyle w:val="ListParagraph"/>
        <w:numPr>
          <w:ilvl w:val="1"/>
          <w:numId w:val="35"/>
        </w:numPr>
      </w:pPr>
      <w:r>
        <w:t>The 2011 fuel tables supplied by EPA did not contain fuel data for Alaska, Hawaii, Puerto Rico, or the U.S. Virgin Islands.  Data from the countyyearmonth, diesel, and gasoline tables were updated using fuel data for all years for these four states from the corresponding tables in the NCD20121201a.</w:t>
      </w:r>
    </w:p>
    <w:p w:rsidR="00571AAE" w:rsidRDefault="00571AAE" w:rsidP="00571AAE">
      <w:pPr>
        <w:pStyle w:val="ListParagraph"/>
        <w:numPr>
          <w:ilvl w:val="1"/>
          <w:numId w:val="35"/>
        </w:numPr>
      </w:pPr>
      <w:r>
        <w:t>Ensure the countymap table mapped every county to itself.</w:t>
      </w:r>
    </w:p>
    <w:p w:rsidR="00363AA8" w:rsidRDefault="00524EC0" w:rsidP="00571AAE">
      <w:pPr>
        <w:pStyle w:val="ListParagraph"/>
        <w:numPr>
          <w:ilvl w:val="1"/>
          <w:numId w:val="35"/>
        </w:numPr>
      </w:pPr>
      <w:r>
        <w:t>Update the database using state-submitted data (submitted via EIS as of January 29, 2013):</w:t>
      </w:r>
      <w:r w:rsidR="00164CD9">
        <w:t xml:space="preserve"> </w:t>
      </w:r>
    </w:p>
    <w:tbl>
      <w:tblPr>
        <w:tblStyle w:val="TableGrid"/>
        <w:tblW w:w="0" w:type="auto"/>
        <w:jc w:val="center"/>
        <w:tblLayout w:type="fixed"/>
        <w:tblLook w:val="04A0"/>
      </w:tblPr>
      <w:tblGrid>
        <w:gridCol w:w="2279"/>
        <w:gridCol w:w="1418"/>
        <w:gridCol w:w="582"/>
        <w:gridCol w:w="5958"/>
      </w:tblGrid>
      <w:tr w:rsidR="00BD40FE" w:rsidRPr="00FD5388" w:rsidTr="00FD5388">
        <w:trPr>
          <w:jc w:val="center"/>
        </w:trPr>
        <w:tc>
          <w:tcPr>
            <w:tcW w:w="10237" w:type="dxa"/>
            <w:gridSpan w:val="4"/>
            <w:shd w:val="clear" w:color="auto" w:fill="548DD4" w:themeFill="text2" w:themeFillTint="99"/>
          </w:tcPr>
          <w:p w:rsidR="00BD40FE" w:rsidRPr="00FD5388" w:rsidRDefault="00BD40FE" w:rsidP="00BD40FE">
            <w:pPr>
              <w:jc w:val="center"/>
              <w:rPr>
                <w:b/>
                <w:sz w:val="20"/>
                <w:szCs w:val="20"/>
              </w:rPr>
            </w:pPr>
            <w:r w:rsidRPr="00FD5388">
              <w:rPr>
                <w:b/>
                <w:sz w:val="20"/>
                <w:szCs w:val="20"/>
              </w:rPr>
              <w:t>Connecticut</w:t>
            </w:r>
          </w:p>
        </w:tc>
      </w:tr>
      <w:tr w:rsidR="00BD40FE" w:rsidRPr="00FD5388" w:rsidTr="00FD5388">
        <w:trPr>
          <w:jc w:val="center"/>
        </w:trPr>
        <w:tc>
          <w:tcPr>
            <w:tcW w:w="2279" w:type="dxa"/>
            <w:shd w:val="clear" w:color="auto" w:fill="C6D9F1" w:themeFill="text2" w:themeFillTint="33"/>
          </w:tcPr>
          <w:p w:rsidR="00BD40FE" w:rsidRPr="00FD5388" w:rsidRDefault="00BD40FE" w:rsidP="00BD40FE">
            <w:pPr>
              <w:jc w:val="center"/>
              <w:rPr>
                <w:b/>
                <w:sz w:val="20"/>
                <w:szCs w:val="20"/>
              </w:rPr>
            </w:pPr>
            <w:r w:rsidRPr="00FD5388">
              <w:rPr>
                <w:b/>
                <w:sz w:val="20"/>
                <w:szCs w:val="20"/>
              </w:rPr>
              <w:t>Table Name</w:t>
            </w:r>
          </w:p>
        </w:tc>
        <w:tc>
          <w:tcPr>
            <w:tcW w:w="7958" w:type="dxa"/>
            <w:gridSpan w:val="3"/>
            <w:shd w:val="clear" w:color="auto" w:fill="C6D9F1" w:themeFill="text2" w:themeFillTint="33"/>
          </w:tcPr>
          <w:p w:rsidR="00BD40FE" w:rsidRPr="00FD5388" w:rsidRDefault="00BD40FE" w:rsidP="00BD40FE">
            <w:pPr>
              <w:jc w:val="center"/>
              <w:rPr>
                <w:b/>
                <w:sz w:val="20"/>
                <w:szCs w:val="20"/>
              </w:rPr>
            </w:pPr>
            <w:r w:rsidRPr="00FD5388">
              <w:rPr>
                <w:b/>
                <w:sz w:val="20"/>
                <w:szCs w:val="20"/>
              </w:rPr>
              <w:t>Notes</w:t>
            </w:r>
          </w:p>
        </w:tc>
      </w:tr>
      <w:tr w:rsidR="00BD40FE" w:rsidRPr="00FD5388" w:rsidTr="00FD5388">
        <w:trPr>
          <w:jc w:val="center"/>
        </w:trPr>
        <w:tc>
          <w:tcPr>
            <w:tcW w:w="2279" w:type="dxa"/>
          </w:tcPr>
          <w:p w:rsidR="00BD40FE" w:rsidRPr="00FD5388" w:rsidRDefault="00BD40FE" w:rsidP="00363AA8">
            <w:pPr>
              <w:rPr>
                <w:b/>
                <w:sz w:val="20"/>
                <w:szCs w:val="20"/>
              </w:rPr>
            </w:pPr>
            <w:r w:rsidRPr="00FD5388">
              <w:rPr>
                <w:b/>
                <w:sz w:val="20"/>
                <w:szCs w:val="20"/>
              </w:rPr>
              <w:t>Countynrfile</w:t>
            </w:r>
          </w:p>
        </w:tc>
        <w:tc>
          <w:tcPr>
            <w:tcW w:w="7958" w:type="dxa"/>
            <w:gridSpan w:val="3"/>
          </w:tcPr>
          <w:p w:rsidR="00BD40FE" w:rsidRPr="00FD5388" w:rsidRDefault="00BD40FE" w:rsidP="003436C5">
            <w:pPr>
              <w:rPr>
                <w:sz w:val="20"/>
                <w:szCs w:val="20"/>
              </w:rPr>
            </w:pPr>
            <w:r w:rsidRPr="00FD5388">
              <w:rPr>
                <w:sz w:val="20"/>
                <w:szCs w:val="20"/>
              </w:rPr>
              <w:t xml:space="preserve">Updated to direct NMIM to read the state-supplied external </w:t>
            </w:r>
            <w:r w:rsidR="003436C5" w:rsidRPr="00FD5388">
              <w:rPr>
                <w:sz w:val="20"/>
                <w:szCs w:val="20"/>
              </w:rPr>
              <w:t xml:space="preserve">NONROAD </w:t>
            </w:r>
            <w:r w:rsidRPr="00FD5388">
              <w:rPr>
                <w:sz w:val="20"/>
                <w:szCs w:val="20"/>
              </w:rPr>
              <w:t>file.  Updated entries were given a datasourceid = 9955</w:t>
            </w:r>
          </w:p>
        </w:tc>
      </w:tr>
      <w:tr w:rsidR="00BD40FE" w:rsidRPr="00FD5388" w:rsidTr="00FD5388">
        <w:trPr>
          <w:jc w:val="center"/>
        </w:trPr>
        <w:tc>
          <w:tcPr>
            <w:tcW w:w="2279" w:type="dxa"/>
          </w:tcPr>
          <w:p w:rsidR="00BD40FE" w:rsidRPr="00FD5388" w:rsidRDefault="00BD40FE" w:rsidP="00363AA8">
            <w:pPr>
              <w:rPr>
                <w:b/>
                <w:sz w:val="20"/>
                <w:szCs w:val="20"/>
              </w:rPr>
            </w:pPr>
            <w:r w:rsidRPr="00FD5388">
              <w:rPr>
                <w:b/>
                <w:sz w:val="20"/>
                <w:szCs w:val="20"/>
              </w:rPr>
              <w:t>Datasource</w:t>
            </w:r>
          </w:p>
        </w:tc>
        <w:tc>
          <w:tcPr>
            <w:tcW w:w="7958" w:type="dxa"/>
            <w:gridSpan w:val="3"/>
          </w:tcPr>
          <w:p w:rsidR="00BD40FE" w:rsidRPr="00FD5388" w:rsidRDefault="00BD40FE" w:rsidP="00363AA8">
            <w:pPr>
              <w:rPr>
                <w:sz w:val="20"/>
                <w:szCs w:val="20"/>
              </w:rPr>
            </w:pPr>
            <w:r w:rsidRPr="00FD5388">
              <w:rPr>
                <w:sz w:val="20"/>
                <w:szCs w:val="20"/>
              </w:rPr>
              <w:t>Inserted datasourceid 9955 for Connecticut DEEP</w:t>
            </w:r>
          </w:p>
        </w:tc>
      </w:tr>
      <w:tr w:rsidR="00524EC0" w:rsidRPr="00FD5388" w:rsidTr="00FD5388">
        <w:trPr>
          <w:jc w:val="center"/>
        </w:trPr>
        <w:tc>
          <w:tcPr>
            <w:tcW w:w="2279" w:type="dxa"/>
          </w:tcPr>
          <w:p w:rsidR="00524EC0" w:rsidRPr="00FD5388" w:rsidRDefault="00571AAE" w:rsidP="00363AA8">
            <w:pPr>
              <w:rPr>
                <w:b/>
                <w:sz w:val="20"/>
                <w:szCs w:val="20"/>
              </w:rPr>
            </w:pPr>
            <w:r>
              <w:rPr>
                <w:b/>
                <w:sz w:val="20"/>
                <w:szCs w:val="20"/>
              </w:rPr>
              <w:t>Countyyearmonth</w:t>
            </w:r>
          </w:p>
        </w:tc>
        <w:tc>
          <w:tcPr>
            <w:tcW w:w="7958" w:type="dxa"/>
            <w:gridSpan w:val="3"/>
          </w:tcPr>
          <w:p w:rsidR="00524EC0" w:rsidRPr="00FD5388" w:rsidRDefault="00571AAE" w:rsidP="00571AAE">
            <w:pPr>
              <w:rPr>
                <w:sz w:val="20"/>
                <w:szCs w:val="20"/>
              </w:rPr>
            </w:pPr>
            <w:r w:rsidRPr="00571AAE">
              <w:rPr>
                <w:sz w:val="20"/>
                <w:szCs w:val="20"/>
              </w:rPr>
              <w:t>Fuel data was updated to reflect the appropriate county assignment of RFG areas as established by EPA Region I, in conjunction with the EPA RFG group, which corresponded to assignments made in the 2002 NMIMNational County Database.</w:t>
            </w:r>
          </w:p>
        </w:tc>
      </w:tr>
      <w:tr w:rsidR="00571AAE" w:rsidRPr="00FD5388" w:rsidTr="00FD5388">
        <w:trPr>
          <w:jc w:val="center"/>
        </w:trPr>
        <w:tc>
          <w:tcPr>
            <w:tcW w:w="2279" w:type="dxa"/>
          </w:tcPr>
          <w:p w:rsidR="00571AAE" w:rsidRDefault="00571AAE" w:rsidP="00363AA8">
            <w:pPr>
              <w:rPr>
                <w:b/>
                <w:sz w:val="20"/>
                <w:szCs w:val="20"/>
              </w:rPr>
            </w:pPr>
            <w:r>
              <w:rPr>
                <w:b/>
                <w:sz w:val="20"/>
                <w:szCs w:val="20"/>
              </w:rPr>
              <w:lastRenderedPageBreak/>
              <w:t>Gasoline</w:t>
            </w:r>
          </w:p>
        </w:tc>
        <w:tc>
          <w:tcPr>
            <w:tcW w:w="7958" w:type="dxa"/>
            <w:gridSpan w:val="3"/>
          </w:tcPr>
          <w:p w:rsidR="00571AAE" w:rsidRPr="00571AAE" w:rsidRDefault="00571AAE" w:rsidP="00571AAE">
            <w:pPr>
              <w:rPr>
                <w:sz w:val="20"/>
                <w:szCs w:val="20"/>
              </w:rPr>
            </w:pPr>
            <w:r w:rsidRPr="00571AAE">
              <w:rPr>
                <w:sz w:val="20"/>
                <w:szCs w:val="20"/>
              </w:rPr>
              <w:t xml:space="preserve">Gasoline data provided reflect survey weighted averages of 2011 RFG summer </w:t>
            </w:r>
          </w:p>
          <w:p w:rsidR="00571AAE" w:rsidRPr="00571AAE" w:rsidRDefault="00571AAE" w:rsidP="00571AAE">
            <w:pPr>
              <w:rPr>
                <w:sz w:val="20"/>
                <w:szCs w:val="20"/>
              </w:rPr>
            </w:pPr>
            <w:r w:rsidRPr="00571AAE">
              <w:rPr>
                <w:sz w:val="20"/>
                <w:szCs w:val="20"/>
              </w:rPr>
              <w:t>and winter survey data.  Benzene, Aromatics and Olefins are expressed as volume percent in NMIM.  Winter RVP is from the latest available NCD file.  Shoulder month (fall) data are an average of summer and winter months.</w:t>
            </w:r>
          </w:p>
        </w:tc>
      </w:tr>
      <w:tr w:rsidR="00BD40FE" w:rsidRPr="00FD5388" w:rsidTr="00FD5388">
        <w:trPr>
          <w:jc w:val="center"/>
        </w:trPr>
        <w:tc>
          <w:tcPr>
            <w:tcW w:w="2279" w:type="dxa"/>
          </w:tcPr>
          <w:p w:rsidR="00BD40FE" w:rsidRPr="00FD5388" w:rsidRDefault="00BD40FE" w:rsidP="00363AA8">
            <w:pPr>
              <w:rPr>
                <w:b/>
                <w:sz w:val="20"/>
                <w:szCs w:val="20"/>
              </w:rPr>
            </w:pPr>
            <w:r w:rsidRPr="00FD5388">
              <w:rPr>
                <w:b/>
                <w:sz w:val="20"/>
                <w:szCs w:val="20"/>
              </w:rPr>
              <w:t>External Files</w:t>
            </w:r>
          </w:p>
        </w:tc>
        <w:tc>
          <w:tcPr>
            <w:tcW w:w="7958" w:type="dxa"/>
            <w:gridSpan w:val="3"/>
          </w:tcPr>
          <w:p w:rsidR="00BD40FE" w:rsidRPr="00FD5388" w:rsidRDefault="00BD40FE" w:rsidP="00363AA8">
            <w:pPr>
              <w:rPr>
                <w:sz w:val="20"/>
                <w:szCs w:val="20"/>
              </w:rPr>
            </w:pPr>
            <w:r w:rsidRPr="00FD5388">
              <w:rPr>
                <w:sz w:val="20"/>
                <w:szCs w:val="20"/>
              </w:rPr>
              <w:t>09000.POP</w:t>
            </w:r>
          </w:p>
        </w:tc>
      </w:tr>
      <w:tr w:rsidR="007417F8" w:rsidRPr="00FD5388" w:rsidTr="00FD5388">
        <w:trPr>
          <w:jc w:val="center"/>
        </w:trPr>
        <w:tc>
          <w:tcPr>
            <w:tcW w:w="10237" w:type="dxa"/>
            <w:gridSpan w:val="4"/>
            <w:shd w:val="clear" w:color="auto" w:fill="548DD4" w:themeFill="text2" w:themeFillTint="99"/>
          </w:tcPr>
          <w:p w:rsidR="007417F8" w:rsidRPr="00FD5388" w:rsidRDefault="007417F8" w:rsidP="00B95EFD">
            <w:pPr>
              <w:jc w:val="center"/>
              <w:rPr>
                <w:b/>
                <w:sz w:val="20"/>
                <w:szCs w:val="20"/>
              </w:rPr>
            </w:pPr>
            <w:r w:rsidRPr="00FD5388">
              <w:rPr>
                <w:b/>
                <w:sz w:val="20"/>
                <w:szCs w:val="20"/>
              </w:rPr>
              <w:t>Delaware</w:t>
            </w:r>
          </w:p>
        </w:tc>
      </w:tr>
      <w:tr w:rsidR="007417F8" w:rsidRPr="00FD5388" w:rsidTr="00FD5388">
        <w:trPr>
          <w:jc w:val="center"/>
        </w:trPr>
        <w:tc>
          <w:tcPr>
            <w:tcW w:w="2279" w:type="dxa"/>
            <w:shd w:val="clear" w:color="auto" w:fill="C6D9F1" w:themeFill="text2" w:themeFillTint="33"/>
          </w:tcPr>
          <w:p w:rsidR="007417F8" w:rsidRPr="00FD5388" w:rsidRDefault="007417F8" w:rsidP="00B95EFD">
            <w:pPr>
              <w:jc w:val="center"/>
              <w:rPr>
                <w:b/>
                <w:sz w:val="20"/>
                <w:szCs w:val="20"/>
              </w:rPr>
            </w:pPr>
            <w:r w:rsidRPr="00FD5388">
              <w:rPr>
                <w:b/>
                <w:sz w:val="20"/>
                <w:szCs w:val="20"/>
              </w:rPr>
              <w:t>Table Name</w:t>
            </w:r>
          </w:p>
        </w:tc>
        <w:tc>
          <w:tcPr>
            <w:tcW w:w="7958" w:type="dxa"/>
            <w:gridSpan w:val="3"/>
            <w:shd w:val="clear" w:color="auto" w:fill="C6D9F1" w:themeFill="text2" w:themeFillTint="33"/>
          </w:tcPr>
          <w:p w:rsidR="007417F8" w:rsidRPr="00FD5388" w:rsidRDefault="007417F8" w:rsidP="00B95EFD">
            <w:pPr>
              <w:jc w:val="center"/>
              <w:rPr>
                <w:b/>
                <w:sz w:val="20"/>
                <w:szCs w:val="20"/>
              </w:rPr>
            </w:pPr>
            <w:r w:rsidRPr="00FD5388">
              <w:rPr>
                <w:b/>
                <w:sz w:val="20"/>
                <w:szCs w:val="20"/>
              </w:rPr>
              <w:t>Notes</w:t>
            </w:r>
          </w:p>
        </w:tc>
      </w:tr>
      <w:tr w:rsidR="00BD40FE" w:rsidRPr="00FD5388" w:rsidTr="00FD5388">
        <w:trPr>
          <w:jc w:val="center"/>
        </w:trPr>
        <w:tc>
          <w:tcPr>
            <w:tcW w:w="2279" w:type="dxa"/>
          </w:tcPr>
          <w:p w:rsidR="00BD40FE" w:rsidRPr="00FD5388" w:rsidRDefault="007417F8" w:rsidP="00363AA8">
            <w:pPr>
              <w:rPr>
                <w:b/>
                <w:sz w:val="20"/>
                <w:szCs w:val="20"/>
              </w:rPr>
            </w:pPr>
            <w:r w:rsidRPr="00FD5388">
              <w:rPr>
                <w:b/>
                <w:sz w:val="20"/>
                <w:szCs w:val="20"/>
              </w:rPr>
              <w:t>Datasource</w:t>
            </w:r>
          </w:p>
        </w:tc>
        <w:tc>
          <w:tcPr>
            <w:tcW w:w="7958" w:type="dxa"/>
            <w:gridSpan w:val="3"/>
          </w:tcPr>
          <w:p w:rsidR="00BD40FE" w:rsidRPr="00FD5388" w:rsidRDefault="007417F8" w:rsidP="00363AA8">
            <w:pPr>
              <w:rPr>
                <w:sz w:val="20"/>
                <w:szCs w:val="20"/>
              </w:rPr>
            </w:pPr>
            <w:r w:rsidRPr="00FD5388">
              <w:rPr>
                <w:sz w:val="20"/>
                <w:szCs w:val="20"/>
              </w:rPr>
              <w:t>Updated the date and comments fields for datasourceid 1005</w:t>
            </w:r>
          </w:p>
        </w:tc>
      </w:tr>
      <w:tr w:rsidR="003436C5" w:rsidRPr="00FD5388" w:rsidTr="00FD5388">
        <w:trPr>
          <w:jc w:val="center"/>
        </w:trPr>
        <w:tc>
          <w:tcPr>
            <w:tcW w:w="2279" w:type="dxa"/>
          </w:tcPr>
          <w:p w:rsidR="003436C5" w:rsidRPr="00FD5388" w:rsidRDefault="003436C5" w:rsidP="00363AA8">
            <w:pPr>
              <w:rPr>
                <w:b/>
                <w:sz w:val="20"/>
                <w:szCs w:val="20"/>
              </w:rPr>
            </w:pPr>
            <w:r w:rsidRPr="00FD5388">
              <w:rPr>
                <w:b/>
                <w:sz w:val="20"/>
                <w:szCs w:val="20"/>
              </w:rPr>
              <w:t>Countyyearmonthhour</w:t>
            </w:r>
          </w:p>
        </w:tc>
        <w:tc>
          <w:tcPr>
            <w:tcW w:w="7958" w:type="dxa"/>
            <w:gridSpan w:val="3"/>
          </w:tcPr>
          <w:p w:rsidR="003436C5" w:rsidRPr="00FD5388" w:rsidRDefault="003436C5" w:rsidP="00363AA8">
            <w:pPr>
              <w:rPr>
                <w:sz w:val="20"/>
                <w:szCs w:val="20"/>
              </w:rPr>
            </w:pPr>
            <w:r w:rsidRPr="00FD5388">
              <w:rPr>
                <w:sz w:val="20"/>
                <w:szCs w:val="20"/>
              </w:rPr>
              <w:t>Updated with the 2011 met data from the National Climate Data Center (NCDC)</w:t>
            </w:r>
          </w:p>
        </w:tc>
      </w:tr>
      <w:tr w:rsidR="003436C5" w:rsidRPr="00FD5388" w:rsidTr="008219DC">
        <w:trPr>
          <w:jc w:val="center"/>
        </w:trPr>
        <w:tc>
          <w:tcPr>
            <w:tcW w:w="2279" w:type="dxa"/>
            <w:vMerge w:val="restart"/>
          </w:tcPr>
          <w:p w:rsidR="003436C5" w:rsidRPr="00FD5388" w:rsidRDefault="003436C5" w:rsidP="00363AA8">
            <w:pPr>
              <w:rPr>
                <w:b/>
                <w:sz w:val="20"/>
                <w:szCs w:val="20"/>
              </w:rPr>
            </w:pPr>
            <w:r w:rsidRPr="00FD5388">
              <w:rPr>
                <w:b/>
                <w:sz w:val="20"/>
                <w:szCs w:val="20"/>
              </w:rPr>
              <w:t>External Files</w:t>
            </w:r>
          </w:p>
        </w:tc>
        <w:tc>
          <w:tcPr>
            <w:tcW w:w="1418" w:type="dxa"/>
          </w:tcPr>
          <w:p w:rsidR="003436C5" w:rsidRPr="00FD5388" w:rsidRDefault="003436C5" w:rsidP="00363AA8">
            <w:pPr>
              <w:rPr>
                <w:sz w:val="20"/>
                <w:szCs w:val="20"/>
              </w:rPr>
            </w:pPr>
            <w:r w:rsidRPr="00FD5388">
              <w:rPr>
                <w:sz w:val="20"/>
                <w:szCs w:val="20"/>
              </w:rPr>
              <w:t>10000gc.alo</w:t>
            </w:r>
          </w:p>
        </w:tc>
        <w:tc>
          <w:tcPr>
            <w:tcW w:w="6540" w:type="dxa"/>
            <w:gridSpan w:val="2"/>
          </w:tcPr>
          <w:p w:rsidR="003436C5" w:rsidRPr="00FD5388" w:rsidRDefault="003436C5" w:rsidP="00363AA8">
            <w:pPr>
              <w:rPr>
                <w:sz w:val="20"/>
                <w:szCs w:val="20"/>
              </w:rPr>
            </w:pPr>
            <w:r w:rsidRPr="00FD5388">
              <w:rPr>
                <w:sz w:val="20"/>
                <w:szCs w:val="20"/>
              </w:rPr>
              <w:t>Updated based on 2008 golf course land area by county</w:t>
            </w:r>
          </w:p>
        </w:tc>
      </w:tr>
      <w:tr w:rsidR="003436C5" w:rsidRPr="00FD5388" w:rsidTr="008219DC">
        <w:trPr>
          <w:jc w:val="center"/>
        </w:trPr>
        <w:tc>
          <w:tcPr>
            <w:tcW w:w="2279" w:type="dxa"/>
            <w:vMerge/>
          </w:tcPr>
          <w:p w:rsidR="003436C5" w:rsidRPr="00FD5388" w:rsidRDefault="003436C5" w:rsidP="00363AA8">
            <w:pPr>
              <w:rPr>
                <w:sz w:val="20"/>
                <w:szCs w:val="20"/>
              </w:rPr>
            </w:pPr>
          </w:p>
        </w:tc>
        <w:tc>
          <w:tcPr>
            <w:tcW w:w="1418" w:type="dxa"/>
          </w:tcPr>
          <w:p w:rsidR="003436C5" w:rsidRPr="00FD5388" w:rsidRDefault="003436C5" w:rsidP="00363AA8">
            <w:pPr>
              <w:rPr>
                <w:sz w:val="20"/>
                <w:szCs w:val="20"/>
              </w:rPr>
            </w:pPr>
            <w:r w:rsidRPr="00FD5388">
              <w:rPr>
                <w:sz w:val="20"/>
                <w:szCs w:val="20"/>
              </w:rPr>
              <w:t>10000hou.alo</w:t>
            </w:r>
          </w:p>
        </w:tc>
        <w:tc>
          <w:tcPr>
            <w:tcW w:w="6540" w:type="dxa"/>
            <w:gridSpan w:val="2"/>
          </w:tcPr>
          <w:p w:rsidR="003436C5" w:rsidRPr="00FD5388" w:rsidRDefault="003436C5" w:rsidP="00363AA8">
            <w:pPr>
              <w:rPr>
                <w:sz w:val="20"/>
                <w:szCs w:val="20"/>
              </w:rPr>
            </w:pPr>
            <w:r w:rsidRPr="00FD5388">
              <w:rPr>
                <w:sz w:val="20"/>
                <w:szCs w:val="20"/>
              </w:rPr>
              <w:t>Updated using 2011 Census Bureau’s Estimated Housing Units: 1-unit detached, 1-unit attached, and 2 units</w:t>
            </w:r>
          </w:p>
        </w:tc>
      </w:tr>
      <w:tr w:rsidR="003436C5" w:rsidRPr="00FD5388" w:rsidTr="008219DC">
        <w:trPr>
          <w:jc w:val="center"/>
        </w:trPr>
        <w:tc>
          <w:tcPr>
            <w:tcW w:w="2279" w:type="dxa"/>
            <w:vMerge/>
          </w:tcPr>
          <w:p w:rsidR="003436C5" w:rsidRPr="00FD5388" w:rsidRDefault="003436C5" w:rsidP="00363AA8">
            <w:pPr>
              <w:rPr>
                <w:sz w:val="20"/>
                <w:szCs w:val="20"/>
              </w:rPr>
            </w:pPr>
          </w:p>
        </w:tc>
        <w:tc>
          <w:tcPr>
            <w:tcW w:w="1418" w:type="dxa"/>
          </w:tcPr>
          <w:p w:rsidR="003436C5" w:rsidRPr="00FD5388" w:rsidRDefault="003436C5" w:rsidP="00363AA8">
            <w:pPr>
              <w:rPr>
                <w:sz w:val="20"/>
                <w:szCs w:val="20"/>
              </w:rPr>
            </w:pPr>
            <w:r w:rsidRPr="00FD5388">
              <w:rPr>
                <w:sz w:val="20"/>
                <w:szCs w:val="20"/>
              </w:rPr>
              <w:t>10000log.alo</w:t>
            </w:r>
          </w:p>
        </w:tc>
        <w:tc>
          <w:tcPr>
            <w:tcW w:w="6540" w:type="dxa"/>
            <w:gridSpan w:val="2"/>
          </w:tcPr>
          <w:p w:rsidR="003436C5" w:rsidRPr="00FD5388" w:rsidRDefault="003436C5" w:rsidP="007417F8">
            <w:pPr>
              <w:rPr>
                <w:sz w:val="20"/>
                <w:szCs w:val="20"/>
              </w:rPr>
            </w:pPr>
            <w:r w:rsidRPr="00FD5388">
              <w:rPr>
                <w:sz w:val="20"/>
                <w:szCs w:val="20"/>
              </w:rPr>
              <w:t>Updated using acres logged in 2006 from the Delaware Department of Agriculture, Division of Forestry</w:t>
            </w:r>
          </w:p>
        </w:tc>
      </w:tr>
      <w:tr w:rsidR="003436C5" w:rsidRPr="00FD5388" w:rsidTr="008219DC">
        <w:trPr>
          <w:jc w:val="center"/>
        </w:trPr>
        <w:tc>
          <w:tcPr>
            <w:tcW w:w="2279" w:type="dxa"/>
            <w:vMerge/>
          </w:tcPr>
          <w:p w:rsidR="003436C5" w:rsidRPr="00FD5388" w:rsidRDefault="003436C5" w:rsidP="00363AA8">
            <w:pPr>
              <w:rPr>
                <w:sz w:val="20"/>
                <w:szCs w:val="20"/>
              </w:rPr>
            </w:pPr>
          </w:p>
        </w:tc>
        <w:tc>
          <w:tcPr>
            <w:tcW w:w="1418" w:type="dxa"/>
          </w:tcPr>
          <w:p w:rsidR="003436C5" w:rsidRPr="00FD5388" w:rsidRDefault="003436C5" w:rsidP="00363AA8">
            <w:pPr>
              <w:rPr>
                <w:sz w:val="20"/>
                <w:szCs w:val="20"/>
              </w:rPr>
            </w:pPr>
            <w:r w:rsidRPr="00FD5388">
              <w:rPr>
                <w:sz w:val="20"/>
                <w:szCs w:val="20"/>
              </w:rPr>
              <w:t>10000rvp.alo</w:t>
            </w:r>
          </w:p>
        </w:tc>
        <w:tc>
          <w:tcPr>
            <w:tcW w:w="6540" w:type="dxa"/>
            <w:gridSpan w:val="2"/>
          </w:tcPr>
          <w:p w:rsidR="003436C5" w:rsidRPr="00FD5388" w:rsidRDefault="003436C5" w:rsidP="00363AA8">
            <w:pPr>
              <w:rPr>
                <w:sz w:val="20"/>
                <w:szCs w:val="20"/>
              </w:rPr>
            </w:pPr>
            <w:r w:rsidRPr="00FD5388">
              <w:rPr>
                <w:sz w:val="20"/>
                <w:szCs w:val="20"/>
              </w:rPr>
              <w:t>Updated using 2008 rural land use in square kilometers, Delaware DNR</w:t>
            </w:r>
          </w:p>
        </w:tc>
      </w:tr>
      <w:tr w:rsidR="003436C5" w:rsidRPr="00FD5388" w:rsidTr="008219DC">
        <w:trPr>
          <w:jc w:val="center"/>
        </w:trPr>
        <w:tc>
          <w:tcPr>
            <w:tcW w:w="2279" w:type="dxa"/>
            <w:vMerge/>
          </w:tcPr>
          <w:p w:rsidR="003436C5" w:rsidRPr="00FD5388" w:rsidRDefault="003436C5" w:rsidP="00363AA8">
            <w:pPr>
              <w:rPr>
                <w:sz w:val="20"/>
                <w:szCs w:val="20"/>
              </w:rPr>
            </w:pPr>
          </w:p>
        </w:tc>
        <w:tc>
          <w:tcPr>
            <w:tcW w:w="1418" w:type="dxa"/>
          </w:tcPr>
          <w:p w:rsidR="003436C5" w:rsidRPr="00FD5388" w:rsidRDefault="003436C5" w:rsidP="00363AA8">
            <w:pPr>
              <w:rPr>
                <w:sz w:val="20"/>
                <w:szCs w:val="20"/>
              </w:rPr>
            </w:pPr>
            <w:r w:rsidRPr="00FD5388">
              <w:rPr>
                <w:sz w:val="20"/>
                <w:szCs w:val="20"/>
              </w:rPr>
              <w:t>10000.pop</w:t>
            </w:r>
          </w:p>
        </w:tc>
        <w:tc>
          <w:tcPr>
            <w:tcW w:w="6540" w:type="dxa"/>
            <w:gridSpan w:val="2"/>
          </w:tcPr>
          <w:p w:rsidR="003436C5" w:rsidRPr="00FD5388" w:rsidRDefault="003436C5" w:rsidP="007417F8">
            <w:pPr>
              <w:rPr>
                <w:sz w:val="20"/>
                <w:szCs w:val="20"/>
              </w:rPr>
            </w:pPr>
            <w:r w:rsidRPr="00FD5388">
              <w:rPr>
                <w:sz w:val="20"/>
                <w:szCs w:val="20"/>
              </w:rPr>
              <w:t>Recreational marine equipment population updated based on 2008 Delaware recreational boat registration data, Delaware DNR</w:t>
            </w:r>
          </w:p>
        </w:tc>
      </w:tr>
      <w:tr w:rsidR="003436C5" w:rsidRPr="00FD5388" w:rsidTr="00FD5388">
        <w:trPr>
          <w:jc w:val="center"/>
        </w:trPr>
        <w:tc>
          <w:tcPr>
            <w:tcW w:w="10237" w:type="dxa"/>
            <w:gridSpan w:val="4"/>
            <w:shd w:val="clear" w:color="auto" w:fill="548DD4" w:themeFill="text2" w:themeFillTint="99"/>
          </w:tcPr>
          <w:p w:rsidR="003436C5" w:rsidRPr="00FD5388" w:rsidRDefault="003436C5" w:rsidP="00B95EFD">
            <w:pPr>
              <w:jc w:val="center"/>
              <w:rPr>
                <w:b/>
                <w:sz w:val="20"/>
                <w:szCs w:val="20"/>
              </w:rPr>
            </w:pPr>
            <w:r w:rsidRPr="00FD5388">
              <w:rPr>
                <w:b/>
                <w:sz w:val="20"/>
                <w:szCs w:val="20"/>
              </w:rPr>
              <w:t>Georgia</w:t>
            </w:r>
          </w:p>
        </w:tc>
      </w:tr>
      <w:tr w:rsidR="003436C5" w:rsidRPr="00FD5388" w:rsidTr="00FD5388">
        <w:trPr>
          <w:jc w:val="center"/>
        </w:trPr>
        <w:tc>
          <w:tcPr>
            <w:tcW w:w="2279" w:type="dxa"/>
            <w:shd w:val="clear" w:color="auto" w:fill="C6D9F1" w:themeFill="text2" w:themeFillTint="33"/>
          </w:tcPr>
          <w:p w:rsidR="003436C5" w:rsidRPr="00FD5388" w:rsidRDefault="003436C5" w:rsidP="00B95EFD">
            <w:pPr>
              <w:jc w:val="center"/>
              <w:rPr>
                <w:b/>
                <w:sz w:val="20"/>
                <w:szCs w:val="20"/>
              </w:rPr>
            </w:pPr>
            <w:r w:rsidRPr="00FD5388">
              <w:rPr>
                <w:b/>
                <w:sz w:val="20"/>
                <w:szCs w:val="20"/>
              </w:rPr>
              <w:t>Table Name</w:t>
            </w:r>
          </w:p>
        </w:tc>
        <w:tc>
          <w:tcPr>
            <w:tcW w:w="7958" w:type="dxa"/>
            <w:gridSpan w:val="3"/>
            <w:shd w:val="clear" w:color="auto" w:fill="C6D9F1" w:themeFill="text2" w:themeFillTint="33"/>
          </w:tcPr>
          <w:p w:rsidR="003436C5" w:rsidRPr="00FD5388" w:rsidRDefault="003436C5" w:rsidP="00B95EFD">
            <w:pPr>
              <w:jc w:val="center"/>
              <w:rPr>
                <w:b/>
                <w:sz w:val="20"/>
                <w:szCs w:val="20"/>
              </w:rPr>
            </w:pPr>
            <w:r w:rsidRPr="00FD5388">
              <w:rPr>
                <w:b/>
                <w:sz w:val="20"/>
                <w:szCs w:val="20"/>
              </w:rPr>
              <w:t>Notes</w:t>
            </w:r>
          </w:p>
        </w:tc>
      </w:tr>
      <w:tr w:rsidR="007417F8" w:rsidRPr="00FD5388" w:rsidTr="00FD5388">
        <w:trPr>
          <w:jc w:val="center"/>
        </w:trPr>
        <w:tc>
          <w:tcPr>
            <w:tcW w:w="2279" w:type="dxa"/>
          </w:tcPr>
          <w:p w:rsidR="007417F8" w:rsidRPr="00FD5388" w:rsidRDefault="003436C5" w:rsidP="00363AA8">
            <w:pPr>
              <w:rPr>
                <w:b/>
                <w:sz w:val="20"/>
                <w:szCs w:val="20"/>
              </w:rPr>
            </w:pPr>
            <w:r w:rsidRPr="00FD5388">
              <w:rPr>
                <w:b/>
                <w:sz w:val="20"/>
                <w:szCs w:val="20"/>
              </w:rPr>
              <w:t>Countynrfile</w:t>
            </w:r>
          </w:p>
        </w:tc>
        <w:tc>
          <w:tcPr>
            <w:tcW w:w="7958" w:type="dxa"/>
            <w:gridSpan w:val="3"/>
          </w:tcPr>
          <w:p w:rsidR="007417F8" w:rsidRPr="00FD5388" w:rsidRDefault="003436C5" w:rsidP="003436C5">
            <w:pPr>
              <w:rPr>
                <w:sz w:val="20"/>
                <w:szCs w:val="20"/>
              </w:rPr>
            </w:pPr>
            <w:r w:rsidRPr="00FD5388">
              <w:rPr>
                <w:sz w:val="20"/>
                <w:szCs w:val="20"/>
              </w:rPr>
              <w:t>Updated to direct NMIM to read the state-supplied external NONROAD files.  Updated entries were given a datasourceid = 9956</w:t>
            </w:r>
          </w:p>
        </w:tc>
      </w:tr>
      <w:tr w:rsidR="003436C5" w:rsidRPr="00FD5388" w:rsidTr="00FD5388">
        <w:trPr>
          <w:jc w:val="center"/>
        </w:trPr>
        <w:tc>
          <w:tcPr>
            <w:tcW w:w="2279" w:type="dxa"/>
          </w:tcPr>
          <w:p w:rsidR="003436C5" w:rsidRPr="00FD5388" w:rsidRDefault="003436C5" w:rsidP="00B95EFD">
            <w:pPr>
              <w:rPr>
                <w:b/>
                <w:sz w:val="20"/>
                <w:szCs w:val="20"/>
              </w:rPr>
            </w:pPr>
            <w:r w:rsidRPr="00FD5388">
              <w:rPr>
                <w:b/>
                <w:sz w:val="20"/>
                <w:szCs w:val="20"/>
              </w:rPr>
              <w:t>Datasource</w:t>
            </w:r>
          </w:p>
        </w:tc>
        <w:tc>
          <w:tcPr>
            <w:tcW w:w="7958" w:type="dxa"/>
            <w:gridSpan w:val="3"/>
          </w:tcPr>
          <w:p w:rsidR="003436C5" w:rsidRPr="00FD5388" w:rsidRDefault="003436C5" w:rsidP="003436C5">
            <w:pPr>
              <w:rPr>
                <w:sz w:val="20"/>
                <w:szCs w:val="20"/>
              </w:rPr>
            </w:pPr>
            <w:r w:rsidRPr="00FD5388">
              <w:rPr>
                <w:sz w:val="20"/>
                <w:szCs w:val="20"/>
              </w:rPr>
              <w:t>Inserted datasourceid 9956 for Georgia EPD</w:t>
            </w:r>
          </w:p>
        </w:tc>
      </w:tr>
      <w:tr w:rsidR="007A7A4B" w:rsidRPr="00FD5388" w:rsidTr="008219DC">
        <w:trPr>
          <w:jc w:val="center"/>
        </w:trPr>
        <w:tc>
          <w:tcPr>
            <w:tcW w:w="2279" w:type="dxa"/>
            <w:vMerge w:val="restart"/>
          </w:tcPr>
          <w:p w:rsidR="007A7A4B" w:rsidRPr="00FD5388" w:rsidRDefault="007A7A4B" w:rsidP="00363AA8">
            <w:pPr>
              <w:rPr>
                <w:b/>
                <w:sz w:val="20"/>
                <w:szCs w:val="20"/>
              </w:rPr>
            </w:pPr>
            <w:r w:rsidRPr="00FD5388">
              <w:rPr>
                <w:b/>
                <w:sz w:val="20"/>
                <w:szCs w:val="20"/>
              </w:rPr>
              <w:t>External Files</w:t>
            </w:r>
          </w:p>
        </w:tc>
        <w:tc>
          <w:tcPr>
            <w:tcW w:w="1418" w:type="dxa"/>
          </w:tcPr>
          <w:p w:rsidR="007A7A4B" w:rsidRPr="00FD5388" w:rsidRDefault="007A7A4B" w:rsidP="00363AA8">
            <w:pPr>
              <w:rPr>
                <w:sz w:val="20"/>
                <w:szCs w:val="20"/>
              </w:rPr>
            </w:pPr>
            <w:r w:rsidRPr="00FD5388">
              <w:rPr>
                <w:sz w:val="20"/>
                <w:szCs w:val="20"/>
              </w:rPr>
              <w:t>13000frm.alo</w:t>
            </w:r>
          </w:p>
        </w:tc>
        <w:tc>
          <w:tcPr>
            <w:tcW w:w="6540" w:type="dxa"/>
            <w:gridSpan w:val="2"/>
          </w:tcPr>
          <w:p w:rsidR="007A7A4B" w:rsidRPr="00FD5388" w:rsidRDefault="007A7A4B" w:rsidP="007A7A4B">
            <w:pPr>
              <w:rPr>
                <w:sz w:val="20"/>
                <w:szCs w:val="20"/>
              </w:rPr>
            </w:pPr>
            <w:r w:rsidRPr="00FD5388">
              <w:rPr>
                <w:sz w:val="20"/>
                <w:szCs w:val="20"/>
              </w:rPr>
              <w:t>Updated defaults by replacing 2002 USDA Census of Agriculture Harvested Cropland data with 2007 data.</w:t>
            </w:r>
          </w:p>
          <w:p w:rsidR="007A7A4B" w:rsidRPr="00FD5388" w:rsidRDefault="007A7A4B" w:rsidP="007A7A4B">
            <w:pPr>
              <w:rPr>
                <w:sz w:val="20"/>
                <w:szCs w:val="20"/>
              </w:rPr>
            </w:pPr>
            <w:r w:rsidRPr="00FD5388">
              <w:rPr>
                <w:sz w:val="20"/>
                <w:szCs w:val="20"/>
              </w:rPr>
              <w:t>The USDA Census is updated every 5 years. This data is located in the U.S. Census Bureau website.</w:t>
            </w:r>
          </w:p>
        </w:tc>
      </w:tr>
      <w:tr w:rsidR="007A7A4B" w:rsidRPr="00FD5388" w:rsidTr="008219DC">
        <w:trPr>
          <w:jc w:val="center"/>
        </w:trPr>
        <w:tc>
          <w:tcPr>
            <w:tcW w:w="2279" w:type="dxa"/>
            <w:vMerge/>
          </w:tcPr>
          <w:p w:rsidR="007A7A4B" w:rsidRPr="00FD5388" w:rsidRDefault="007A7A4B" w:rsidP="00363AA8">
            <w:pPr>
              <w:rPr>
                <w:sz w:val="20"/>
                <w:szCs w:val="20"/>
              </w:rPr>
            </w:pPr>
          </w:p>
        </w:tc>
        <w:tc>
          <w:tcPr>
            <w:tcW w:w="1418" w:type="dxa"/>
          </w:tcPr>
          <w:p w:rsidR="007A7A4B" w:rsidRPr="00FD5388" w:rsidRDefault="007A7A4B" w:rsidP="00363AA8">
            <w:pPr>
              <w:rPr>
                <w:sz w:val="20"/>
                <w:szCs w:val="20"/>
              </w:rPr>
            </w:pPr>
            <w:r w:rsidRPr="00FD5388">
              <w:rPr>
                <w:sz w:val="20"/>
                <w:szCs w:val="20"/>
              </w:rPr>
              <w:t>13000gc.alo</w:t>
            </w:r>
          </w:p>
        </w:tc>
        <w:tc>
          <w:tcPr>
            <w:tcW w:w="6540" w:type="dxa"/>
            <w:gridSpan w:val="2"/>
          </w:tcPr>
          <w:p w:rsidR="007A7A4B" w:rsidRPr="00FD5388" w:rsidRDefault="007A7A4B" w:rsidP="00363AA8">
            <w:pPr>
              <w:rPr>
                <w:sz w:val="20"/>
                <w:szCs w:val="20"/>
              </w:rPr>
            </w:pPr>
            <w:r w:rsidRPr="00FD5388">
              <w:rPr>
                <w:sz w:val="20"/>
                <w:szCs w:val="20"/>
              </w:rPr>
              <w:t>The data is extracted from the U.S. Census Bureau’s website under County Business Patterns (CBP), under table “Golf Courses and Country Clubs” (CBP NAICS 713910).  The data was updated from the default database by replacing 2002 data with 2010 data.</w:t>
            </w:r>
          </w:p>
        </w:tc>
      </w:tr>
      <w:tr w:rsidR="007A7A4B" w:rsidRPr="00FD5388" w:rsidTr="008219DC">
        <w:trPr>
          <w:jc w:val="center"/>
        </w:trPr>
        <w:tc>
          <w:tcPr>
            <w:tcW w:w="2279" w:type="dxa"/>
            <w:vMerge/>
          </w:tcPr>
          <w:p w:rsidR="007A7A4B" w:rsidRPr="00FD5388" w:rsidRDefault="007A7A4B" w:rsidP="00363AA8">
            <w:pPr>
              <w:rPr>
                <w:sz w:val="20"/>
                <w:szCs w:val="20"/>
              </w:rPr>
            </w:pPr>
          </w:p>
        </w:tc>
        <w:tc>
          <w:tcPr>
            <w:tcW w:w="1418" w:type="dxa"/>
          </w:tcPr>
          <w:p w:rsidR="007A7A4B" w:rsidRPr="00FD5388" w:rsidRDefault="007A7A4B" w:rsidP="00363AA8">
            <w:pPr>
              <w:rPr>
                <w:sz w:val="20"/>
                <w:szCs w:val="20"/>
              </w:rPr>
            </w:pPr>
            <w:r w:rsidRPr="00FD5388">
              <w:rPr>
                <w:sz w:val="20"/>
                <w:szCs w:val="20"/>
              </w:rPr>
              <w:t>13000com.alo</w:t>
            </w:r>
          </w:p>
        </w:tc>
        <w:tc>
          <w:tcPr>
            <w:tcW w:w="6540" w:type="dxa"/>
            <w:gridSpan w:val="2"/>
          </w:tcPr>
          <w:p w:rsidR="007A7A4B" w:rsidRPr="00FD5388" w:rsidRDefault="007A7A4B" w:rsidP="007A7A4B">
            <w:pPr>
              <w:rPr>
                <w:sz w:val="20"/>
                <w:szCs w:val="20"/>
              </w:rPr>
            </w:pPr>
            <w:r w:rsidRPr="00FD5388">
              <w:rPr>
                <w:sz w:val="20"/>
                <w:szCs w:val="20"/>
              </w:rPr>
              <w:t>The wholesale establishment data is extracted from the U.S. Census Bureau’s website under County Business Patterns (CBP), under table “Wholesale Estabishments” (CBP NAICS 42----).</w:t>
            </w:r>
          </w:p>
          <w:p w:rsidR="007A7A4B" w:rsidRPr="00FD5388" w:rsidRDefault="007A7A4B" w:rsidP="007A7A4B">
            <w:pPr>
              <w:rPr>
                <w:sz w:val="20"/>
                <w:szCs w:val="20"/>
              </w:rPr>
            </w:pPr>
            <w:r w:rsidRPr="00FD5388">
              <w:rPr>
                <w:sz w:val="20"/>
                <w:szCs w:val="20"/>
              </w:rPr>
              <w:t>The data was updated from the default database by replacing 2002 data with 2010 data.</w:t>
            </w:r>
          </w:p>
        </w:tc>
      </w:tr>
      <w:tr w:rsidR="007A7A4B" w:rsidRPr="00FD5388" w:rsidTr="008219DC">
        <w:trPr>
          <w:jc w:val="center"/>
        </w:trPr>
        <w:tc>
          <w:tcPr>
            <w:tcW w:w="2279" w:type="dxa"/>
            <w:vMerge/>
          </w:tcPr>
          <w:p w:rsidR="007A7A4B" w:rsidRPr="00FD5388" w:rsidRDefault="007A7A4B" w:rsidP="00363AA8">
            <w:pPr>
              <w:rPr>
                <w:sz w:val="20"/>
                <w:szCs w:val="20"/>
              </w:rPr>
            </w:pPr>
          </w:p>
        </w:tc>
        <w:tc>
          <w:tcPr>
            <w:tcW w:w="1418" w:type="dxa"/>
          </w:tcPr>
          <w:p w:rsidR="007A7A4B" w:rsidRPr="00FD5388" w:rsidRDefault="007A7A4B" w:rsidP="00363AA8">
            <w:pPr>
              <w:rPr>
                <w:sz w:val="20"/>
                <w:szCs w:val="20"/>
              </w:rPr>
            </w:pPr>
            <w:r w:rsidRPr="00FD5388">
              <w:rPr>
                <w:sz w:val="20"/>
                <w:szCs w:val="20"/>
              </w:rPr>
              <w:t>13000log.alo</w:t>
            </w:r>
          </w:p>
        </w:tc>
        <w:tc>
          <w:tcPr>
            <w:tcW w:w="6540" w:type="dxa"/>
            <w:gridSpan w:val="2"/>
          </w:tcPr>
          <w:p w:rsidR="007A7A4B" w:rsidRPr="00FD5388" w:rsidRDefault="007A7A4B" w:rsidP="007A7A4B">
            <w:pPr>
              <w:rPr>
                <w:sz w:val="20"/>
                <w:szCs w:val="20"/>
              </w:rPr>
            </w:pPr>
            <w:r w:rsidRPr="00FD5388">
              <w:rPr>
                <w:sz w:val="20"/>
                <w:szCs w:val="20"/>
              </w:rPr>
              <w:t>The logging equipment data is extracted from the 2009 Timber Product Output (cu ft), Table C10 from the US Forest Service TPO database located at http://www.fia.fs.fed.us/program-features/tpo/.</w:t>
            </w:r>
          </w:p>
          <w:p w:rsidR="007A7A4B" w:rsidRPr="00FD5388" w:rsidRDefault="007A7A4B" w:rsidP="007A7A4B">
            <w:pPr>
              <w:rPr>
                <w:sz w:val="20"/>
                <w:szCs w:val="20"/>
              </w:rPr>
            </w:pPr>
            <w:r w:rsidRPr="00FD5388">
              <w:rPr>
                <w:sz w:val="20"/>
                <w:szCs w:val="20"/>
              </w:rPr>
              <w:t>The data was updated from the default database by replacing 2002 data with 2009 data.</w:t>
            </w:r>
          </w:p>
        </w:tc>
      </w:tr>
      <w:tr w:rsidR="007A7A4B" w:rsidRPr="00FD5388" w:rsidTr="008219DC">
        <w:trPr>
          <w:jc w:val="center"/>
        </w:trPr>
        <w:tc>
          <w:tcPr>
            <w:tcW w:w="2279" w:type="dxa"/>
            <w:vMerge/>
          </w:tcPr>
          <w:p w:rsidR="007A7A4B" w:rsidRPr="00FD5388" w:rsidRDefault="007A7A4B" w:rsidP="00363AA8">
            <w:pPr>
              <w:rPr>
                <w:sz w:val="20"/>
                <w:szCs w:val="20"/>
              </w:rPr>
            </w:pPr>
          </w:p>
        </w:tc>
        <w:tc>
          <w:tcPr>
            <w:tcW w:w="1418" w:type="dxa"/>
          </w:tcPr>
          <w:p w:rsidR="007A7A4B" w:rsidRPr="00FD5388" w:rsidRDefault="007A7A4B" w:rsidP="00363AA8">
            <w:pPr>
              <w:rPr>
                <w:sz w:val="20"/>
                <w:szCs w:val="20"/>
              </w:rPr>
            </w:pPr>
            <w:r w:rsidRPr="00FD5388">
              <w:rPr>
                <w:sz w:val="20"/>
                <w:szCs w:val="20"/>
              </w:rPr>
              <w:t>13000lsc.alo</w:t>
            </w:r>
          </w:p>
        </w:tc>
        <w:tc>
          <w:tcPr>
            <w:tcW w:w="6540" w:type="dxa"/>
            <w:gridSpan w:val="2"/>
          </w:tcPr>
          <w:p w:rsidR="007A7A4B" w:rsidRPr="00FD5388" w:rsidRDefault="007A7A4B" w:rsidP="007A7A4B">
            <w:pPr>
              <w:rPr>
                <w:sz w:val="20"/>
                <w:szCs w:val="20"/>
              </w:rPr>
            </w:pPr>
            <w:r w:rsidRPr="00FD5388">
              <w:rPr>
                <w:sz w:val="20"/>
                <w:szCs w:val="20"/>
              </w:rPr>
              <w:t>The data is extracted from the U.S. Census Bureau’s website under County Business Patterns (CBP), under table “Employees in Landscaping Services” (CBP NAICS 561730).</w:t>
            </w:r>
          </w:p>
          <w:p w:rsidR="007A7A4B" w:rsidRPr="00FD5388" w:rsidRDefault="007A7A4B" w:rsidP="007A7A4B">
            <w:pPr>
              <w:rPr>
                <w:sz w:val="20"/>
                <w:szCs w:val="20"/>
              </w:rPr>
            </w:pPr>
            <w:r w:rsidRPr="00FD5388">
              <w:rPr>
                <w:sz w:val="20"/>
                <w:szCs w:val="20"/>
              </w:rPr>
              <w:t xml:space="preserve">The data was updated from the default database by replacing 2002 data with 2009 data. Future plans are to use a better indicator than number of employees when data is available. Not all data was specifically provided, with some counties providing a range. As was done by EPA for the default database ((Geographic Allocation of NonRoad Engine Population Data to the State and County Level (EPA420-R-05-021, December 2005)), the midpoint of the range was used and then normalized so that all the county numbers equaled the overall state number. A further small adjustment was made to ensure that the number of employees fit within the range of bins provided. </w:t>
            </w:r>
            <w:r w:rsidRPr="00FD5388">
              <w:rPr>
                <w:sz w:val="20"/>
                <w:szCs w:val="20"/>
              </w:rPr>
              <w:lastRenderedPageBreak/>
              <w:t>The bins consisted of number of businesses in each county with a certain range of employees (1-4, 5-9, 10-19, 20-49, 50-99, 100-249, 250-499, 500-999, 1000+). Therefore, for instance, if there were 2 businesses with 5-9 employees, there had to be at least 10 total employees listed in the dataset for that county otherwise the number was adjusted up to 10 with normalization repeated to maintain a sum equaling the state total.</w:t>
            </w:r>
          </w:p>
        </w:tc>
      </w:tr>
      <w:tr w:rsidR="007A7A4B" w:rsidRPr="00FD5388" w:rsidTr="008219DC">
        <w:trPr>
          <w:jc w:val="center"/>
        </w:trPr>
        <w:tc>
          <w:tcPr>
            <w:tcW w:w="2279" w:type="dxa"/>
            <w:vMerge/>
          </w:tcPr>
          <w:p w:rsidR="007A7A4B" w:rsidRPr="00FD5388" w:rsidRDefault="007A7A4B" w:rsidP="00363AA8">
            <w:pPr>
              <w:rPr>
                <w:sz w:val="20"/>
                <w:szCs w:val="20"/>
              </w:rPr>
            </w:pPr>
          </w:p>
        </w:tc>
        <w:tc>
          <w:tcPr>
            <w:tcW w:w="1418" w:type="dxa"/>
          </w:tcPr>
          <w:p w:rsidR="007A7A4B" w:rsidRPr="00FD5388" w:rsidRDefault="007A7A4B" w:rsidP="00363AA8">
            <w:pPr>
              <w:rPr>
                <w:sz w:val="20"/>
                <w:szCs w:val="20"/>
              </w:rPr>
            </w:pPr>
            <w:r w:rsidRPr="00FD5388">
              <w:rPr>
                <w:sz w:val="20"/>
                <w:szCs w:val="20"/>
              </w:rPr>
              <w:t>13000mfg.alo</w:t>
            </w:r>
          </w:p>
        </w:tc>
        <w:tc>
          <w:tcPr>
            <w:tcW w:w="6540" w:type="dxa"/>
            <w:gridSpan w:val="2"/>
          </w:tcPr>
          <w:p w:rsidR="007A7A4B" w:rsidRPr="00FD5388" w:rsidRDefault="007A7A4B" w:rsidP="007A7A4B">
            <w:pPr>
              <w:rPr>
                <w:sz w:val="20"/>
                <w:szCs w:val="20"/>
              </w:rPr>
            </w:pPr>
            <w:r w:rsidRPr="00FD5388">
              <w:rPr>
                <w:sz w:val="20"/>
                <w:szCs w:val="20"/>
              </w:rPr>
              <w:t xml:space="preserve">The data is extracted from the U.S. Census Bureau’s website under County Business Patterns (CBP), under a variety of tables representing varying manufacturing subsectors (wood product, paper, printing, plastics, rubber, nonmetallic mineral, metas etc.) all labeled “Number of Employees in Manufacturing” (CBP NAICS 31----, 321///, 322///, 323///, 324///, 325///, 326///, 327///, 331///,332///, 333///, 334///, 335///, 336///, 337///, 339///, and 5111//). </w:t>
            </w:r>
          </w:p>
          <w:p w:rsidR="007A7A4B" w:rsidRPr="00FD5388" w:rsidRDefault="007A7A4B" w:rsidP="007A7A4B">
            <w:pPr>
              <w:rPr>
                <w:sz w:val="20"/>
                <w:szCs w:val="20"/>
              </w:rPr>
            </w:pPr>
            <w:r w:rsidRPr="00FD5388">
              <w:rPr>
                <w:sz w:val="20"/>
                <w:szCs w:val="20"/>
              </w:rPr>
              <w:t>The data was updated from the default database by replacing 2002 data with 2010 data. Future plans are to use a better indicator than number of employees when data is available. Not all data was specifically provided, with some counties providing a range. As was done by EPA for the default database ((Geographic Allocation of NonRoad Engine Population Data to the State and County Level (EPA420-R-05-021, December 2005)), the midpoint of the range was used and then normalized so that all the county numbers equaled the overall state number. A further small adjustment was made to ensure that the number of employees fit within the range of bins provided. The bins consisted of number of businesses in each county with a certain range of employees (1-4, 5-9, 10-19, 20-49, 50-99, 100-249, 250-499, 500-999, 1000+). Therefore, for instance, if there were 2 businesses with 5-9 employees, there had to be at least 10 total employees listed in the dataset for that county otherwise the number was adjusted up to 10 with normalization repeated to maintain a sum equaling the state total. All the tables were adjusted separately and then the employee values were summed up by county.</w:t>
            </w:r>
          </w:p>
        </w:tc>
      </w:tr>
      <w:tr w:rsidR="007A7A4B" w:rsidRPr="00FD5388" w:rsidTr="008219DC">
        <w:trPr>
          <w:jc w:val="center"/>
        </w:trPr>
        <w:tc>
          <w:tcPr>
            <w:tcW w:w="2279" w:type="dxa"/>
            <w:vMerge/>
          </w:tcPr>
          <w:p w:rsidR="007A7A4B" w:rsidRPr="00FD5388" w:rsidRDefault="007A7A4B" w:rsidP="00363AA8">
            <w:pPr>
              <w:rPr>
                <w:sz w:val="20"/>
                <w:szCs w:val="20"/>
              </w:rPr>
            </w:pPr>
          </w:p>
        </w:tc>
        <w:tc>
          <w:tcPr>
            <w:tcW w:w="1418" w:type="dxa"/>
          </w:tcPr>
          <w:p w:rsidR="007A7A4B" w:rsidRPr="00FD5388" w:rsidRDefault="007A7A4B" w:rsidP="00363AA8">
            <w:pPr>
              <w:rPr>
                <w:sz w:val="20"/>
                <w:szCs w:val="20"/>
              </w:rPr>
            </w:pPr>
            <w:r w:rsidRPr="00FD5388">
              <w:rPr>
                <w:sz w:val="20"/>
                <w:szCs w:val="20"/>
              </w:rPr>
              <w:t>13000oil.alo</w:t>
            </w:r>
          </w:p>
        </w:tc>
        <w:tc>
          <w:tcPr>
            <w:tcW w:w="6540" w:type="dxa"/>
            <w:gridSpan w:val="2"/>
          </w:tcPr>
          <w:p w:rsidR="007A7A4B" w:rsidRPr="00FD5388" w:rsidRDefault="007A7A4B" w:rsidP="007A7A4B">
            <w:pPr>
              <w:rPr>
                <w:sz w:val="20"/>
                <w:szCs w:val="20"/>
              </w:rPr>
            </w:pPr>
            <w:r w:rsidRPr="00FD5388">
              <w:rPr>
                <w:sz w:val="20"/>
                <w:szCs w:val="20"/>
              </w:rPr>
              <w:t>This oil production equipment data is extracted from the U.S. Census Bureau’s website under County Business Patterns (CBP), under table “Employees in Oil &amp; Gas Extraction, and Drilling Oil &amp; Gas Wells (CBP NAICS 211/// and 213111).</w:t>
            </w:r>
          </w:p>
          <w:p w:rsidR="007A7A4B" w:rsidRPr="00FD5388" w:rsidRDefault="007A7A4B" w:rsidP="007A7A4B">
            <w:pPr>
              <w:rPr>
                <w:sz w:val="20"/>
                <w:szCs w:val="20"/>
              </w:rPr>
            </w:pPr>
            <w:r w:rsidRPr="00FD5388">
              <w:rPr>
                <w:sz w:val="20"/>
                <w:szCs w:val="20"/>
              </w:rPr>
              <w:t>The data was updated from the default database by replacing 2002 data with 2010 data. Not all data was specifically provided, with some counties providing a range. As was done by EPA for the default database ((Geographic Allocation of NonRoad Engine Population Data to the State and County Level (EPA420-R-05-021, December 2005)), the midpoint of the range was used and then normalized so that all the county numbers equaled the overall state number.</w:t>
            </w:r>
          </w:p>
        </w:tc>
      </w:tr>
      <w:tr w:rsidR="007A7A4B" w:rsidRPr="00FD5388" w:rsidTr="008219DC">
        <w:trPr>
          <w:jc w:val="center"/>
        </w:trPr>
        <w:tc>
          <w:tcPr>
            <w:tcW w:w="2279" w:type="dxa"/>
            <w:vMerge/>
          </w:tcPr>
          <w:p w:rsidR="007A7A4B" w:rsidRPr="00FD5388" w:rsidRDefault="007A7A4B" w:rsidP="00363AA8">
            <w:pPr>
              <w:rPr>
                <w:sz w:val="20"/>
                <w:szCs w:val="20"/>
              </w:rPr>
            </w:pPr>
          </w:p>
        </w:tc>
        <w:tc>
          <w:tcPr>
            <w:tcW w:w="1418" w:type="dxa"/>
          </w:tcPr>
          <w:p w:rsidR="007A7A4B" w:rsidRPr="00FD5388" w:rsidRDefault="007A7A4B" w:rsidP="00363AA8">
            <w:pPr>
              <w:rPr>
                <w:sz w:val="20"/>
                <w:szCs w:val="20"/>
              </w:rPr>
            </w:pPr>
            <w:r w:rsidRPr="00FD5388">
              <w:rPr>
                <w:sz w:val="20"/>
                <w:szCs w:val="20"/>
              </w:rPr>
              <w:t>13000rvp.alo</w:t>
            </w:r>
          </w:p>
        </w:tc>
        <w:tc>
          <w:tcPr>
            <w:tcW w:w="6540" w:type="dxa"/>
            <w:gridSpan w:val="2"/>
          </w:tcPr>
          <w:p w:rsidR="007A7A4B" w:rsidRPr="00FD5388" w:rsidRDefault="007A7A4B" w:rsidP="007A7A4B">
            <w:pPr>
              <w:rPr>
                <w:sz w:val="20"/>
                <w:szCs w:val="20"/>
              </w:rPr>
            </w:pPr>
            <w:r w:rsidRPr="00FD5388">
              <w:rPr>
                <w:sz w:val="20"/>
                <w:szCs w:val="20"/>
              </w:rPr>
              <w:t xml:space="preserve">This recreational vehicle parks data is extracted from the U.S. Census Bureau’s website under County Business Patterns (CBP), under table “RV (Recreational Vehicle) Parks and Campgrounds” (CBP NAICS 72121/). </w:t>
            </w:r>
          </w:p>
          <w:p w:rsidR="007A7A4B" w:rsidRPr="00FD5388" w:rsidRDefault="007A7A4B" w:rsidP="007A7A4B">
            <w:pPr>
              <w:rPr>
                <w:sz w:val="20"/>
                <w:szCs w:val="20"/>
              </w:rPr>
            </w:pPr>
            <w:r w:rsidRPr="00FD5388">
              <w:rPr>
                <w:sz w:val="20"/>
                <w:szCs w:val="20"/>
              </w:rPr>
              <w:t>The data was updated from the default database by replacing 2002 data with 2010 data.</w:t>
            </w:r>
          </w:p>
        </w:tc>
      </w:tr>
      <w:tr w:rsidR="007A7A4B" w:rsidRPr="00FD5388" w:rsidTr="008219DC">
        <w:trPr>
          <w:jc w:val="center"/>
        </w:trPr>
        <w:tc>
          <w:tcPr>
            <w:tcW w:w="2279" w:type="dxa"/>
            <w:vMerge/>
          </w:tcPr>
          <w:p w:rsidR="007A7A4B" w:rsidRPr="00FD5388" w:rsidRDefault="007A7A4B" w:rsidP="00363AA8">
            <w:pPr>
              <w:rPr>
                <w:sz w:val="20"/>
                <w:szCs w:val="20"/>
              </w:rPr>
            </w:pPr>
          </w:p>
        </w:tc>
        <w:tc>
          <w:tcPr>
            <w:tcW w:w="1418" w:type="dxa"/>
          </w:tcPr>
          <w:p w:rsidR="007A7A4B" w:rsidRPr="00FD5388" w:rsidRDefault="007A7A4B" w:rsidP="00363AA8">
            <w:pPr>
              <w:rPr>
                <w:sz w:val="20"/>
                <w:szCs w:val="20"/>
              </w:rPr>
            </w:pPr>
            <w:r w:rsidRPr="00FD5388">
              <w:rPr>
                <w:sz w:val="20"/>
                <w:szCs w:val="20"/>
              </w:rPr>
              <w:t>13000pop.alo</w:t>
            </w:r>
          </w:p>
        </w:tc>
        <w:tc>
          <w:tcPr>
            <w:tcW w:w="6540" w:type="dxa"/>
            <w:gridSpan w:val="2"/>
          </w:tcPr>
          <w:p w:rsidR="007A7A4B" w:rsidRPr="00FD5388" w:rsidRDefault="007A7A4B" w:rsidP="007A7A4B">
            <w:pPr>
              <w:rPr>
                <w:sz w:val="20"/>
                <w:szCs w:val="20"/>
              </w:rPr>
            </w:pPr>
            <w:r w:rsidRPr="00FD5388">
              <w:rPr>
                <w:sz w:val="20"/>
                <w:szCs w:val="20"/>
              </w:rPr>
              <w:t>The data is extracted from the Georgia Statistics Site at Univ of GA</w:t>
            </w:r>
          </w:p>
          <w:p w:rsidR="007A7A4B" w:rsidRPr="00FD5388" w:rsidRDefault="007A7A4B" w:rsidP="007A7A4B">
            <w:pPr>
              <w:rPr>
                <w:sz w:val="20"/>
                <w:szCs w:val="20"/>
              </w:rPr>
            </w:pPr>
            <w:r w:rsidRPr="00FD5388">
              <w:rPr>
                <w:sz w:val="20"/>
                <w:szCs w:val="20"/>
              </w:rPr>
              <w:t xml:space="preserve">http://www.georgiastats.uga.edu/sasweb/cgi-bin/broker which processes human population data by state from the U.S. Census. </w:t>
            </w:r>
          </w:p>
          <w:p w:rsidR="007A7A4B" w:rsidRPr="00FD5388" w:rsidRDefault="007A7A4B" w:rsidP="007A7A4B">
            <w:pPr>
              <w:rPr>
                <w:sz w:val="20"/>
                <w:szCs w:val="20"/>
              </w:rPr>
            </w:pPr>
            <w:r w:rsidRPr="00FD5388">
              <w:rPr>
                <w:sz w:val="20"/>
                <w:szCs w:val="20"/>
              </w:rPr>
              <w:t>The data was updated from the default database by replacing 2002 data with 2010 data.</w:t>
            </w:r>
          </w:p>
        </w:tc>
      </w:tr>
      <w:tr w:rsidR="007A7A4B" w:rsidRPr="00FD5388" w:rsidTr="008219DC">
        <w:trPr>
          <w:jc w:val="center"/>
        </w:trPr>
        <w:tc>
          <w:tcPr>
            <w:tcW w:w="2279" w:type="dxa"/>
            <w:vMerge/>
          </w:tcPr>
          <w:p w:rsidR="007A7A4B" w:rsidRPr="00FD5388" w:rsidRDefault="007A7A4B" w:rsidP="00363AA8">
            <w:pPr>
              <w:rPr>
                <w:sz w:val="20"/>
                <w:szCs w:val="20"/>
              </w:rPr>
            </w:pPr>
          </w:p>
        </w:tc>
        <w:tc>
          <w:tcPr>
            <w:tcW w:w="1418" w:type="dxa"/>
          </w:tcPr>
          <w:p w:rsidR="007A7A4B" w:rsidRPr="00FD5388" w:rsidRDefault="007A7A4B" w:rsidP="00363AA8">
            <w:pPr>
              <w:rPr>
                <w:sz w:val="20"/>
                <w:szCs w:val="20"/>
              </w:rPr>
            </w:pPr>
            <w:r w:rsidRPr="00FD5388">
              <w:rPr>
                <w:sz w:val="20"/>
                <w:szCs w:val="20"/>
              </w:rPr>
              <w:t>13000hou.alo</w:t>
            </w:r>
          </w:p>
        </w:tc>
        <w:tc>
          <w:tcPr>
            <w:tcW w:w="6540" w:type="dxa"/>
            <w:gridSpan w:val="2"/>
          </w:tcPr>
          <w:p w:rsidR="00512C28" w:rsidRPr="00FD5388" w:rsidRDefault="00512C28" w:rsidP="00512C28">
            <w:pPr>
              <w:rPr>
                <w:sz w:val="20"/>
                <w:szCs w:val="20"/>
              </w:rPr>
            </w:pPr>
            <w:r w:rsidRPr="00FD5388">
              <w:rPr>
                <w:sz w:val="20"/>
                <w:szCs w:val="20"/>
              </w:rPr>
              <w:t xml:space="preserve">The data was extracted from the U.S. Census data repository located at </w:t>
            </w:r>
            <w:r w:rsidRPr="00FD5388">
              <w:rPr>
                <w:sz w:val="20"/>
                <w:szCs w:val="20"/>
              </w:rPr>
              <w:lastRenderedPageBreak/>
              <w:t>http://factfinder2.census.gov/ under table “Census H1: Housing Units Census 2010 Summary File 1”. Used this data for percent occupancy(no personal lawn equipment used in unoccupied housing) and total housing units.  For percentage of total housing that is 1-2 units, used the same website under table “Selected Housing Characteristics: 2010 American Community Survey 1-Year Estimates ”.  For counties not in survey used state average. In summary, the formula used (all from these to tables) is:</w:t>
            </w:r>
          </w:p>
          <w:p w:rsidR="00512C28" w:rsidRPr="00FD5388" w:rsidRDefault="00512C28" w:rsidP="00512C28">
            <w:pPr>
              <w:rPr>
                <w:sz w:val="20"/>
                <w:szCs w:val="20"/>
              </w:rPr>
            </w:pPr>
          </w:p>
          <w:p w:rsidR="007A7A4B" w:rsidRPr="00FD5388" w:rsidRDefault="00512C28" w:rsidP="00512C28">
            <w:pPr>
              <w:rPr>
                <w:sz w:val="20"/>
                <w:szCs w:val="20"/>
              </w:rPr>
            </w:pPr>
            <w:r w:rsidRPr="00FD5388">
              <w:rPr>
                <w:sz w:val="20"/>
                <w:szCs w:val="20"/>
              </w:rPr>
              <w:t>Single/Double Family Homes=Total Housing Units*Fraction 1-2 units*Fraction Occupancy</w:t>
            </w:r>
          </w:p>
        </w:tc>
      </w:tr>
      <w:tr w:rsidR="00EC78FC" w:rsidRPr="00FD5388" w:rsidTr="00FD5388">
        <w:trPr>
          <w:jc w:val="center"/>
        </w:trPr>
        <w:tc>
          <w:tcPr>
            <w:tcW w:w="10237" w:type="dxa"/>
            <w:gridSpan w:val="4"/>
            <w:shd w:val="clear" w:color="auto" w:fill="548DD4" w:themeFill="text2" w:themeFillTint="99"/>
          </w:tcPr>
          <w:p w:rsidR="00EC78FC" w:rsidRPr="00FD5388" w:rsidRDefault="00EC78FC" w:rsidP="00B95EFD">
            <w:pPr>
              <w:jc w:val="center"/>
              <w:rPr>
                <w:b/>
                <w:sz w:val="20"/>
                <w:szCs w:val="20"/>
              </w:rPr>
            </w:pPr>
            <w:r w:rsidRPr="00FD5388">
              <w:rPr>
                <w:b/>
                <w:sz w:val="20"/>
                <w:szCs w:val="20"/>
              </w:rPr>
              <w:lastRenderedPageBreak/>
              <w:t>Idaho</w:t>
            </w:r>
          </w:p>
        </w:tc>
      </w:tr>
      <w:tr w:rsidR="00EC78FC" w:rsidRPr="00FD5388" w:rsidTr="00FD5388">
        <w:trPr>
          <w:jc w:val="center"/>
        </w:trPr>
        <w:tc>
          <w:tcPr>
            <w:tcW w:w="2279" w:type="dxa"/>
            <w:shd w:val="clear" w:color="auto" w:fill="C6D9F1" w:themeFill="text2" w:themeFillTint="33"/>
          </w:tcPr>
          <w:p w:rsidR="00EC78FC" w:rsidRPr="00FD5388" w:rsidRDefault="00EC78FC" w:rsidP="00B95EFD">
            <w:pPr>
              <w:jc w:val="center"/>
              <w:rPr>
                <w:b/>
                <w:sz w:val="20"/>
                <w:szCs w:val="20"/>
              </w:rPr>
            </w:pPr>
            <w:r w:rsidRPr="00FD5388">
              <w:rPr>
                <w:b/>
                <w:sz w:val="20"/>
                <w:szCs w:val="20"/>
              </w:rPr>
              <w:t>Table Name</w:t>
            </w:r>
          </w:p>
        </w:tc>
        <w:tc>
          <w:tcPr>
            <w:tcW w:w="7958" w:type="dxa"/>
            <w:gridSpan w:val="3"/>
            <w:shd w:val="clear" w:color="auto" w:fill="C6D9F1" w:themeFill="text2" w:themeFillTint="33"/>
          </w:tcPr>
          <w:p w:rsidR="00EC78FC" w:rsidRPr="00FD5388" w:rsidRDefault="00EC78FC" w:rsidP="00B95EFD">
            <w:pPr>
              <w:jc w:val="center"/>
              <w:rPr>
                <w:b/>
                <w:sz w:val="20"/>
                <w:szCs w:val="20"/>
              </w:rPr>
            </w:pPr>
            <w:r w:rsidRPr="00FD5388">
              <w:rPr>
                <w:b/>
                <w:sz w:val="20"/>
                <w:szCs w:val="20"/>
              </w:rPr>
              <w:t>Notes</w:t>
            </w:r>
          </w:p>
        </w:tc>
      </w:tr>
      <w:tr w:rsidR="003436C5" w:rsidRPr="00FD5388" w:rsidTr="00FD5388">
        <w:trPr>
          <w:jc w:val="center"/>
        </w:trPr>
        <w:tc>
          <w:tcPr>
            <w:tcW w:w="2279" w:type="dxa"/>
          </w:tcPr>
          <w:p w:rsidR="003436C5" w:rsidRPr="00FD5388" w:rsidRDefault="00FD5388" w:rsidP="00FD5388">
            <w:pPr>
              <w:rPr>
                <w:b/>
                <w:sz w:val="20"/>
                <w:szCs w:val="20"/>
              </w:rPr>
            </w:pPr>
            <w:r>
              <w:rPr>
                <w:b/>
                <w:sz w:val="20"/>
                <w:szCs w:val="20"/>
              </w:rPr>
              <w:t>C</w:t>
            </w:r>
            <w:r w:rsidR="00EC78FC" w:rsidRPr="00FD5388">
              <w:rPr>
                <w:b/>
                <w:sz w:val="20"/>
                <w:szCs w:val="20"/>
              </w:rPr>
              <w:t>ounty</w:t>
            </w:r>
          </w:p>
        </w:tc>
        <w:tc>
          <w:tcPr>
            <w:tcW w:w="7958" w:type="dxa"/>
            <w:gridSpan w:val="3"/>
          </w:tcPr>
          <w:p w:rsidR="003436C5" w:rsidRPr="00FD5388" w:rsidRDefault="00EC78FC" w:rsidP="00363AA8">
            <w:pPr>
              <w:rPr>
                <w:sz w:val="20"/>
                <w:szCs w:val="20"/>
              </w:rPr>
            </w:pPr>
            <w:r w:rsidRPr="00FD5388">
              <w:rPr>
                <w:sz w:val="20"/>
                <w:szCs w:val="20"/>
              </w:rPr>
              <w:t>The starting and ending months and day-of-month for the ozone season were changed to match the ozone season dates defined in the August 2012 Draft Northern Ada County PM10 Maintenance Plan.</w:t>
            </w:r>
          </w:p>
        </w:tc>
      </w:tr>
      <w:tr w:rsidR="003436C5" w:rsidRPr="00FD5388" w:rsidTr="00FD5388">
        <w:trPr>
          <w:jc w:val="center"/>
        </w:trPr>
        <w:tc>
          <w:tcPr>
            <w:tcW w:w="2279" w:type="dxa"/>
          </w:tcPr>
          <w:p w:rsidR="003436C5" w:rsidRPr="00FD5388" w:rsidRDefault="00FD5388" w:rsidP="00FD5388">
            <w:pPr>
              <w:rPr>
                <w:b/>
                <w:sz w:val="20"/>
                <w:szCs w:val="20"/>
              </w:rPr>
            </w:pPr>
            <w:r>
              <w:rPr>
                <w:b/>
                <w:sz w:val="20"/>
                <w:szCs w:val="20"/>
              </w:rPr>
              <w:t>C</w:t>
            </w:r>
            <w:r w:rsidR="00EC78FC" w:rsidRPr="00FD5388">
              <w:rPr>
                <w:b/>
                <w:sz w:val="20"/>
                <w:szCs w:val="20"/>
              </w:rPr>
              <w:t>ountyyearmonthhour</w:t>
            </w:r>
          </w:p>
        </w:tc>
        <w:tc>
          <w:tcPr>
            <w:tcW w:w="7958" w:type="dxa"/>
            <w:gridSpan w:val="3"/>
          </w:tcPr>
          <w:p w:rsidR="003436C5" w:rsidRPr="00FD5388" w:rsidRDefault="00EC78FC" w:rsidP="00EC78FC">
            <w:pPr>
              <w:rPr>
                <w:sz w:val="20"/>
                <w:szCs w:val="20"/>
              </w:rPr>
            </w:pPr>
            <w:r w:rsidRPr="00FD5388">
              <w:rPr>
                <w:sz w:val="20"/>
                <w:szCs w:val="20"/>
              </w:rPr>
              <w:t>Idaho compared the default temperature and relative humidity values to our MOVES input files. Scatter-plots shown in an Excel file submitted to EPA on the "countyyearmonthhour_QA" tab showed a high correlation between local data used for on-road mobile modeling in MOVES and the NMIM-NONROAD defaults defined by EPA. Since Idaho had the new data, these data were updated so it would be the same as what was submitted in MOVES.</w:t>
            </w:r>
          </w:p>
        </w:tc>
      </w:tr>
      <w:tr w:rsidR="00EC78FC" w:rsidRPr="00FD5388" w:rsidTr="00FD5388">
        <w:trPr>
          <w:jc w:val="center"/>
        </w:trPr>
        <w:tc>
          <w:tcPr>
            <w:tcW w:w="10237" w:type="dxa"/>
            <w:gridSpan w:val="4"/>
            <w:shd w:val="clear" w:color="auto" w:fill="548DD4" w:themeFill="text2" w:themeFillTint="99"/>
          </w:tcPr>
          <w:p w:rsidR="00EC78FC" w:rsidRPr="00FD5388" w:rsidRDefault="00EC78FC" w:rsidP="00B95EFD">
            <w:pPr>
              <w:jc w:val="center"/>
              <w:rPr>
                <w:b/>
                <w:sz w:val="20"/>
                <w:szCs w:val="20"/>
              </w:rPr>
            </w:pPr>
            <w:r w:rsidRPr="00FD5388">
              <w:rPr>
                <w:b/>
                <w:sz w:val="20"/>
                <w:szCs w:val="20"/>
              </w:rPr>
              <w:t>Illinois</w:t>
            </w:r>
          </w:p>
        </w:tc>
      </w:tr>
      <w:tr w:rsidR="00EC78FC" w:rsidRPr="00FD5388" w:rsidTr="00FD5388">
        <w:trPr>
          <w:jc w:val="center"/>
        </w:trPr>
        <w:tc>
          <w:tcPr>
            <w:tcW w:w="2279" w:type="dxa"/>
            <w:shd w:val="clear" w:color="auto" w:fill="C6D9F1" w:themeFill="text2" w:themeFillTint="33"/>
          </w:tcPr>
          <w:p w:rsidR="00EC78FC" w:rsidRPr="00FD5388" w:rsidRDefault="00EC78FC" w:rsidP="00B95EFD">
            <w:pPr>
              <w:jc w:val="center"/>
              <w:rPr>
                <w:b/>
                <w:sz w:val="20"/>
                <w:szCs w:val="20"/>
              </w:rPr>
            </w:pPr>
            <w:r w:rsidRPr="00FD5388">
              <w:rPr>
                <w:b/>
                <w:sz w:val="20"/>
                <w:szCs w:val="20"/>
              </w:rPr>
              <w:t>Table Name</w:t>
            </w:r>
          </w:p>
        </w:tc>
        <w:tc>
          <w:tcPr>
            <w:tcW w:w="7958" w:type="dxa"/>
            <w:gridSpan w:val="3"/>
            <w:shd w:val="clear" w:color="auto" w:fill="C6D9F1" w:themeFill="text2" w:themeFillTint="33"/>
          </w:tcPr>
          <w:p w:rsidR="00EC78FC" w:rsidRPr="00FD5388" w:rsidRDefault="00EC78FC" w:rsidP="00B95EFD">
            <w:pPr>
              <w:jc w:val="center"/>
              <w:rPr>
                <w:b/>
                <w:sz w:val="20"/>
                <w:szCs w:val="20"/>
              </w:rPr>
            </w:pPr>
            <w:r w:rsidRPr="00FD5388">
              <w:rPr>
                <w:b/>
                <w:sz w:val="20"/>
                <w:szCs w:val="20"/>
              </w:rPr>
              <w:t>Notes</w:t>
            </w:r>
          </w:p>
        </w:tc>
      </w:tr>
      <w:tr w:rsidR="003436C5" w:rsidRPr="00FD5388" w:rsidTr="00FD5388">
        <w:trPr>
          <w:jc w:val="center"/>
        </w:trPr>
        <w:tc>
          <w:tcPr>
            <w:tcW w:w="2279" w:type="dxa"/>
          </w:tcPr>
          <w:p w:rsidR="003436C5" w:rsidRPr="00FD5388" w:rsidRDefault="00FD5388" w:rsidP="00FD5388">
            <w:pPr>
              <w:rPr>
                <w:b/>
                <w:sz w:val="20"/>
                <w:szCs w:val="20"/>
              </w:rPr>
            </w:pPr>
            <w:r>
              <w:rPr>
                <w:b/>
                <w:sz w:val="20"/>
                <w:szCs w:val="20"/>
              </w:rPr>
              <w:t>C</w:t>
            </w:r>
            <w:r w:rsidR="00BB2487" w:rsidRPr="00FD5388">
              <w:rPr>
                <w:b/>
                <w:sz w:val="20"/>
                <w:szCs w:val="20"/>
              </w:rPr>
              <w:t>ountyyearmonthhour</w:t>
            </w:r>
          </w:p>
        </w:tc>
        <w:tc>
          <w:tcPr>
            <w:tcW w:w="7958" w:type="dxa"/>
            <w:gridSpan w:val="3"/>
          </w:tcPr>
          <w:p w:rsidR="00BB2487" w:rsidRPr="00FD5388" w:rsidRDefault="00BB2487" w:rsidP="00BB2487">
            <w:pPr>
              <w:rPr>
                <w:sz w:val="20"/>
                <w:szCs w:val="20"/>
              </w:rPr>
            </w:pPr>
            <w:r w:rsidRPr="00FD5388">
              <w:rPr>
                <w:sz w:val="20"/>
                <w:szCs w:val="20"/>
              </w:rPr>
              <w:t xml:space="preserve">Used 2011 temperatures and relative humidities.  </w:t>
            </w:r>
          </w:p>
          <w:p w:rsidR="00BB2487" w:rsidRPr="00FD5388" w:rsidRDefault="00BB2487" w:rsidP="00BB2487">
            <w:pPr>
              <w:pStyle w:val="ListParagraph"/>
              <w:numPr>
                <w:ilvl w:val="0"/>
                <w:numId w:val="5"/>
              </w:numPr>
              <w:ind w:left="325" w:hanging="270"/>
              <w:rPr>
                <w:sz w:val="20"/>
                <w:szCs w:val="20"/>
              </w:rPr>
            </w:pPr>
            <w:r w:rsidRPr="00FD5388">
              <w:rPr>
                <w:sz w:val="20"/>
                <w:szCs w:val="20"/>
              </w:rPr>
              <w:t>One set of data used for northern part of state (ORD - O'Hare)</w:t>
            </w:r>
          </w:p>
          <w:p w:rsidR="003436C5" w:rsidRPr="00FD5388" w:rsidRDefault="00BB2487" w:rsidP="00BB2487">
            <w:pPr>
              <w:pStyle w:val="ListParagraph"/>
              <w:numPr>
                <w:ilvl w:val="0"/>
                <w:numId w:val="5"/>
              </w:numPr>
              <w:ind w:left="325" w:hanging="270"/>
              <w:rPr>
                <w:sz w:val="20"/>
                <w:szCs w:val="20"/>
              </w:rPr>
            </w:pPr>
            <w:r w:rsidRPr="00FD5388">
              <w:rPr>
                <w:sz w:val="20"/>
                <w:szCs w:val="20"/>
              </w:rPr>
              <w:t>One set of data used for southern part of state (STL - Lambert St. Louis)</w:t>
            </w:r>
          </w:p>
        </w:tc>
      </w:tr>
      <w:tr w:rsidR="00BB2487" w:rsidRPr="00FD5388" w:rsidTr="00FD5388">
        <w:trPr>
          <w:jc w:val="center"/>
        </w:trPr>
        <w:tc>
          <w:tcPr>
            <w:tcW w:w="10237" w:type="dxa"/>
            <w:gridSpan w:val="4"/>
            <w:shd w:val="clear" w:color="auto" w:fill="548DD4" w:themeFill="text2" w:themeFillTint="99"/>
          </w:tcPr>
          <w:p w:rsidR="00BB2487" w:rsidRPr="00FD5388" w:rsidRDefault="00BB2487" w:rsidP="00B95EFD">
            <w:pPr>
              <w:jc w:val="center"/>
              <w:rPr>
                <w:b/>
                <w:sz w:val="20"/>
                <w:szCs w:val="20"/>
              </w:rPr>
            </w:pPr>
            <w:r w:rsidRPr="00FD5388">
              <w:rPr>
                <w:b/>
                <w:sz w:val="20"/>
                <w:szCs w:val="20"/>
              </w:rPr>
              <w:t>Nevada</w:t>
            </w:r>
          </w:p>
        </w:tc>
      </w:tr>
      <w:tr w:rsidR="00BB2487" w:rsidRPr="00FD5388" w:rsidTr="00FD5388">
        <w:trPr>
          <w:jc w:val="center"/>
        </w:trPr>
        <w:tc>
          <w:tcPr>
            <w:tcW w:w="2279" w:type="dxa"/>
            <w:shd w:val="clear" w:color="auto" w:fill="C6D9F1" w:themeFill="text2" w:themeFillTint="33"/>
          </w:tcPr>
          <w:p w:rsidR="00BB2487" w:rsidRPr="00FD5388" w:rsidRDefault="00BB2487" w:rsidP="00B95EFD">
            <w:pPr>
              <w:jc w:val="center"/>
              <w:rPr>
                <w:b/>
                <w:sz w:val="20"/>
                <w:szCs w:val="20"/>
              </w:rPr>
            </w:pPr>
            <w:r w:rsidRPr="00FD5388">
              <w:rPr>
                <w:b/>
                <w:sz w:val="20"/>
                <w:szCs w:val="20"/>
              </w:rPr>
              <w:t>Table Name</w:t>
            </w:r>
          </w:p>
        </w:tc>
        <w:tc>
          <w:tcPr>
            <w:tcW w:w="7958" w:type="dxa"/>
            <w:gridSpan w:val="3"/>
            <w:shd w:val="clear" w:color="auto" w:fill="C6D9F1" w:themeFill="text2" w:themeFillTint="33"/>
          </w:tcPr>
          <w:p w:rsidR="00BB2487" w:rsidRPr="00FD5388" w:rsidRDefault="00BB2487" w:rsidP="00B95EFD">
            <w:pPr>
              <w:jc w:val="center"/>
              <w:rPr>
                <w:b/>
                <w:sz w:val="20"/>
                <w:szCs w:val="20"/>
              </w:rPr>
            </w:pPr>
            <w:r w:rsidRPr="00FD5388">
              <w:rPr>
                <w:b/>
                <w:sz w:val="20"/>
                <w:szCs w:val="20"/>
              </w:rPr>
              <w:t>Notes</w:t>
            </w:r>
          </w:p>
        </w:tc>
      </w:tr>
      <w:tr w:rsidR="00BB2487" w:rsidRPr="00FD5388" w:rsidTr="00FD5388">
        <w:trPr>
          <w:jc w:val="center"/>
        </w:trPr>
        <w:tc>
          <w:tcPr>
            <w:tcW w:w="2279" w:type="dxa"/>
          </w:tcPr>
          <w:p w:rsidR="00BB2487" w:rsidRPr="00FD5388" w:rsidRDefault="00BB2487" w:rsidP="00B95EFD">
            <w:pPr>
              <w:rPr>
                <w:b/>
                <w:sz w:val="20"/>
                <w:szCs w:val="20"/>
              </w:rPr>
            </w:pPr>
            <w:r w:rsidRPr="00FD5388">
              <w:rPr>
                <w:b/>
                <w:sz w:val="20"/>
                <w:szCs w:val="20"/>
              </w:rPr>
              <w:t>Countynrfile</w:t>
            </w:r>
          </w:p>
        </w:tc>
        <w:tc>
          <w:tcPr>
            <w:tcW w:w="7958" w:type="dxa"/>
            <w:gridSpan w:val="3"/>
          </w:tcPr>
          <w:p w:rsidR="00BB2487" w:rsidRPr="00FD5388" w:rsidRDefault="00BB2487" w:rsidP="00BB2487">
            <w:pPr>
              <w:rPr>
                <w:sz w:val="20"/>
                <w:szCs w:val="20"/>
              </w:rPr>
            </w:pPr>
            <w:r w:rsidRPr="00FD5388">
              <w:rPr>
                <w:sz w:val="20"/>
                <w:szCs w:val="20"/>
              </w:rPr>
              <w:t>Updated to include Clark (3) and Washoe (31) counties and to direct NMIM to read the state-supplied external NONROAD files.  Updated entries were given a datasourceid = 9957</w:t>
            </w:r>
          </w:p>
        </w:tc>
      </w:tr>
      <w:tr w:rsidR="00BB2487" w:rsidRPr="00FD5388" w:rsidTr="00FD5388">
        <w:trPr>
          <w:jc w:val="center"/>
        </w:trPr>
        <w:tc>
          <w:tcPr>
            <w:tcW w:w="2279" w:type="dxa"/>
          </w:tcPr>
          <w:p w:rsidR="00BB2487" w:rsidRPr="00FD5388" w:rsidRDefault="00BB2487" w:rsidP="00B95EFD">
            <w:pPr>
              <w:rPr>
                <w:b/>
                <w:sz w:val="20"/>
                <w:szCs w:val="20"/>
              </w:rPr>
            </w:pPr>
            <w:r w:rsidRPr="00FD5388">
              <w:rPr>
                <w:b/>
                <w:sz w:val="20"/>
                <w:szCs w:val="20"/>
              </w:rPr>
              <w:t>Datasource</w:t>
            </w:r>
          </w:p>
        </w:tc>
        <w:tc>
          <w:tcPr>
            <w:tcW w:w="7958" w:type="dxa"/>
            <w:gridSpan w:val="3"/>
          </w:tcPr>
          <w:p w:rsidR="00BB2487" w:rsidRPr="00FD5388" w:rsidRDefault="00BB2487" w:rsidP="00BB2487">
            <w:pPr>
              <w:rPr>
                <w:sz w:val="20"/>
                <w:szCs w:val="20"/>
              </w:rPr>
            </w:pPr>
            <w:r w:rsidRPr="00FD5388">
              <w:rPr>
                <w:sz w:val="20"/>
                <w:szCs w:val="20"/>
              </w:rPr>
              <w:t>Inserted datasourceid 9957 for Nevada DEQ</w:t>
            </w:r>
          </w:p>
        </w:tc>
      </w:tr>
      <w:tr w:rsidR="00BB2487" w:rsidRPr="00FD5388" w:rsidTr="00FD5388">
        <w:trPr>
          <w:jc w:val="center"/>
        </w:trPr>
        <w:tc>
          <w:tcPr>
            <w:tcW w:w="2279" w:type="dxa"/>
          </w:tcPr>
          <w:p w:rsidR="00BB2487" w:rsidRPr="00FD5388" w:rsidRDefault="00FD5388" w:rsidP="00FD5388">
            <w:pPr>
              <w:rPr>
                <w:b/>
                <w:sz w:val="20"/>
                <w:szCs w:val="20"/>
              </w:rPr>
            </w:pPr>
            <w:r>
              <w:rPr>
                <w:b/>
                <w:sz w:val="20"/>
                <w:szCs w:val="20"/>
              </w:rPr>
              <w:t>C</w:t>
            </w:r>
            <w:r w:rsidR="00BB2487" w:rsidRPr="00FD5388">
              <w:rPr>
                <w:b/>
                <w:sz w:val="20"/>
                <w:szCs w:val="20"/>
              </w:rPr>
              <w:t>ountyyearmonth</w:t>
            </w:r>
          </w:p>
        </w:tc>
        <w:tc>
          <w:tcPr>
            <w:tcW w:w="7958" w:type="dxa"/>
            <w:gridSpan w:val="3"/>
          </w:tcPr>
          <w:p w:rsidR="00BB2487" w:rsidRPr="00FD5388" w:rsidRDefault="00BB2487" w:rsidP="00363AA8">
            <w:pPr>
              <w:rPr>
                <w:sz w:val="20"/>
                <w:szCs w:val="20"/>
              </w:rPr>
            </w:pPr>
            <w:r w:rsidRPr="00FD5388">
              <w:rPr>
                <w:sz w:val="20"/>
                <w:szCs w:val="20"/>
              </w:rPr>
              <w:t>Updated fuel data using 2011 fuel record data from the Nevada Department of Agriculture – Bureau of Petroleum Technology.</w:t>
            </w:r>
          </w:p>
        </w:tc>
      </w:tr>
      <w:tr w:rsidR="00BB2487" w:rsidRPr="00FD5388" w:rsidTr="00FD5388">
        <w:trPr>
          <w:jc w:val="center"/>
        </w:trPr>
        <w:tc>
          <w:tcPr>
            <w:tcW w:w="2279" w:type="dxa"/>
          </w:tcPr>
          <w:p w:rsidR="00BB2487" w:rsidRPr="00FD5388" w:rsidRDefault="00FD5388" w:rsidP="00FD5388">
            <w:pPr>
              <w:rPr>
                <w:b/>
                <w:sz w:val="20"/>
                <w:szCs w:val="20"/>
              </w:rPr>
            </w:pPr>
            <w:r>
              <w:rPr>
                <w:b/>
                <w:sz w:val="20"/>
                <w:szCs w:val="20"/>
              </w:rPr>
              <w:t>G</w:t>
            </w:r>
            <w:r w:rsidR="00BB2487" w:rsidRPr="00FD5388">
              <w:rPr>
                <w:b/>
                <w:sz w:val="20"/>
                <w:szCs w:val="20"/>
              </w:rPr>
              <w:t>asoline</w:t>
            </w:r>
          </w:p>
        </w:tc>
        <w:tc>
          <w:tcPr>
            <w:tcW w:w="7958" w:type="dxa"/>
            <w:gridSpan w:val="3"/>
          </w:tcPr>
          <w:p w:rsidR="00BB2487" w:rsidRPr="00FD5388" w:rsidRDefault="00BB2487" w:rsidP="00363AA8">
            <w:pPr>
              <w:rPr>
                <w:sz w:val="20"/>
                <w:szCs w:val="20"/>
              </w:rPr>
            </w:pPr>
            <w:r w:rsidRPr="00FD5388">
              <w:rPr>
                <w:sz w:val="20"/>
                <w:szCs w:val="20"/>
              </w:rPr>
              <w:t>Added new gasoline ID for each county/month in 2011</w:t>
            </w:r>
            <w:r w:rsidR="000B1E7F" w:rsidRPr="00FD5388">
              <w:rPr>
                <w:sz w:val="20"/>
                <w:szCs w:val="20"/>
              </w:rPr>
              <w:t>, updating columns for RVP and GasSulfur, and applying defaults for all other associated row values.</w:t>
            </w:r>
          </w:p>
        </w:tc>
      </w:tr>
      <w:tr w:rsidR="00B476E2" w:rsidRPr="00FD5388" w:rsidTr="00FD5388">
        <w:trPr>
          <w:jc w:val="center"/>
        </w:trPr>
        <w:tc>
          <w:tcPr>
            <w:tcW w:w="2279" w:type="dxa"/>
            <w:vMerge w:val="restart"/>
          </w:tcPr>
          <w:p w:rsidR="00B476E2" w:rsidRPr="00FD5388" w:rsidRDefault="00B476E2" w:rsidP="00363AA8">
            <w:pPr>
              <w:rPr>
                <w:b/>
                <w:sz w:val="20"/>
                <w:szCs w:val="20"/>
              </w:rPr>
            </w:pPr>
            <w:r w:rsidRPr="00FD5388">
              <w:rPr>
                <w:b/>
                <w:sz w:val="20"/>
                <w:szCs w:val="20"/>
              </w:rPr>
              <w:t>External files</w:t>
            </w:r>
          </w:p>
        </w:tc>
        <w:tc>
          <w:tcPr>
            <w:tcW w:w="2000" w:type="dxa"/>
            <w:gridSpan w:val="2"/>
          </w:tcPr>
          <w:p w:rsidR="00B476E2" w:rsidRPr="00FD5388" w:rsidRDefault="00B476E2" w:rsidP="00363AA8">
            <w:pPr>
              <w:rPr>
                <w:sz w:val="20"/>
                <w:szCs w:val="20"/>
              </w:rPr>
            </w:pPr>
            <w:r w:rsidRPr="00FD5388">
              <w:rPr>
                <w:sz w:val="20"/>
                <w:szCs w:val="20"/>
              </w:rPr>
              <w:t>32000cen.alo</w:t>
            </w:r>
          </w:p>
        </w:tc>
        <w:tc>
          <w:tcPr>
            <w:tcW w:w="5958" w:type="dxa"/>
          </w:tcPr>
          <w:p w:rsidR="00B476E2" w:rsidRPr="00FD5388" w:rsidRDefault="00B476E2" w:rsidP="000B1E7F">
            <w:pPr>
              <w:rPr>
                <w:sz w:val="20"/>
                <w:szCs w:val="20"/>
              </w:rPr>
            </w:pPr>
            <w:r w:rsidRPr="00FD5388">
              <w:rPr>
                <w:sz w:val="20"/>
                <w:szCs w:val="20"/>
              </w:rPr>
              <w:t>Updated data based on the Nevada State Demographer's 2010 certified estimates. Clark (32003) and Washoe (32031) counties were also updated.  September 9, 2012 downloaded Nevada State Demographer's 2010 census data Nevada County Population Projections 2010 to 2030, dated October 1, 2011.  Source: http://nvdemography.org/wp-content/uploads/2011/09/2011-Projections-Email-attachment-090911.pdf</w:t>
            </w:r>
          </w:p>
        </w:tc>
      </w:tr>
      <w:tr w:rsidR="00B476E2" w:rsidRPr="00FD5388" w:rsidTr="00FD5388">
        <w:trPr>
          <w:jc w:val="center"/>
        </w:trPr>
        <w:tc>
          <w:tcPr>
            <w:tcW w:w="2279" w:type="dxa"/>
            <w:vMerge/>
          </w:tcPr>
          <w:p w:rsidR="00B476E2" w:rsidRPr="00FD5388" w:rsidRDefault="00B476E2" w:rsidP="00363AA8">
            <w:pPr>
              <w:rPr>
                <w:sz w:val="20"/>
                <w:szCs w:val="20"/>
              </w:rPr>
            </w:pPr>
          </w:p>
        </w:tc>
        <w:tc>
          <w:tcPr>
            <w:tcW w:w="2000" w:type="dxa"/>
            <w:gridSpan w:val="2"/>
          </w:tcPr>
          <w:p w:rsidR="00B476E2" w:rsidRPr="00FD5388" w:rsidRDefault="00B476E2" w:rsidP="00363AA8">
            <w:pPr>
              <w:rPr>
                <w:sz w:val="20"/>
                <w:szCs w:val="20"/>
              </w:rPr>
            </w:pPr>
            <w:r w:rsidRPr="00FD5388">
              <w:rPr>
                <w:sz w:val="20"/>
                <w:szCs w:val="20"/>
              </w:rPr>
              <w:t>32000com.alo</w:t>
            </w:r>
          </w:p>
        </w:tc>
        <w:tc>
          <w:tcPr>
            <w:tcW w:w="5958" w:type="dxa"/>
          </w:tcPr>
          <w:p w:rsidR="00B476E2" w:rsidRPr="00FD5388" w:rsidRDefault="00B476E2" w:rsidP="000B1E7F">
            <w:pPr>
              <w:rPr>
                <w:sz w:val="20"/>
                <w:szCs w:val="20"/>
              </w:rPr>
            </w:pPr>
            <w:r w:rsidRPr="00FD5388">
              <w:rPr>
                <w:sz w:val="20"/>
                <w:szCs w:val="20"/>
              </w:rPr>
              <w:t>Updated data to reflect number of Wholesale Establishments in every county in 2010 in Nevada using data from 2010 County Business Patterns information located at http://censtats.census.gov/cbpnaic/cbpnaic.shtml</w:t>
            </w:r>
          </w:p>
        </w:tc>
      </w:tr>
      <w:tr w:rsidR="00B476E2" w:rsidRPr="00FD5388" w:rsidTr="00FD5388">
        <w:trPr>
          <w:jc w:val="center"/>
        </w:trPr>
        <w:tc>
          <w:tcPr>
            <w:tcW w:w="2279" w:type="dxa"/>
            <w:vMerge/>
          </w:tcPr>
          <w:p w:rsidR="00B476E2" w:rsidRPr="00FD5388" w:rsidRDefault="00B476E2" w:rsidP="00363AA8">
            <w:pPr>
              <w:rPr>
                <w:sz w:val="20"/>
                <w:szCs w:val="20"/>
              </w:rPr>
            </w:pPr>
          </w:p>
        </w:tc>
        <w:tc>
          <w:tcPr>
            <w:tcW w:w="2000" w:type="dxa"/>
            <w:gridSpan w:val="2"/>
          </w:tcPr>
          <w:p w:rsidR="00B476E2" w:rsidRPr="00FD5388" w:rsidRDefault="00B476E2" w:rsidP="00363AA8">
            <w:pPr>
              <w:rPr>
                <w:sz w:val="20"/>
                <w:szCs w:val="20"/>
              </w:rPr>
            </w:pPr>
            <w:r w:rsidRPr="00FD5388">
              <w:rPr>
                <w:sz w:val="20"/>
                <w:szCs w:val="20"/>
              </w:rPr>
              <w:t>32000frm.alo</w:t>
            </w:r>
          </w:p>
        </w:tc>
        <w:tc>
          <w:tcPr>
            <w:tcW w:w="5958" w:type="dxa"/>
          </w:tcPr>
          <w:p w:rsidR="00B476E2" w:rsidRPr="00FD5388" w:rsidRDefault="00B476E2" w:rsidP="000B1E7F">
            <w:pPr>
              <w:rPr>
                <w:sz w:val="20"/>
                <w:szCs w:val="20"/>
              </w:rPr>
            </w:pPr>
            <w:r w:rsidRPr="00FD5388">
              <w:rPr>
                <w:sz w:val="20"/>
                <w:szCs w:val="20"/>
              </w:rPr>
              <w:t xml:space="preserve">Updated data to reflect number of Harvested Cropland in every </w:t>
            </w:r>
          </w:p>
          <w:p w:rsidR="00B476E2" w:rsidRPr="00FD5388" w:rsidRDefault="00B476E2" w:rsidP="000B1E7F">
            <w:pPr>
              <w:rPr>
                <w:sz w:val="20"/>
                <w:szCs w:val="20"/>
              </w:rPr>
            </w:pPr>
            <w:r w:rsidRPr="00FD5388">
              <w:rPr>
                <w:sz w:val="20"/>
                <w:szCs w:val="20"/>
              </w:rPr>
              <w:t>county in Nevada using the most recent data available from 2007 and 2002 USDA Census of Agriculture &amp; 100 acres designated to each of the undisclosed counties.  http://www.agcensus.usda.gov/Publications/2007/Full_Report/Volume_1,_Chapter_2_County_Level/Nevada/st32_2_009_009.pdf</w:t>
            </w:r>
          </w:p>
        </w:tc>
      </w:tr>
      <w:tr w:rsidR="00B476E2" w:rsidRPr="00FD5388" w:rsidTr="00FD5388">
        <w:trPr>
          <w:jc w:val="center"/>
        </w:trPr>
        <w:tc>
          <w:tcPr>
            <w:tcW w:w="2279" w:type="dxa"/>
            <w:vMerge/>
          </w:tcPr>
          <w:p w:rsidR="00B476E2" w:rsidRPr="00FD5388" w:rsidRDefault="00B476E2" w:rsidP="00363AA8">
            <w:pPr>
              <w:rPr>
                <w:sz w:val="20"/>
                <w:szCs w:val="20"/>
              </w:rPr>
            </w:pPr>
          </w:p>
        </w:tc>
        <w:tc>
          <w:tcPr>
            <w:tcW w:w="2000" w:type="dxa"/>
            <w:gridSpan w:val="2"/>
          </w:tcPr>
          <w:p w:rsidR="00B476E2" w:rsidRPr="00FD5388" w:rsidRDefault="00B476E2" w:rsidP="00363AA8">
            <w:pPr>
              <w:rPr>
                <w:sz w:val="20"/>
                <w:szCs w:val="20"/>
              </w:rPr>
            </w:pPr>
            <w:r w:rsidRPr="00FD5388">
              <w:rPr>
                <w:sz w:val="20"/>
                <w:szCs w:val="20"/>
              </w:rPr>
              <w:t>32000gc.alo</w:t>
            </w:r>
          </w:p>
        </w:tc>
        <w:tc>
          <w:tcPr>
            <w:tcW w:w="5958" w:type="dxa"/>
          </w:tcPr>
          <w:p w:rsidR="00B476E2" w:rsidRPr="00FD5388" w:rsidRDefault="00B476E2" w:rsidP="000B1E7F">
            <w:pPr>
              <w:rPr>
                <w:sz w:val="20"/>
                <w:szCs w:val="20"/>
              </w:rPr>
            </w:pPr>
            <w:r w:rsidRPr="00FD5388">
              <w:rPr>
                <w:sz w:val="20"/>
                <w:szCs w:val="20"/>
              </w:rPr>
              <w:t xml:space="preserve">Updated data for the number of golf courses in every county in </w:t>
            </w:r>
            <w:r w:rsidRPr="00FD5388">
              <w:rPr>
                <w:sz w:val="20"/>
                <w:szCs w:val="20"/>
              </w:rPr>
              <w:lastRenderedPageBreak/>
              <w:t xml:space="preserve">Nevada 2011.  Information was found at http://censtats.census.gov/cbpnaic/cbpnaic.shtml, http://golf.travelnevada.com/home.aspx,   </w:t>
            </w:r>
          </w:p>
          <w:p w:rsidR="00B476E2" w:rsidRPr="00FD5388" w:rsidRDefault="00B476E2" w:rsidP="000B1E7F">
            <w:pPr>
              <w:rPr>
                <w:sz w:val="20"/>
                <w:szCs w:val="20"/>
              </w:rPr>
            </w:pPr>
            <w:r w:rsidRPr="00FD5388">
              <w:rPr>
                <w:sz w:val="20"/>
                <w:szCs w:val="20"/>
              </w:rPr>
              <w:t>http://www.worldgolf.com/courses/usa/nevada/, http://www.nevadagolf.com/courses/, and http://www.golflink.com/golf-courses/state.aspx?state=NV</w:t>
            </w:r>
          </w:p>
        </w:tc>
      </w:tr>
      <w:tr w:rsidR="00B476E2" w:rsidRPr="00FD5388" w:rsidTr="00FD5388">
        <w:trPr>
          <w:jc w:val="center"/>
        </w:trPr>
        <w:tc>
          <w:tcPr>
            <w:tcW w:w="2279" w:type="dxa"/>
            <w:vMerge/>
          </w:tcPr>
          <w:p w:rsidR="00B476E2" w:rsidRPr="00FD5388" w:rsidRDefault="00B476E2" w:rsidP="00363AA8">
            <w:pPr>
              <w:rPr>
                <w:sz w:val="20"/>
                <w:szCs w:val="20"/>
              </w:rPr>
            </w:pPr>
          </w:p>
        </w:tc>
        <w:tc>
          <w:tcPr>
            <w:tcW w:w="2000" w:type="dxa"/>
            <w:gridSpan w:val="2"/>
          </w:tcPr>
          <w:p w:rsidR="00B476E2" w:rsidRPr="00FD5388" w:rsidRDefault="00B476E2" w:rsidP="00363AA8">
            <w:pPr>
              <w:rPr>
                <w:sz w:val="20"/>
                <w:szCs w:val="20"/>
              </w:rPr>
            </w:pPr>
            <w:r w:rsidRPr="00FD5388">
              <w:rPr>
                <w:sz w:val="20"/>
                <w:szCs w:val="20"/>
              </w:rPr>
              <w:t>32000lsc.alo</w:t>
            </w:r>
          </w:p>
        </w:tc>
        <w:tc>
          <w:tcPr>
            <w:tcW w:w="5958" w:type="dxa"/>
          </w:tcPr>
          <w:p w:rsidR="00B476E2" w:rsidRPr="00FD5388" w:rsidRDefault="00B476E2" w:rsidP="000B1E7F">
            <w:pPr>
              <w:rPr>
                <w:sz w:val="20"/>
                <w:szCs w:val="20"/>
              </w:rPr>
            </w:pPr>
            <w:r w:rsidRPr="00FD5388">
              <w:rPr>
                <w:sz w:val="20"/>
                <w:szCs w:val="20"/>
              </w:rPr>
              <w:t xml:space="preserve">Updated data for Nevada landscaping employees based </w:t>
            </w:r>
          </w:p>
          <w:p w:rsidR="00B476E2" w:rsidRPr="00FD5388" w:rsidRDefault="00B476E2" w:rsidP="000B1E7F">
            <w:pPr>
              <w:rPr>
                <w:sz w:val="20"/>
                <w:szCs w:val="20"/>
              </w:rPr>
            </w:pPr>
            <w:r w:rsidRPr="00FD5388">
              <w:rPr>
                <w:sz w:val="20"/>
                <w:szCs w:val="20"/>
              </w:rPr>
              <w:t>on the most current 2010 County Business Patterns, available in mid-2011 and located at http://censtats.census.gov/cbpnaic/cbpnaic.shtml</w:t>
            </w:r>
          </w:p>
        </w:tc>
      </w:tr>
      <w:tr w:rsidR="00B476E2" w:rsidRPr="00FD5388" w:rsidTr="00FD5388">
        <w:trPr>
          <w:jc w:val="center"/>
        </w:trPr>
        <w:tc>
          <w:tcPr>
            <w:tcW w:w="2279" w:type="dxa"/>
            <w:vMerge/>
          </w:tcPr>
          <w:p w:rsidR="00B476E2" w:rsidRPr="00FD5388" w:rsidRDefault="00B476E2" w:rsidP="00363AA8">
            <w:pPr>
              <w:rPr>
                <w:sz w:val="20"/>
                <w:szCs w:val="20"/>
              </w:rPr>
            </w:pPr>
          </w:p>
        </w:tc>
        <w:tc>
          <w:tcPr>
            <w:tcW w:w="2000" w:type="dxa"/>
            <w:gridSpan w:val="2"/>
          </w:tcPr>
          <w:p w:rsidR="00B476E2" w:rsidRPr="00FD5388" w:rsidRDefault="00B476E2" w:rsidP="00363AA8">
            <w:pPr>
              <w:rPr>
                <w:sz w:val="20"/>
                <w:szCs w:val="20"/>
              </w:rPr>
            </w:pPr>
            <w:r w:rsidRPr="00FD5388">
              <w:rPr>
                <w:sz w:val="20"/>
                <w:szCs w:val="20"/>
              </w:rPr>
              <w:t>32000oil.alo</w:t>
            </w:r>
          </w:p>
        </w:tc>
        <w:tc>
          <w:tcPr>
            <w:tcW w:w="5958" w:type="dxa"/>
          </w:tcPr>
          <w:p w:rsidR="00B476E2" w:rsidRPr="00FD5388" w:rsidRDefault="00B476E2" w:rsidP="000B1E7F">
            <w:pPr>
              <w:rPr>
                <w:sz w:val="20"/>
                <w:szCs w:val="20"/>
              </w:rPr>
            </w:pPr>
            <w:r w:rsidRPr="00FD5388">
              <w:rPr>
                <w:sz w:val="20"/>
                <w:szCs w:val="20"/>
              </w:rPr>
              <w:t>Updated data for the number of Employees in Oil &amp; Gas Extraction and Drilling Oil &amp; Gas Wells in every county in Nevada 2010/2011.  Oil and gas production in Nevada is conducted in Elko, Eureka, and Nye counties.  Nevada Oil Patch summary update for November/December 2011 provided totals for 2011. Updated calculations resulted in the following: according to the 2011 Oil Patch report, and the 2010 County Business Patterns (most current available) approximately 89.3% of oil production is occurring in Nye County, about 10.7% in Eureka County, and &lt;1% in Elko County. I allocated a total of 348 employees as follows: 310 employees to Nye County, 37 employees to Eureka County, and 1 employee to Elko County.</w:t>
            </w:r>
          </w:p>
          <w:p w:rsidR="00B476E2" w:rsidRPr="00FD5388" w:rsidRDefault="00B476E2" w:rsidP="000B1E7F">
            <w:pPr>
              <w:rPr>
                <w:sz w:val="20"/>
                <w:szCs w:val="20"/>
              </w:rPr>
            </w:pPr>
            <w:r w:rsidRPr="00FD5388">
              <w:rPr>
                <w:sz w:val="20"/>
                <w:szCs w:val="20"/>
              </w:rPr>
              <w:t>2010 County Business Patterns (NAICS) information found at http://censtats.census.gov/cbpnaic/cbpnaic.shtml</w:t>
            </w:r>
          </w:p>
          <w:p w:rsidR="00B476E2" w:rsidRPr="00FD5388" w:rsidRDefault="00B476E2" w:rsidP="000B1E7F">
            <w:pPr>
              <w:rPr>
                <w:sz w:val="20"/>
                <w:szCs w:val="20"/>
              </w:rPr>
            </w:pPr>
            <w:r w:rsidRPr="00FD5388">
              <w:rPr>
                <w:sz w:val="20"/>
                <w:szCs w:val="20"/>
              </w:rPr>
              <w:t>Nevada Oil Patch – bi-monthly production report found at</w:t>
            </w:r>
          </w:p>
          <w:p w:rsidR="00B476E2" w:rsidRPr="00FD5388" w:rsidRDefault="00B476E2" w:rsidP="000B1E7F">
            <w:pPr>
              <w:rPr>
                <w:sz w:val="20"/>
                <w:szCs w:val="20"/>
              </w:rPr>
            </w:pPr>
            <w:r w:rsidRPr="00FD5388">
              <w:rPr>
                <w:sz w:val="20"/>
                <w:szCs w:val="20"/>
              </w:rPr>
              <w:t>http://minerals.state.nv.us/forms/ogg/oilpatch/OilPatch20111112.pdf</w:t>
            </w:r>
          </w:p>
        </w:tc>
      </w:tr>
      <w:tr w:rsidR="00B476E2" w:rsidRPr="00FD5388" w:rsidTr="00FD5388">
        <w:trPr>
          <w:jc w:val="center"/>
        </w:trPr>
        <w:tc>
          <w:tcPr>
            <w:tcW w:w="2279" w:type="dxa"/>
            <w:vMerge/>
          </w:tcPr>
          <w:p w:rsidR="00B476E2" w:rsidRPr="00FD5388" w:rsidRDefault="00B476E2" w:rsidP="00363AA8">
            <w:pPr>
              <w:rPr>
                <w:sz w:val="20"/>
                <w:szCs w:val="20"/>
              </w:rPr>
            </w:pPr>
          </w:p>
        </w:tc>
        <w:tc>
          <w:tcPr>
            <w:tcW w:w="2000" w:type="dxa"/>
            <w:gridSpan w:val="2"/>
          </w:tcPr>
          <w:p w:rsidR="00B476E2" w:rsidRPr="00FD5388" w:rsidRDefault="00B476E2" w:rsidP="00363AA8">
            <w:pPr>
              <w:rPr>
                <w:sz w:val="20"/>
                <w:szCs w:val="20"/>
              </w:rPr>
            </w:pPr>
            <w:r w:rsidRPr="00FD5388">
              <w:rPr>
                <w:sz w:val="20"/>
                <w:szCs w:val="20"/>
              </w:rPr>
              <w:t>32000rvp.alo</w:t>
            </w:r>
          </w:p>
        </w:tc>
        <w:tc>
          <w:tcPr>
            <w:tcW w:w="5958" w:type="dxa"/>
          </w:tcPr>
          <w:p w:rsidR="00B476E2" w:rsidRPr="00FD5388" w:rsidRDefault="00B476E2" w:rsidP="000B1E7F">
            <w:pPr>
              <w:rPr>
                <w:sz w:val="20"/>
                <w:szCs w:val="20"/>
              </w:rPr>
            </w:pPr>
            <w:r w:rsidRPr="00FD5388">
              <w:rPr>
                <w:sz w:val="20"/>
                <w:szCs w:val="20"/>
              </w:rPr>
              <w:t xml:space="preserve">Updated data for the number of RV Parks in every county in </w:t>
            </w:r>
          </w:p>
          <w:p w:rsidR="00B476E2" w:rsidRPr="00FD5388" w:rsidRDefault="00B476E2" w:rsidP="000B1E7F">
            <w:pPr>
              <w:rPr>
                <w:sz w:val="20"/>
                <w:szCs w:val="20"/>
              </w:rPr>
            </w:pPr>
            <w:r w:rsidRPr="00FD5388">
              <w:rPr>
                <w:sz w:val="20"/>
                <w:szCs w:val="20"/>
              </w:rPr>
              <w:t xml:space="preserve">Nevada.  Information was found at various sites including http://travelnevada.com/hotels-lodging.aspx, http://www.nevadarvparks.com/, </w:t>
            </w:r>
          </w:p>
          <w:p w:rsidR="00B476E2" w:rsidRPr="00FD5388" w:rsidRDefault="00B476E2" w:rsidP="000B1E7F">
            <w:pPr>
              <w:rPr>
                <w:sz w:val="20"/>
                <w:szCs w:val="20"/>
              </w:rPr>
            </w:pPr>
            <w:r w:rsidRPr="00FD5388">
              <w:rPr>
                <w:sz w:val="20"/>
                <w:szCs w:val="20"/>
              </w:rPr>
              <w:t>and http://www.rv-clubs.us/nevada_rv_campgrounds.html</w:t>
            </w:r>
          </w:p>
        </w:tc>
      </w:tr>
      <w:tr w:rsidR="00B476E2" w:rsidRPr="00FD5388" w:rsidTr="00FD5388">
        <w:trPr>
          <w:jc w:val="center"/>
        </w:trPr>
        <w:tc>
          <w:tcPr>
            <w:tcW w:w="10237" w:type="dxa"/>
            <w:gridSpan w:val="4"/>
            <w:shd w:val="clear" w:color="auto" w:fill="548DD4" w:themeFill="text2" w:themeFillTint="99"/>
          </w:tcPr>
          <w:p w:rsidR="00B476E2" w:rsidRPr="00FD5388" w:rsidRDefault="00B476E2" w:rsidP="00B95EFD">
            <w:pPr>
              <w:jc w:val="center"/>
              <w:rPr>
                <w:b/>
                <w:sz w:val="20"/>
                <w:szCs w:val="20"/>
              </w:rPr>
            </w:pPr>
            <w:r w:rsidRPr="00FD5388">
              <w:rPr>
                <w:b/>
                <w:sz w:val="20"/>
                <w:szCs w:val="20"/>
              </w:rPr>
              <w:t>New Hamshire</w:t>
            </w:r>
          </w:p>
        </w:tc>
      </w:tr>
      <w:tr w:rsidR="00B476E2" w:rsidRPr="00FD5388" w:rsidTr="00FD5388">
        <w:trPr>
          <w:jc w:val="center"/>
        </w:trPr>
        <w:tc>
          <w:tcPr>
            <w:tcW w:w="2279" w:type="dxa"/>
            <w:shd w:val="clear" w:color="auto" w:fill="C6D9F1" w:themeFill="text2" w:themeFillTint="33"/>
          </w:tcPr>
          <w:p w:rsidR="00B476E2" w:rsidRPr="00FD5388" w:rsidRDefault="00B476E2" w:rsidP="00B95EFD">
            <w:pPr>
              <w:jc w:val="center"/>
              <w:rPr>
                <w:b/>
                <w:sz w:val="20"/>
                <w:szCs w:val="20"/>
              </w:rPr>
            </w:pPr>
            <w:r w:rsidRPr="00FD5388">
              <w:rPr>
                <w:b/>
                <w:sz w:val="20"/>
                <w:szCs w:val="20"/>
              </w:rPr>
              <w:t>Table Name</w:t>
            </w:r>
          </w:p>
        </w:tc>
        <w:tc>
          <w:tcPr>
            <w:tcW w:w="7958" w:type="dxa"/>
            <w:gridSpan w:val="3"/>
            <w:shd w:val="clear" w:color="auto" w:fill="C6D9F1" w:themeFill="text2" w:themeFillTint="33"/>
          </w:tcPr>
          <w:p w:rsidR="00B476E2" w:rsidRPr="00FD5388" w:rsidRDefault="00B476E2" w:rsidP="00B95EFD">
            <w:pPr>
              <w:jc w:val="center"/>
              <w:rPr>
                <w:b/>
                <w:sz w:val="20"/>
                <w:szCs w:val="20"/>
              </w:rPr>
            </w:pPr>
            <w:r w:rsidRPr="00FD5388">
              <w:rPr>
                <w:b/>
                <w:sz w:val="20"/>
                <w:szCs w:val="20"/>
              </w:rPr>
              <w:t>Notes</w:t>
            </w:r>
          </w:p>
        </w:tc>
      </w:tr>
      <w:tr w:rsidR="00BB2487" w:rsidRPr="00FD5388" w:rsidTr="00FD5388">
        <w:trPr>
          <w:jc w:val="center"/>
        </w:trPr>
        <w:tc>
          <w:tcPr>
            <w:tcW w:w="2279" w:type="dxa"/>
          </w:tcPr>
          <w:p w:rsidR="00BB2487" w:rsidRPr="00FD5388" w:rsidRDefault="00B476E2" w:rsidP="00363AA8">
            <w:pPr>
              <w:rPr>
                <w:b/>
                <w:sz w:val="20"/>
                <w:szCs w:val="20"/>
              </w:rPr>
            </w:pPr>
            <w:r w:rsidRPr="00FD5388">
              <w:rPr>
                <w:b/>
                <w:sz w:val="20"/>
                <w:szCs w:val="20"/>
              </w:rPr>
              <w:t>Countynrfile</w:t>
            </w:r>
          </w:p>
        </w:tc>
        <w:tc>
          <w:tcPr>
            <w:tcW w:w="7958" w:type="dxa"/>
            <w:gridSpan w:val="3"/>
          </w:tcPr>
          <w:p w:rsidR="00BB2487" w:rsidRPr="00FD5388" w:rsidRDefault="00B476E2" w:rsidP="00B476E2">
            <w:pPr>
              <w:rPr>
                <w:sz w:val="20"/>
                <w:szCs w:val="20"/>
              </w:rPr>
            </w:pPr>
            <w:r w:rsidRPr="00FD5388">
              <w:rPr>
                <w:sz w:val="20"/>
                <w:szCs w:val="20"/>
              </w:rPr>
              <w:t>Updated to direct NMIM to read the state-supplied external NONROAD file.  Updated entries were given a datasourceid = 9958</w:t>
            </w:r>
          </w:p>
        </w:tc>
      </w:tr>
      <w:tr w:rsidR="00A60122" w:rsidRPr="00FD5388" w:rsidTr="00FD5388">
        <w:trPr>
          <w:jc w:val="center"/>
        </w:trPr>
        <w:tc>
          <w:tcPr>
            <w:tcW w:w="2279" w:type="dxa"/>
          </w:tcPr>
          <w:p w:rsidR="00A60122" w:rsidRPr="00FD5388" w:rsidRDefault="00A60122" w:rsidP="00363AA8">
            <w:pPr>
              <w:rPr>
                <w:b/>
                <w:sz w:val="20"/>
                <w:szCs w:val="20"/>
              </w:rPr>
            </w:pPr>
            <w:r w:rsidRPr="00FD5388">
              <w:rPr>
                <w:b/>
                <w:sz w:val="20"/>
                <w:szCs w:val="20"/>
              </w:rPr>
              <w:t>Datasource</w:t>
            </w:r>
          </w:p>
        </w:tc>
        <w:tc>
          <w:tcPr>
            <w:tcW w:w="7958" w:type="dxa"/>
            <w:gridSpan w:val="3"/>
          </w:tcPr>
          <w:p w:rsidR="00A60122" w:rsidRPr="00FD5388" w:rsidRDefault="00A60122" w:rsidP="00A60122">
            <w:pPr>
              <w:rPr>
                <w:sz w:val="20"/>
                <w:szCs w:val="20"/>
              </w:rPr>
            </w:pPr>
            <w:r w:rsidRPr="00FD5388">
              <w:rPr>
                <w:sz w:val="20"/>
                <w:szCs w:val="20"/>
              </w:rPr>
              <w:t>Inserted datasourceid 9958 for New Hampshire DES</w:t>
            </w:r>
          </w:p>
        </w:tc>
      </w:tr>
      <w:tr w:rsidR="00B476E2" w:rsidRPr="00FD5388" w:rsidTr="00FD5388">
        <w:trPr>
          <w:jc w:val="center"/>
        </w:trPr>
        <w:tc>
          <w:tcPr>
            <w:tcW w:w="2279" w:type="dxa"/>
          </w:tcPr>
          <w:p w:rsidR="00B476E2" w:rsidRPr="00FD5388" w:rsidRDefault="00B476E2" w:rsidP="00363AA8">
            <w:pPr>
              <w:rPr>
                <w:b/>
                <w:sz w:val="20"/>
                <w:szCs w:val="20"/>
              </w:rPr>
            </w:pPr>
            <w:r w:rsidRPr="00FD5388">
              <w:rPr>
                <w:b/>
                <w:sz w:val="20"/>
                <w:szCs w:val="20"/>
              </w:rPr>
              <w:t>External Files</w:t>
            </w:r>
          </w:p>
        </w:tc>
        <w:tc>
          <w:tcPr>
            <w:tcW w:w="2000" w:type="dxa"/>
            <w:gridSpan w:val="2"/>
          </w:tcPr>
          <w:p w:rsidR="00B476E2" w:rsidRPr="00FD5388" w:rsidRDefault="00B476E2" w:rsidP="00363AA8">
            <w:pPr>
              <w:rPr>
                <w:sz w:val="20"/>
                <w:szCs w:val="20"/>
              </w:rPr>
            </w:pPr>
            <w:r w:rsidRPr="00FD5388">
              <w:rPr>
                <w:sz w:val="20"/>
                <w:szCs w:val="20"/>
              </w:rPr>
              <w:t>33000.pop</w:t>
            </w:r>
          </w:p>
        </w:tc>
        <w:tc>
          <w:tcPr>
            <w:tcW w:w="5958" w:type="dxa"/>
          </w:tcPr>
          <w:p w:rsidR="00B476E2" w:rsidRPr="00FD5388" w:rsidRDefault="00B476E2" w:rsidP="00B476E2">
            <w:pPr>
              <w:rPr>
                <w:sz w:val="20"/>
                <w:szCs w:val="20"/>
              </w:rPr>
            </w:pPr>
            <w:r w:rsidRPr="00FD5388">
              <w:rPr>
                <w:sz w:val="20"/>
                <w:szCs w:val="20"/>
              </w:rPr>
              <w:t>Uses registration data from the New Hampshire Division of Motor Vehicles regarding the number of outboards, inboards, and personal watercraft.</w:t>
            </w:r>
          </w:p>
        </w:tc>
      </w:tr>
      <w:tr w:rsidR="00B476E2" w:rsidRPr="00FD5388" w:rsidTr="00FD5388">
        <w:trPr>
          <w:jc w:val="center"/>
        </w:trPr>
        <w:tc>
          <w:tcPr>
            <w:tcW w:w="10237" w:type="dxa"/>
            <w:gridSpan w:val="4"/>
            <w:shd w:val="clear" w:color="auto" w:fill="548DD4" w:themeFill="text2" w:themeFillTint="99"/>
          </w:tcPr>
          <w:p w:rsidR="00B476E2" w:rsidRPr="00FD5388" w:rsidRDefault="00B476E2" w:rsidP="00B95EFD">
            <w:pPr>
              <w:jc w:val="center"/>
              <w:rPr>
                <w:b/>
                <w:sz w:val="20"/>
                <w:szCs w:val="20"/>
              </w:rPr>
            </w:pPr>
            <w:r w:rsidRPr="00FD5388">
              <w:rPr>
                <w:b/>
                <w:sz w:val="20"/>
                <w:szCs w:val="20"/>
              </w:rPr>
              <w:t>North Carolina</w:t>
            </w:r>
          </w:p>
        </w:tc>
      </w:tr>
      <w:tr w:rsidR="00B476E2" w:rsidRPr="00FD5388" w:rsidTr="00FD5388">
        <w:trPr>
          <w:jc w:val="center"/>
        </w:trPr>
        <w:tc>
          <w:tcPr>
            <w:tcW w:w="2279" w:type="dxa"/>
            <w:shd w:val="clear" w:color="auto" w:fill="C6D9F1" w:themeFill="text2" w:themeFillTint="33"/>
          </w:tcPr>
          <w:p w:rsidR="00B476E2" w:rsidRPr="00FD5388" w:rsidRDefault="00B476E2" w:rsidP="00B95EFD">
            <w:pPr>
              <w:jc w:val="center"/>
              <w:rPr>
                <w:b/>
                <w:sz w:val="20"/>
                <w:szCs w:val="20"/>
              </w:rPr>
            </w:pPr>
            <w:r w:rsidRPr="00FD5388">
              <w:rPr>
                <w:b/>
                <w:sz w:val="20"/>
                <w:szCs w:val="20"/>
              </w:rPr>
              <w:t>Table Name</w:t>
            </w:r>
          </w:p>
        </w:tc>
        <w:tc>
          <w:tcPr>
            <w:tcW w:w="7958" w:type="dxa"/>
            <w:gridSpan w:val="3"/>
            <w:shd w:val="clear" w:color="auto" w:fill="C6D9F1" w:themeFill="text2" w:themeFillTint="33"/>
          </w:tcPr>
          <w:p w:rsidR="00B476E2" w:rsidRPr="00FD5388" w:rsidRDefault="00B476E2" w:rsidP="00B95EFD">
            <w:pPr>
              <w:jc w:val="center"/>
              <w:rPr>
                <w:b/>
                <w:sz w:val="20"/>
                <w:szCs w:val="20"/>
              </w:rPr>
            </w:pPr>
            <w:r w:rsidRPr="00FD5388">
              <w:rPr>
                <w:b/>
                <w:sz w:val="20"/>
                <w:szCs w:val="20"/>
              </w:rPr>
              <w:t>Notes</w:t>
            </w:r>
          </w:p>
        </w:tc>
      </w:tr>
      <w:tr w:rsidR="00BB2487" w:rsidRPr="00FD5388" w:rsidTr="00FD5388">
        <w:trPr>
          <w:jc w:val="center"/>
        </w:trPr>
        <w:tc>
          <w:tcPr>
            <w:tcW w:w="2279" w:type="dxa"/>
          </w:tcPr>
          <w:p w:rsidR="00BB2487" w:rsidRPr="00FD5388" w:rsidRDefault="00FD5388" w:rsidP="00FD5388">
            <w:pPr>
              <w:rPr>
                <w:b/>
                <w:sz w:val="20"/>
                <w:szCs w:val="20"/>
              </w:rPr>
            </w:pPr>
            <w:r>
              <w:rPr>
                <w:b/>
                <w:sz w:val="20"/>
                <w:szCs w:val="20"/>
              </w:rPr>
              <w:t>G</w:t>
            </w:r>
            <w:r w:rsidR="00B476E2" w:rsidRPr="00FD5388">
              <w:rPr>
                <w:b/>
                <w:sz w:val="20"/>
                <w:szCs w:val="20"/>
              </w:rPr>
              <w:t>asoline</w:t>
            </w:r>
          </w:p>
        </w:tc>
        <w:tc>
          <w:tcPr>
            <w:tcW w:w="7958" w:type="dxa"/>
            <w:gridSpan w:val="3"/>
          </w:tcPr>
          <w:p w:rsidR="00BB2487" w:rsidRPr="00FD5388" w:rsidRDefault="00B476E2" w:rsidP="00363AA8">
            <w:pPr>
              <w:rPr>
                <w:sz w:val="20"/>
                <w:szCs w:val="20"/>
              </w:rPr>
            </w:pPr>
            <w:r w:rsidRPr="00FD5388">
              <w:rPr>
                <w:sz w:val="20"/>
                <w:szCs w:val="20"/>
              </w:rPr>
              <w:t>Four gasoline specifications were added to the gasoline.csv table and assigned numbers 370001, 370002, 370003, and 370004. For lack of better data, Aromatic and Olefin contents as well as E200 and E300 values were derived from the original default gasolines.</w:t>
            </w:r>
          </w:p>
        </w:tc>
      </w:tr>
      <w:tr w:rsidR="00BB2487" w:rsidRPr="00FD5388" w:rsidTr="00FD5388">
        <w:trPr>
          <w:jc w:val="center"/>
        </w:trPr>
        <w:tc>
          <w:tcPr>
            <w:tcW w:w="2279" w:type="dxa"/>
          </w:tcPr>
          <w:p w:rsidR="00BB2487" w:rsidRPr="00FD5388" w:rsidRDefault="00FD5388" w:rsidP="00FD5388">
            <w:pPr>
              <w:rPr>
                <w:b/>
                <w:sz w:val="20"/>
                <w:szCs w:val="20"/>
              </w:rPr>
            </w:pPr>
            <w:r>
              <w:rPr>
                <w:b/>
                <w:sz w:val="20"/>
                <w:szCs w:val="20"/>
              </w:rPr>
              <w:t>C</w:t>
            </w:r>
            <w:r w:rsidR="00B476E2" w:rsidRPr="00FD5388">
              <w:rPr>
                <w:b/>
                <w:sz w:val="20"/>
                <w:szCs w:val="20"/>
              </w:rPr>
              <w:t>ountyyearmonth</w:t>
            </w:r>
          </w:p>
        </w:tc>
        <w:tc>
          <w:tcPr>
            <w:tcW w:w="7958" w:type="dxa"/>
            <w:gridSpan w:val="3"/>
          </w:tcPr>
          <w:p w:rsidR="00BB2487" w:rsidRPr="00FD5388" w:rsidRDefault="00B476E2" w:rsidP="00363AA8">
            <w:pPr>
              <w:rPr>
                <w:sz w:val="20"/>
                <w:szCs w:val="20"/>
              </w:rPr>
            </w:pPr>
            <w:r w:rsidRPr="00FD5388">
              <w:rPr>
                <w:sz w:val="20"/>
                <w:szCs w:val="20"/>
              </w:rPr>
              <w:t>Revised to use the new gasoline specifications. The diesel sulfur values were changed to expected maximums allowed in the market. The sulfur content of recreational marine diesel was selected from EPA-420-B-09-018.</w:t>
            </w:r>
          </w:p>
        </w:tc>
      </w:tr>
      <w:tr w:rsidR="00BB2487" w:rsidRPr="00FD5388" w:rsidTr="00FD5388">
        <w:trPr>
          <w:jc w:val="center"/>
        </w:trPr>
        <w:tc>
          <w:tcPr>
            <w:tcW w:w="2279" w:type="dxa"/>
          </w:tcPr>
          <w:p w:rsidR="00BB2487" w:rsidRPr="00FD5388" w:rsidRDefault="00FD5388" w:rsidP="00FD5388">
            <w:pPr>
              <w:rPr>
                <w:b/>
                <w:sz w:val="20"/>
                <w:szCs w:val="20"/>
              </w:rPr>
            </w:pPr>
            <w:r>
              <w:rPr>
                <w:b/>
                <w:sz w:val="20"/>
                <w:szCs w:val="20"/>
              </w:rPr>
              <w:t>D</w:t>
            </w:r>
            <w:r w:rsidR="00B476E2" w:rsidRPr="00FD5388">
              <w:rPr>
                <w:b/>
                <w:sz w:val="20"/>
                <w:szCs w:val="20"/>
              </w:rPr>
              <w:t>iesel</w:t>
            </w:r>
          </w:p>
        </w:tc>
        <w:tc>
          <w:tcPr>
            <w:tcW w:w="7958" w:type="dxa"/>
            <w:gridSpan w:val="3"/>
          </w:tcPr>
          <w:p w:rsidR="00BB2487" w:rsidRPr="00FD5388" w:rsidRDefault="00B476E2" w:rsidP="00363AA8">
            <w:pPr>
              <w:rPr>
                <w:sz w:val="20"/>
                <w:szCs w:val="20"/>
              </w:rPr>
            </w:pPr>
            <w:r w:rsidRPr="00FD5388">
              <w:rPr>
                <w:sz w:val="20"/>
                <w:szCs w:val="20"/>
              </w:rPr>
              <w:t>Diesel fuel sulfur values and ID numbers 15 and 236 were added.</w:t>
            </w:r>
          </w:p>
        </w:tc>
      </w:tr>
      <w:tr w:rsidR="00B476E2" w:rsidRPr="00FD5388" w:rsidTr="00FD5388">
        <w:trPr>
          <w:jc w:val="center"/>
        </w:trPr>
        <w:tc>
          <w:tcPr>
            <w:tcW w:w="10237" w:type="dxa"/>
            <w:gridSpan w:val="4"/>
            <w:shd w:val="clear" w:color="auto" w:fill="548DD4" w:themeFill="text2" w:themeFillTint="99"/>
          </w:tcPr>
          <w:p w:rsidR="00B476E2" w:rsidRPr="00FD5388" w:rsidRDefault="00B476E2" w:rsidP="00B95EFD">
            <w:pPr>
              <w:jc w:val="center"/>
              <w:rPr>
                <w:b/>
                <w:sz w:val="20"/>
                <w:szCs w:val="20"/>
              </w:rPr>
            </w:pPr>
            <w:r w:rsidRPr="00FD5388">
              <w:rPr>
                <w:b/>
                <w:sz w:val="20"/>
                <w:szCs w:val="20"/>
              </w:rPr>
              <w:t>Washington</w:t>
            </w:r>
          </w:p>
        </w:tc>
      </w:tr>
      <w:tr w:rsidR="00B476E2" w:rsidRPr="00FD5388" w:rsidTr="00FD5388">
        <w:trPr>
          <w:jc w:val="center"/>
        </w:trPr>
        <w:tc>
          <w:tcPr>
            <w:tcW w:w="2279" w:type="dxa"/>
            <w:shd w:val="clear" w:color="auto" w:fill="C6D9F1" w:themeFill="text2" w:themeFillTint="33"/>
          </w:tcPr>
          <w:p w:rsidR="00B476E2" w:rsidRPr="00FD5388" w:rsidRDefault="00B476E2" w:rsidP="00B95EFD">
            <w:pPr>
              <w:jc w:val="center"/>
              <w:rPr>
                <w:b/>
                <w:sz w:val="20"/>
                <w:szCs w:val="20"/>
              </w:rPr>
            </w:pPr>
            <w:r w:rsidRPr="00FD5388">
              <w:rPr>
                <w:b/>
                <w:sz w:val="20"/>
                <w:szCs w:val="20"/>
              </w:rPr>
              <w:t>Table Name</w:t>
            </w:r>
          </w:p>
        </w:tc>
        <w:tc>
          <w:tcPr>
            <w:tcW w:w="7958" w:type="dxa"/>
            <w:gridSpan w:val="3"/>
            <w:shd w:val="clear" w:color="auto" w:fill="C6D9F1" w:themeFill="text2" w:themeFillTint="33"/>
          </w:tcPr>
          <w:p w:rsidR="00B476E2" w:rsidRPr="00FD5388" w:rsidRDefault="00B476E2" w:rsidP="00B95EFD">
            <w:pPr>
              <w:jc w:val="center"/>
              <w:rPr>
                <w:b/>
                <w:sz w:val="20"/>
                <w:szCs w:val="20"/>
              </w:rPr>
            </w:pPr>
            <w:r w:rsidRPr="00FD5388">
              <w:rPr>
                <w:b/>
                <w:sz w:val="20"/>
                <w:szCs w:val="20"/>
              </w:rPr>
              <w:t>Notes</w:t>
            </w:r>
          </w:p>
        </w:tc>
      </w:tr>
      <w:tr w:rsidR="00BB2487" w:rsidRPr="00FD5388" w:rsidTr="00FD5388">
        <w:trPr>
          <w:jc w:val="center"/>
        </w:trPr>
        <w:tc>
          <w:tcPr>
            <w:tcW w:w="2279" w:type="dxa"/>
          </w:tcPr>
          <w:p w:rsidR="00BB2487" w:rsidRPr="00FD5388" w:rsidRDefault="00B476E2" w:rsidP="00363AA8">
            <w:pPr>
              <w:rPr>
                <w:b/>
                <w:sz w:val="20"/>
                <w:szCs w:val="20"/>
              </w:rPr>
            </w:pPr>
            <w:r w:rsidRPr="00FD5388">
              <w:rPr>
                <w:b/>
                <w:sz w:val="20"/>
                <w:szCs w:val="20"/>
              </w:rPr>
              <w:t>Countynrfile</w:t>
            </w:r>
          </w:p>
        </w:tc>
        <w:tc>
          <w:tcPr>
            <w:tcW w:w="7958" w:type="dxa"/>
            <w:gridSpan w:val="3"/>
          </w:tcPr>
          <w:p w:rsidR="00BB2487" w:rsidRPr="00FD5388" w:rsidRDefault="00B476E2" w:rsidP="00363AA8">
            <w:pPr>
              <w:rPr>
                <w:sz w:val="20"/>
                <w:szCs w:val="20"/>
              </w:rPr>
            </w:pPr>
            <w:r w:rsidRPr="00FD5388">
              <w:rPr>
                <w:sz w:val="20"/>
                <w:szCs w:val="20"/>
              </w:rPr>
              <w:t>Updated to direct NMIM to read the state-supplied external NONROAD file.  Updated entries were given a datasourceid = 9959</w:t>
            </w:r>
          </w:p>
        </w:tc>
      </w:tr>
      <w:tr w:rsidR="00A60122" w:rsidRPr="00FD5388" w:rsidTr="00FD5388">
        <w:trPr>
          <w:jc w:val="center"/>
        </w:trPr>
        <w:tc>
          <w:tcPr>
            <w:tcW w:w="2279" w:type="dxa"/>
          </w:tcPr>
          <w:p w:rsidR="00A60122" w:rsidRPr="00FD5388" w:rsidRDefault="00A60122" w:rsidP="00363AA8">
            <w:pPr>
              <w:rPr>
                <w:b/>
                <w:sz w:val="20"/>
                <w:szCs w:val="20"/>
              </w:rPr>
            </w:pPr>
            <w:r w:rsidRPr="00FD5388">
              <w:rPr>
                <w:b/>
                <w:sz w:val="20"/>
                <w:szCs w:val="20"/>
              </w:rPr>
              <w:t>Datasource</w:t>
            </w:r>
          </w:p>
        </w:tc>
        <w:tc>
          <w:tcPr>
            <w:tcW w:w="7958" w:type="dxa"/>
            <w:gridSpan w:val="3"/>
          </w:tcPr>
          <w:p w:rsidR="00A60122" w:rsidRPr="00FD5388" w:rsidRDefault="00A60122" w:rsidP="00A60122">
            <w:pPr>
              <w:rPr>
                <w:sz w:val="20"/>
                <w:szCs w:val="20"/>
              </w:rPr>
            </w:pPr>
            <w:r w:rsidRPr="00FD5388">
              <w:rPr>
                <w:sz w:val="20"/>
                <w:szCs w:val="20"/>
              </w:rPr>
              <w:t>Inserted datasourceid 9959 for Washington State</w:t>
            </w:r>
          </w:p>
        </w:tc>
      </w:tr>
      <w:tr w:rsidR="00B476E2" w:rsidRPr="00FD5388" w:rsidTr="00FD5388">
        <w:trPr>
          <w:jc w:val="center"/>
        </w:trPr>
        <w:tc>
          <w:tcPr>
            <w:tcW w:w="2279" w:type="dxa"/>
            <w:vMerge w:val="restart"/>
          </w:tcPr>
          <w:p w:rsidR="00B476E2" w:rsidRPr="00FD5388" w:rsidRDefault="00B476E2" w:rsidP="00363AA8">
            <w:pPr>
              <w:rPr>
                <w:b/>
                <w:sz w:val="20"/>
                <w:szCs w:val="20"/>
              </w:rPr>
            </w:pPr>
            <w:r w:rsidRPr="00FD5388">
              <w:rPr>
                <w:b/>
                <w:sz w:val="20"/>
                <w:szCs w:val="20"/>
              </w:rPr>
              <w:lastRenderedPageBreak/>
              <w:t>External Files</w:t>
            </w:r>
          </w:p>
        </w:tc>
        <w:tc>
          <w:tcPr>
            <w:tcW w:w="2000" w:type="dxa"/>
            <w:gridSpan w:val="2"/>
          </w:tcPr>
          <w:p w:rsidR="00B476E2" w:rsidRPr="00FD5388" w:rsidRDefault="00B476E2" w:rsidP="00363AA8">
            <w:pPr>
              <w:rPr>
                <w:sz w:val="20"/>
                <w:szCs w:val="20"/>
              </w:rPr>
            </w:pPr>
            <w:r w:rsidRPr="00FD5388">
              <w:rPr>
                <w:sz w:val="20"/>
                <w:szCs w:val="20"/>
              </w:rPr>
              <w:t>53000wib.alo</w:t>
            </w:r>
          </w:p>
        </w:tc>
        <w:tc>
          <w:tcPr>
            <w:tcW w:w="5958" w:type="dxa"/>
          </w:tcPr>
          <w:p w:rsidR="00B476E2" w:rsidRPr="00FD5388" w:rsidRDefault="00B476E2" w:rsidP="00363AA8">
            <w:pPr>
              <w:rPr>
                <w:sz w:val="20"/>
                <w:szCs w:val="20"/>
              </w:rPr>
            </w:pPr>
            <w:r w:rsidRPr="00FD5388">
              <w:rPr>
                <w:sz w:val="20"/>
                <w:szCs w:val="20"/>
              </w:rPr>
              <w:t>Updated to reflect 2011 DOL boat registrations per county</w:t>
            </w:r>
          </w:p>
        </w:tc>
      </w:tr>
      <w:tr w:rsidR="00B476E2" w:rsidRPr="00FD5388" w:rsidTr="00FD5388">
        <w:trPr>
          <w:jc w:val="center"/>
        </w:trPr>
        <w:tc>
          <w:tcPr>
            <w:tcW w:w="2279" w:type="dxa"/>
            <w:vMerge/>
          </w:tcPr>
          <w:p w:rsidR="00B476E2" w:rsidRPr="00FD5388" w:rsidRDefault="00B476E2" w:rsidP="00363AA8">
            <w:pPr>
              <w:rPr>
                <w:sz w:val="20"/>
                <w:szCs w:val="20"/>
              </w:rPr>
            </w:pPr>
          </w:p>
        </w:tc>
        <w:tc>
          <w:tcPr>
            <w:tcW w:w="2000" w:type="dxa"/>
            <w:gridSpan w:val="2"/>
          </w:tcPr>
          <w:p w:rsidR="00B476E2" w:rsidRPr="00FD5388" w:rsidRDefault="00B476E2" w:rsidP="00363AA8">
            <w:pPr>
              <w:rPr>
                <w:sz w:val="20"/>
                <w:szCs w:val="20"/>
              </w:rPr>
            </w:pPr>
            <w:r w:rsidRPr="00FD5388">
              <w:rPr>
                <w:sz w:val="20"/>
                <w:szCs w:val="20"/>
              </w:rPr>
              <w:t>53000wob.alo</w:t>
            </w:r>
          </w:p>
        </w:tc>
        <w:tc>
          <w:tcPr>
            <w:tcW w:w="5958" w:type="dxa"/>
          </w:tcPr>
          <w:p w:rsidR="00B476E2" w:rsidRPr="00FD5388" w:rsidRDefault="00B476E2" w:rsidP="00363AA8">
            <w:pPr>
              <w:rPr>
                <w:sz w:val="20"/>
                <w:szCs w:val="20"/>
              </w:rPr>
            </w:pPr>
            <w:r w:rsidRPr="00FD5388">
              <w:rPr>
                <w:sz w:val="20"/>
                <w:szCs w:val="20"/>
              </w:rPr>
              <w:t>Updated to reflect 2011 DOL boat registrations per county</w:t>
            </w:r>
          </w:p>
        </w:tc>
      </w:tr>
      <w:tr w:rsidR="00FD5388" w:rsidRPr="00FD5388" w:rsidTr="00FD5388">
        <w:trPr>
          <w:jc w:val="center"/>
        </w:trPr>
        <w:tc>
          <w:tcPr>
            <w:tcW w:w="10237" w:type="dxa"/>
            <w:gridSpan w:val="4"/>
            <w:shd w:val="clear" w:color="auto" w:fill="548DD4" w:themeFill="text2" w:themeFillTint="99"/>
          </w:tcPr>
          <w:p w:rsidR="00FD5388" w:rsidRPr="00FD5388" w:rsidRDefault="00FD5388" w:rsidP="00B95EFD">
            <w:pPr>
              <w:jc w:val="center"/>
              <w:rPr>
                <w:b/>
                <w:sz w:val="20"/>
                <w:szCs w:val="20"/>
              </w:rPr>
            </w:pPr>
            <w:r w:rsidRPr="00FD5388">
              <w:rPr>
                <w:b/>
                <w:sz w:val="20"/>
                <w:szCs w:val="20"/>
              </w:rPr>
              <w:t>Wisconsin</w:t>
            </w:r>
          </w:p>
        </w:tc>
      </w:tr>
      <w:tr w:rsidR="00FD5388" w:rsidRPr="00FD5388" w:rsidTr="00FD5388">
        <w:trPr>
          <w:jc w:val="center"/>
        </w:trPr>
        <w:tc>
          <w:tcPr>
            <w:tcW w:w="2279" w:type="dxa"/>
            <w:shd w:val="clear" w:color="auto" w:fill="C6D9F1" w:themeFill="text2" w:themeFillTint="33"/>
          </w:tcPr>
          <w:p w:rsidR="00FD5388" w:rsidRPr="00FD5388" w:rsidRDefault="00FD5388" w:rsidP="00B95EFD">
            <w:pPr>
              <w:jc w:val="center"/>
              <w:rPr>
                <w:b/>
                <w:sz w:val="20"/>
                <w:szCs w:val="20"/>
              </w:rPr>
            </w:pPr>
            <w:r w:rsidRPr="00FD5388">
              <w:rPr>
                <w:b/>
                <w:sz w:val="20"/>
                <w:szCs w:val="20"/>
              </w:rPr>
              <w:t>Table Name</w:t>
            </w:r>
          </w:p>
        </w:tc>
        <w:tc>
          <w:tcPr>
            <w:tcW w:w="7958" w:type="dxa"/>
            <w:gridSpan w:val="3"/>
            <w:shd w:val="clear" w:color="auto" w:fill="C6D9F1" w:themeFill="text2" w:themeFillTint="33"/>
          </w:tcPr>
          <w:p w:rsidR="00FD5388" w:rsidRPr="00FD5388" w:rsidRDefault="00FD5388" w:rsidP="00B95EFD">
            <w:pPr>
              <w:jc w:val="center"/>
              <w:rPr>
                <w:b/>
                <w:sz w:val="20"/>
                <w:szCs w:val="20"/>
              </w:rPr>
            </w:pPr>
            <w:r w:rsidRPr="00FD5388">
              <w:rPr>
                <w:b/>
                <w:sz w:val="20"/>
                <w:szCs w:val="20"/>
              </w:rPr>
              <w:t>Notes</w:t>
            </w:r>
          </w:p>
        </w:tc>
      </w:tr>
      <w:tr w:rsidR="00BB2487" w:rsidRPr="00FD5388" w:rsidTr="00FD5388">
        <w:trPr>
          <w:jc w:val="center"/>
        </w:trPr>
        <w:tc>
          <w:tcPr>
            <w:tcW w:w="2279" w:type="dxa"/>
          </w:tcPr>
          <w:p w:rsidR="00BB2487" w:rsidRPr="00FD5388" w:rsidRDefault="00FD5388" w:rsidP="00FD5388">
            <w:pPr>
              <w:rPr>
                <w:b/>
                <w:sz w:val="20"/>
                <w:szCs w:val="20"/>
              </w:rPr>
            </w:pPr>
            <w:r>
              <w:rPr>
                <w:b/>
                <w:sz w:val="20"/>
                <w:szCs w:val="20"/>
              </w:rPr>
              <w:t>G</w:t>
            </w:r>
            <w:r w:rsidRPr="00FD5388">
              <w:rPr>
                <w:b/>
                <w:sz w:val="20"/>
                <w:szCs w:val="20"/>
              </w:rPr>
              <w:t>asoline</w:t>
            </w:r>
          </w:p>
        </w:tc>
        <w:tc>
          <w:tcPr>
            <w:tcW w:w="7958" w:type="dxa"/>
            <w:gridSpan w:val="3"/>
          </w:tcPr>
          <w:p w:rsidR="00FD5388" w:rsidRPr="00FD5388" w:rsidRDefault="00FD5388" w:rsidP="00FD5388">
            <w:pPr>
              <w:rPr>
                <w:sz w:val="20"/>
                <w:szCs w:val="20"/>
              </w:rPr>
            </w:pPr>
            <w:r w:rsidRPr="00FD5388">
              <w:rPr>
                <w:sz w:val="20"/>
                <w:szCs w:val="20"/>
              </w:rPr>
              <w:t>Four new gasoline ID's were added at the bottom of the table:</w:t>
            </w:r>
          </w:p>
          <w:p w:rsidR="00FD5388" w:rsidRPr="00FD5388" w:rsidRDefault="00FD5388" w:rsidP="00FD5388">
            <w:pPr>
              <w:pStyle w:val="ListParagraph"/>
              <w:numPr>
                <w:ilvl w:val="0"/>
                <w:numId w:val="6"/>
              </w:numPr>
              <w:ind w:left="340" w:hanging="340"/>
              <w:rPr>
                <w:sz w:val="20"/>
                <w:szCs w:val="20"/>
              </w:rPr>
            </w:pPr>
            <w:r w:rsidRPr="00FD5388">
              <w:rPr>
                <w:sz w:val="20"/>
                <w:szCs w:val="20"/>
              </w:rPr>
              <w:t>550020; winter gasoline for the six counties subject to reformulated gasoline</w:t>
            </w:r>
          </w:p>
          <w:p w:rsidR="00FD5388" w:rsidRPr="00FD5388" w:rsidRDefault="00FD5388" w:rsidP="00FD5388">
            <w:pPr>
              <w:pStyle w:val="ListParagraph"/>
              <w:numPr>
                <w:ilvl w:val="0"/>
                <w:numId w:val="6"/>
              </w:numPr>
              <w:ind w:left="340" w:hanging="340"/>
              <w:rPr>
                <w:sz w:val="20"/>
                <w:szCs w:val="20"/>
              </w:rPr>
            </w:pPr>
            <w:r w:rsidRPr="00FD5388">
              <w:rPr>
                <w:sz w:val="20"/>
                <w:szCs w:val="20"/>
              </w:rPr>
              <w:t>550021; summer gasoline for the six counties subject to reformulated gasoline</w:t>
            </w:r>
          </w:p>
          <w:p w:rsidR="00FD5388" w:rsidRPr="00FD5388" w:rsidRDefault="00FD5388" w:rsidP="00FD5388">
            <w:pPr>
              <w:pStyle w:val="ListParagraph"/>
              <w:numPr>
                <w:ilvl w:val="0"/>
                <w:numId w:val="6"/>
              </w:numPr>
              <w:ind w:left="340" w:hanging="340"/>
              <w:rPr>
                <w:sz w:val="20"/>
                <w:szCs w:val="20"/>
              </w:rPr>
            </w:pPr>
            <w:r w:rsidRPr="00FD5388">
              <w:rPr>
                <w:sz w:val="20"/>
                <w:szCs w:val="20"/>
              </w:rPr>
              <w:t>550040; winter gasoline for the 66 counties not subject to reformulated gasoline</w:t>
            </w:r>
          </w:p>
          <w:p w:rsidR="00FD5388" w:rsidRPr="00FD5388" w:rsidRDefault="00FD5388" w:rsidP="00FD5388">
            <w:pPr>
              <w:pStyle w:val="ListParagraph"/>
              <w:numPr>
                <w:ilvl w:val="0"/>
                <w:numId w:val="6"/>
              </w:numPr>
              <w:ind w:left="340" w:hanging="340"/>
              <w:rPr>
                <w:sz w:val="20"/>
                <w:szCs w:val="20"/>
              </w:rPr>
            </w:pPr>
            <w:r w:rsidRPr="00FD5388">
              <w:rPr>
                <w:sz w:val="20"/>
                <w:szCs w:val="20"/>
              </w:rPr>
              <w:t>550041; summer gasoline for the 66 counties not subject to reformulated gasoline</w:t>
            </w:r>
          </w:p>
          <w:p w:rsidR="00FD5388" w:rsidRPr="00FD5388" w:rsidRDefault="00FD5388" w:rsidP="00FD5388">
            <w:pPr>
              <w:rPr>
                <w:sz w:val="20"/>
                <w:szCs w:val="20"/>
              </w:rPr>
            </w:pPr>
          </w:p>
          <w:p w:rsidR="00FD5388" w:rsidRPr="00FD5388" w:rsidRDefault="00FD5388" w:rsidP="00FD5388">
            <w:pPr>
              <w:rPr>
                <w:sz w:val="20"/>
                <w:szCs w:val="20"/>
              </w:rPr>
            </w:pPr>
            <w:r w:rsidRPr="00FD5388">
              <w:rPr>
                <w:sz w:val="20"/>
                <w:szCs w:val="20"/>
              </w:rPr>
              <w:t>The six counties subject to reformulated gasoline are: Kenosha (55059), Milwaukee (55079), Ozaukee (55089), Racine (55101), Washington (55131) and Waukesha (55133).</w:t>
            </w:r>
          </w:p>
          <w:p w:rsidR="00FD5388" w:rsidRPr="00FD5388" w:rsidRDefault="00FD5388" w:rsidP="00FD5388">
            <w:pPr>
              <w:rPr>
                <w:sz w:val="20"/>
                <w:szCs w:val="20"/>
              </w:rPr>
            </w:pPr>
          </w:p>
          <w:p w:rsidR="00BB2487" w:rsidRPr="00FD5388" w:rsidRDefault="00FD5388" w:rsidP="00FD5388">
            <w:pPr>
              <w:rPr>
                <w:sz w:val="20"/>
                <w:szCs w:val="20"/>
              </w:rPr>
            </w:pPr>
            <w:r w:rsidRPr="00FD5388">
              <w:rPr>
                <w:sz w:val="20"/>
                <w:szCs w:val="20"/>
              </w:rPr>
              <w:t>The properties for these four new gasoline ID's are the same as or are mathematically equivalent to those provided by USEPA for the MOVES County Database, dated 20120509, for the Year 2011.  The properties also agree well with available gasoline survey data and federal requirements for gasoline in Wisconsin.</w:t>
            </w:r>
          </w:p>
        </w:tc>
      </w:tr>
      <w:tr w:rsidR="00BB2487" w:rsidRPr="00FD5388" w:rsidTr="00FD5388">
        <w:trPr>
          <w:jc w:val="center"/>
        </w:trPr>
        <w:tc>
          <w:tcPr>
            <w:tcW w:w="2279" w:type="dxa"/>
          </w:tcPr>
          <w:p w:rsidR="00BB2487" w:rsidRPr="00FD5388" w:rsidRDefault="00FD5388" w:rsidP="00FD5388">
            <w:pPr>
              <w:rPr>
                <w:b/>
                <w:sz w:val="20"/>
                <w:szCs w:val="20"/>
              </w:rPr>
            </w:pPr>
            <w:r>
              <w:rPr>
                <w:b/>
                <w:sz w:val="20"/>
                <w:szCs w:val="20"/>
              </w:rPr>
              <w:t>C</w:t>
            </w:r>
            <w:r w:rsidRPr="00FD5388">
              <w:rPr>
                <w:b/>
                <w:sz w:val="20"/>
                <w:szCs w:val="20"/>
              </w:rPr>
              <w:t>ountyyearmonth</w:t>
            </w:r>
          </w:p>
        </w:tc>
        <w:tc>
          <w:tcPr>
            <w:tcW w:w="7958" w:type="dxa"/>
            <w:gridSpan w:val="3"/>
          </w:tcPr>
          <w:p w:rsidR="00FD5388" w:rsidRPr="00FD5388" w:rsidRDefault="00FD5388" w:rsidP="00FD5388">
            <w:pPr>
              <w:rPr>
                <w:sz w:val="20"/>
                <w:szCs w:val="20"/>
              </w:rPr>
            </w:pPr>
            <w:r w:rsidRPr="00FD5388">
              <w:rPr>
                <w:sz w:val="20"/>
                <w:szCs w:val="20"/>
              </w:rPr>
              <w:t>All of the original gasoline ID's in the table (in the two columns HwyGasolineID and NRGasolineID) were replaced with the four new gasoline ID's added to the table "gasoline".</w:t>
            </w:r>
          </w:p>
          <w:p w:rsidR="00FD5388" w:rsidRPr="00FD5388" w:rsidRDefault="00FD5388" w:rsidP="00FD5388">
            <w:pPr>
              <w:rPr>
                <w:sz w:val="20"/>
                <w:szCs w:val="20"/>
              </w:rPr>
            </w:pPr>
          </w:p>
          <w:p w:rsidR="00FD5388" w:rsidRPr="00FD5388" w:rsidRDefault="00FD5388" w:rsidP="00FD5388">
            <w:pPr>
              <w:rPr>
                <w:sz w:val="20"/>
                <w:szCs w:val="20"/>
              </w:rPr>
            </w:pPr>
            <w:r w:rsidRPr="00FD5388">
              <w:rPr>
                <w:sz w:val="20"/>
                <w:szCs w:val="20"/>
              </w:rPr>
              <w:t>In particular:</w:t>
            </w:r>
          </w:p>
          <w:p w:rsidR="00FD5388" w:rsidRPr="00FD5388" w:rsidRDefault="00FD5388" w:rsidP="00FD5388">
            <w:pPr>
              <w:rPr>
                <w:sz w:val="20"/>
                <w:szCs w:val="20"/>
              </w:rPr>
            </w:pPr>
            <w:r w:rsidRPr="00FD5388">
              <w:rPr>
                <w:sz w:val="20"/>
                <w:szCs w:val="20"/>
              </w:rPr>
              <w:tab/>
              <w:t>ID 550020 replaced ID 20</w:t>
            </w:r>
          </w:p>
          <w:p w:rsidR="00FD5388" w:rsidRPr="00FD5388" w:rsidRDefault="00FD5388" w:rsidP="00FD5388">
            <w:pPr>
              <w:rPr>
                <w:sz w:val="20"/>
                <w:szCs w:val="20"/>
              </w:rPr>
            </w:pPr>
            <w:r w:rsidRPr="00FD5388">
              <w:rPr>
                <w:sz w:val="20"/>
                <w:szCs w:val="20"/>
              </w:rPr>
              <w:tab/>
              <w:t>ID 550021 replaced ID 21</w:t>
            </w:r>
          </w:p>
          <w:p w:rsidR="00FD5388" w:rsidRPr="00FD5388" w:rsidRDefault="00FD5388" w:rsidP="00FD5388">
            <w:pPr>
              <w:rPr>
                <w:sz w:val="20"/>
                <w:szCs w:val="20"/>
              </w:rPr>
            </w:pPr>
            <w:r w:rsidRPr="00FD5388">
              <w:rPr>
                <w:sz w:val="20"/>
                <w:szCs w:val="20"/>
              </w:rPr>
              <w:tab/>
              <w:t>ID 550040 replaced ID 40</w:t>
            </w:r>
          </w:p>
          <w:p w:rsidR="00FD5388" w:rsidRPr="00FD5388" w:rsidRDefault="00FD5388" w:rsidP="00FD5388">
            <w:pPr>
              <w:rPr>
                <w:sz w:val="20"/>
                <w:szCs w:val="20"/>
              </w:rPr>
            </w:pPr>
            <w:r w:rsidRPr="00FD5388">
              <w:rPr>
                <w:sz w:val="20"/>
                <w:szCs w:val="20"/>
              </w:rPr>
              <w:tab/>
              <w:t>ID 550041 replaced ID 41</w:t>
            </w:r>
          </w:p>
          <w:p w:rsidR="00FD5388" w:rsidRPr="00FD5388" w:rsidRDefault="00FD5388" w:rsidP="00FD5388">
            <w:pPr>
              <w:rPr>
                <w:sz w:val="20"/>
                <w:szCs w:val="20"/>
              </w:rPr>
            </w:pPr>
          </w:p>
          <w:p w:rsidR="00FD5388" w:rsidRPr="00FD5388" w:rsidRDefault="00FD5388" w:rsidP="00FD5388">
            <w:pPr>
              <w:rPr>
                <w:sz w:val="20"/>
                <w:szCs w:val="20"/>
              </w:rPr>
            </w:pPr>
            <w:r w:rsidRPr="00FD5388">
              <w:rPr>
                <w:sz w:val="20"/>
                <w:szCs w:val="20"/>
              </w:rPr>
              <w:t>The original ID's (20, 21, 40 and 41) were not appropriate for gasoline in Wisconsin for a variety</w:t>
            </w:r>
          </w:p>
          <w:p w:rsidR="00FD5388" w:rsidRPr="00FD5388" w:rsidRDefault="00FD5388" w:rsidP="00FD5388">
            <w:pPr>
              <w:rPr>
                <w:sz w:val="20"/>
                <w:szCs w:val="20"/>
              </w:rPr>
            </w:pPr>
            <w:r w:rsidRPr="00FD5388">
              <w:rPr>
                <w:sz w:val="20"/>
                <w:szCs w:val="20"/>
              </w:rPr>
              <w:t>of reasons, including:</w:t>
            </w:r>
          </w:p>
          <w:p w:rsidR="00FD5388" w:rsidRPr="00FD5388" w:rsidRDefault="00FD5388" w:rsidP="00FD5388">
            <w:pPr>
              <w:rPr>
                <w:sz w:val="20"/>
                <w:szCs w:val="20"/>
              </w:rPr>
            </w:pPr>
          </w:p>
          <w:p w:rsidR="00FD5388" w:rsidRPr="00FD5388" w:rsidRDefault="00FD5388" w:rsidP="00FD5388">
            <w:pPr>
              <w:rPr>
                <w:sz w:val="20"/>
                <w:szCs w:val="20"/>
              </w:rPr>
            </w:pPr>
            <w:r w:rsidRPr="00FD5388">
              <w:rPr>
                <w:sz w:val="20"/>
                <w:szCs w:val="20"/>
              </w:rPr>
              <w:tab/>
              <w:t>• Summertime RVP values were well above federally-required limits</w:t>
            </w:r>
          </w:p>
          <w:p w:rsidR="00FD5388" w:rsidRPr="00FD5388" w:rsidRDefault="00FD5388" w:rsidP="00FD5388">
            <w:pPr>
              <w:rPr>
                <w:sz w:val="20"/>
                <w:szCs w:val="20"/>
              </w:rPr>
            </w:pPr>
            <w:r w:rsidRPr="00FD5388">
              <w:rPr>
                <w:sz w:val="20"/>
                <w:szCs w:val="20"/>
              </w:rPr>
              <w:tab/>
              <w:t>• Sulfur values were well above federally-required limits for 2011</w:t>
            </w:r>
          </w:p>
          <w:p w:rsidR="00BB2487" w:rsidRPr="00FD5388" w:rsidRDefault="00FD5388" w:rsidP="00FD5388">
            <w:pPr>
              <w:rPr>
                <w:sz w:val="20"/>
                <w:szCs w:val="20"/>
              </w:rPr>
            </w:pPr>
            <w:r w:rsidRPr="00FD5388">
              <w:rPr>
                <w:sz w:val="20"/>
                <w:szCs w:val="20"/>
              </w:rPr>
              <w:tab/>
              <w:t>• A significant MTBE market share was assumed, whereas actually little to no MTBE-blended gasoline was sold in Wisconsin during 2011</w:t>
            </w:r>
          </w:p>
        </w:tc>
      </w:tr>
      <w:tr w:rsidR="00FD5388" w:rsidRPr="00FD5388" w:rsidTr="00FD5388">
        <w:trPr>
          <w:jc w:val="center"/>
        </w:trPr>
        <w:tc>
          <w:tcPr>
            <w:tcW w:w="2279" w:type="dxa"/>
          </w:tcPr>
          <w:p w:rsidR="00FD5388" w:rsidRPr="00FD5388" w:rsidRDefault="00FD5388" w:rsidP="00FD5388">
            <w:pPr>
              <w:rPr>
                <w:b/>
                <w:sz w:val="20"/>
                <w:szCs w:val="20"/>
              </w:rPr>
            </w:pPr>
            <w:r>
              <w:rPr>
                <w:b/>
                <w:sz w:val="20"/>
                <w:szCs w:val="20"/>
              </w:rPr>
              <w:t>D</w:t>
            </w:r>
            <w:r w:rsidRPr="00FD5388">
              <w:rPr>
                <w:b/>
                <w:sz w:val="20"/>
                <w:szCs w:val="20"/>
              </w:rPr>
              <w:t>iesel</w:t>
            </w:r>
          </w:p>
        </w:tc>
        <w:tc>
          <w:tcPr>
            <w:tcW w:w="7958" w:type="dxa"/>
            <w:gridSpan w:val="3"/>
          </w:tcPr>
          <w:p w:rsidR="00FD5388" w:rsidRPr="00FD5388" w:rsidRDefault="00FD5388" w:rsidP="00FD5388">
            <w:pPr>
              <w:rPr>
                <w:sz w:val="20"/>
                <w:szCs w:val="20"/>
              </w:rPr>
            </w:pPr>
            <w:r w:rsidRPr="00FD5388">
              <w:rPr>
                <w:sz w:val="20"/>
                <w:szCs w:val="20"/>
              </w:rPr>
              <w:t>One fuel ID was added: ID 15, which has a sulfur content of 15 ppm.  This diesel ID is listed in the table "countyyearmonth" (in the column HwyDieselID) but was not originally included in the table "diesel".  It was added to the table "diesel" for the sake of completeness and to avoid any possible error in the processing of the data.</w:t>
            </w:r>
          </w:p>
        </w:tc>
      </w:tr>
    </w:tbl>
    <w:p w:rsidR="00363AA8" w:rsidRDefault="00EC78FC" w:rsidP="00EC78FC">
      <w:r>
        <w:tab/>
      </w:r>
    </w:p>
    <w:p w:rsidR="00164CD9" w:rsidRDefault="00164CD9" w:rsidP="00164CD9">
      <w:pPr>
        <w:pStyle w:val="Heading1"/>
      </w:pPr>
      <w:r w:rsidRPr="00372982">
        <w:t>Change Log for NCD20101201</w:t>
      </w:r>
      <w:r>
        <w:t>a</w:t>
      </w:r>
    </w:p>
    <w:p w:rsidR="00164CD9" w:rsidRDefault="00164CD9" w:rsidP="00164CD9">
      <w:r>
        <w:t xml:space="preserve">NCD20101201a was created by </w:t>
      </w:r>
    </w:p>
    <w:p w:rsidR="00164CD9" w:rsidRDefault="00164CD9" w:rsidP="00164CD9">
      <w:r>
        <w:t>1. copying NCD20101201</w:t>
      </w:r>
    </w:p>
    <w:p w:rsidR="00164CD9" w:rsidRDefault="00164CD9" w:rsidP="00164CD9">
      <w:r>
        <w:t>2. replacing the scctoxics table with the scctoxics table from NCD20101201Tier3.</w:t>
      </w:r>
    </w:p>
    <w:p w:rsidR="00164CD9" w:rsidRDefault="00164CD9" w:rsidP="00164CD9">
      <w:r>
        <w:t>3. copying the following tables and giving the copies an "NCD" suffix, indicating that these were the original tables.  The reason for doing this is that the original tables are overwritten with custom fuels, meteorology, and representing county tables.</w:t>
      </w:r>
    </w:p>
    <w:p w:rsidR="00164CD9" w:rsidRDefault="00164CD9" w:rsidP="00164CD9">
      <w:pPr>
        <w:numPr>
          <w:ilvl w:val="0"/>
          <w:numId w:val="2"/>
        </w:numPr>
      </w:pPr>
      <w:r>
        <w:t>Countyyearmonth</w:t>
      </w:r>
    </w:p>
    <w:p w:rsidR="00164CD9" w:rsidRDefault="00164CD9" w:rsidP="00164CD9">
      <w:pPr>
        <w:numPr>
          <w:ilvl w:val="0"/>
          <w:numId w:val="2"/>
        </w:numPr>
      </w:pPr>
      <w:r>
        <w:lastRenderedPageBreak/>
        <w:t>Diesel</w:t>
      </w:r>
    </w:p>
    <w:p w:rsidR="00164CD9" w:rsidRDefault="00164CD9" w:rsidP="00164CD9">
      <w:pPr>
        <w:numPr>
          <w:ilvl w:val="0"/>
          <w:numId w:val="2"/>
        </w:numPr>
      </w:pPr>
      <w:r>
        <w:t>Gasoline</w:t>
      </w:r>
    </w:p>
    <w:p w:rsidR="00164CD9" w:rsidRDefault="00164CD9" w:rsidP="00164CD9">
      <w:pPr>
        <w:numPr>
          <w:ilvl w:val="0"/>
          <w:numId w:val="2"/>
        </w:numPr>
      </w:pPr>
      <w:r>
        <w:t>Countymonthhour</w:t>
      </w:r>
    </w:p>
    <w:p w:rsidR="00164CD9" w:rsidRDefault="00164CD9" w:rsidP="00164CD9">
      <w:pPr>
        <w:numPr>
          <w:ilvl w:val="0"/>
          <w:numId w:val="2"/>
        </w:numPr>
      </w:pPr>
      <w:r>
        <w:t>Countymap</w:t>
      </w:r>
    </w:p>
    <w:p w:rsidR="00164CD9" w:rsidRPr="00372982" w:rsidRDefault="00164CD9" w:rsidP="00164CD9"/>
    <w:p w:rsidR="00164CD9" w:rsidRDefault="00164CD9" w:rsidP="00164CD9">
      <w:pPr>
        <w:pStyle w:val="Heading1"/>
      </w:pPr>
      <w:r>
        <w:t>Change Log for NCD20101201</w:t>
      </w:r>
    </w:p>
    <w:p w:rsidR="00164CD9" w:rsidRDefault="00164CD9" w:rsidP="00164CD9">
      <w:r>
        <w:t>The following states provided updates:</w:t>
      </w:r>
    </w:p>
    <w:tbl>
      <w:tblPr>
        <w:tblW w:w="5000" w:type="pct"/>
        <w:tblLook w:val="04A0"/>
      </w:tblPr>
      <w:tblGrid>
        <w:gridCol w:w="2928"/>
        <w:gridCol w:w="1645"/>
        <w:gridCol w:w="3769"/>
        <w:gridCol w:w="2098"/>
      </w:tblGrid>
      <w:tr w:rsidR="00164CD9" w:rsidRPr="00CC35CC" w:rsidTr="00B95EFD">
        <w:trPr>
          <w:trHeight w:val="6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Washington DC</w:t>
            </w: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Changes made on 06/02/2010 update made on 10/15/2010</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Table Name</w:t>
            </w:r>
          </w:p>
        </w:tc>
        <w:tc>
          <w:tcPr>
            <w:tcW w:w="788" w:type="pct"/>
            <w:tcBorders>
              <w:top w:val="nil"/>
              <w:left w:val="nil"/>
              <w:bottom w:val="single" w:sz="4" w:space="0" w:color="auto"/>
              <w:right w:val="nil"/>
            </w:tcBorders>
            <w:shd w:val="clear" w:color="000000" w:fill="C0C0C0"/>
            <w:vAlign w:val="bottom"/>
            <w:hideMark/>
          </w:tcPr>
          <w:p w:rsidR="00164CD9" w:rsidRPr="00CC35CC" w:rsidRDefault="00164CD9" w:rsidP="00B95EFD">
            <w:pPr>
              <w:jc w:val="center"/>
              <w:rPr>
                <w:rFonts w:ascii="Calibri" w:hAnsi="Calibri"/>
                <w:b/>
                <w:bCs/>
                <w:color w:val="000000"/>
              </w:rPr>
            </w:pPr>
            <w:r w:rsidRPr="00CC35CC">
              <w:rPr>
                <w:rFonts w:ascii="Calibri" w:hAnsi="Calibri"/>
                <w:b/>
                <w:bCs/>
                <w:color w:val="000000"/>
              </w:rPr>
              <w:t>Revised</w:t>
            </w:r>
          </w:p>
        </w:tc>
        <w:tc>
          <w:tcPr>
            <w:tcW w:w="18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State Comments</w:t>
            </w:r>
          </w:p>
        </w:tc>
        <w:tc>
          <w:tcPr>
            <w:tcW w:w="10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Pechan Comments</w:t>
            </w:r>
          </w:p>
        </w:tc>
      </w:tr>
      <w:tr w:rsidR="00164CD9" w:rsidRPr="00CC35CC" w:rsidTr="00B95EFD">
        <w:trPr>
          <w:trHeight w:val="9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baseyearvmt</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Updated the "baseyearvmt" table for 2008 based on interpolation of COG data</w:t>
            </w:r>
          </w:p>
        </w:tc>
        <w:tc>
          <w:tcPr>
            <w:tcW w:w="1005" w:type="pct"/>
            <w:tcBorders>
              <w:top w:val="nil"/>
              <w:left w:val="nil"/>
              <w:bottom w:val="nil"/>
              <w:right w:val="nil"/>
            </w:tcBorders>
            <w:shd w:val="clear" w:color="000000" w:fill="FFFF00"/>
            <w:hideMark/>
          </w:tcPr>
          <w:p w:rsidR="00164CD9" w:rsidRPr="00CC35CC" w:rsidRDefault="00164CD9" w:rsidP="00B95EFD">
            <w:pPr>
              <w:rPr>
                <w:rFonts w:ascii="Calibri" w:hAnsi="Calibri"/>
                <w:color w:val="000000"/>
              </w:rPr>
            </w:pPr>
            <w:r w:rsidRPr="00CC35CC">
              <w:rPr>
                <w:rFonts w:ascii="Calibri" w:hAnsi="Calibri"/>
                <w:color w:val="000000"/>
              </w:rPr>
              <w:t>New Submission on 8/20</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countynrfile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countyvmtmonthallocation</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the file names have been changed to consistently refer to "1100108"</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countyyearmonthhour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diesel</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gasoline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naturalgas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state</w:t>
            </w:r>
          </w:p>
        </w:tc>
        <w:tc>
          <w:tcPr>
            <w:tcW w:w="788" w:type="pct"/>
            <w:tcBorders>
              <w:top w:val="nil"/>
              <w:left w:val="nil"/>
              <w:bottom w:val="single" w:sz="4" w:space="0" w:color="auto"/>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 </w:t>
            </w:r>
          </w:p>
        </w:tc>
        <w:tc>
          <w:tcPr>
            <w:tcW w:w="18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Changed the NLEV file name</w:t>
            </w:r>
          </w:p>
        </w:tc>
        <w:tc>
          <w:tcPr>
            <w:tcW w:w="10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9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External Files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xml:space="preserve"> I/M cutpoints for 2008 have been added (see external file </w:t>
            </w:r>
            <w:r w:rsidRPr="00CC35CC">
              <w:rPr>
                <w:rFonts w:ascii="Calibri" w:hAnsi="Calibri"/>
                <w:color w:val="000000"/>
              </w:rPr>
              <w:lastRenderedPageBreak/>
              <w:t xml:space="preserve">"11001208.imc").  </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12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(IMC files were downloaded from EPA's larger NCD database, since the DC-specific NCD files did not include them.)</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9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External file "1100108.imp" has been added to recognize the addition of file "11001208.imc"</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15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Additional "1100108" files were added to external files to reflect file references in "countyyear" tab; no changes were made from the 05 files</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9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8/20 submission included updated 2002 &amp; 2005 IM Files but countyyear table not updated</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Georgia</w:t>
            </w: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Changes made on 10/13/2010</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Table Name</w:t>
            </w:r>
          </w:p>
        </w:tc>
        <w:tc>
          <w:tcPr>
            <w:tcW w:w="788" w:type="pct"/>
            <w:tcBorders>
              <w:top w:val="nil"/>
              <w:left w:val="nil"/>
              <w:bottom w:val="single" w:sz="4" w:space="0" w:color="auto"/>
              <w:right w:val="nil"/>
            </w:tcBorders>
            <w:shd w:val="clear" w:color="000000" w:fill="C0C0C0"/>
            <w:vAlign w:val="bottom"/>
            <w:hideMark/>
          </w:tcPr>
          <w:p w:rsidR="00164CD9" w:rsidRPr="00CC35CC" w:rsidRDefault="00164CD9" w:rsidP="00B95EFD">
            <w:pPr>
              <w:jc w:val="center"/>
              <w:rPr>
                <w:rFonts w:ascii="Calibri" w:hAnsi="Calibri"/>
                <w:b/>
                <w:bCs/>
                <w:color w:val="000000"/>
              </w:rPr>
            </w:pPr>
            <w:r w:rsidRPr="00CC35CC">
              <w:rPr>
                <w:rFonts w:ascii="Calibri" w:hAnsi="Calibri"/>
                <w:b/>
                <w:bCs/>
                <w:color w:val="000000"/>
              </w:rPr>
              <w:t>Revised</w:t>
            </w:r>
          </w:p>
        </w:tc>
        <w:tc>
          <w:tcPr>
            <w:tcW w:w="18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State Comments</w:t>
            </w:r>
          </w:p>
        </w:tc>
        <w:tc>
          <w:tcPr>
            <w:tcW w:w="10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Pechan Comments</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baseyearvmt</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countynrfile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countyvmtmonthallocation</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countyyearmonthhour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diesel</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lastRenderedPageBreak/>
              <w:t>gasoline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naturalgas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state</w:t>
            </w:r>
          </w:p>
        </w:tc>
        <w:tc>
          <w:tcPr>
            <w:tcW w:w="788" w:type="pct"/>
            <w:tcBorders>
              <w:top w:val="nil"/>
              <w:left w:val="nil"/>
              <w:bottom w:val="single" w:sz="4" w:space="0" w:color="auto"/>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 </w:t>
            </w:r>
          </w:p>
        </w:tc>
        <w:tc>
          <w:tcPr>
            <w:tcW w:w="18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c>
          <w:tcPr>
            <w:tcW w:w="10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External Files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atp13057.txt</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corrected 13-county anti-tampering program</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1305702.reg</w:t>
            </w: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added Atlanta 13-county age distribution</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1301302.reg</w:t>
            </w: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added Atlanta 7-county age distribution</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1300102.reg</w:t>
            </w: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added 139-county (rest of state) age distribution</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Kansas</w:t>
            </w: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Changes made on mm/dd/2010</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Table Name</w:t>
            </w:r>
          </w:p>
        </w:tc>
        <w:tc>
          <w:tcPr>
            <w:tcW w:w="788" w:type="pct"/>
            <w:tcBorders>
              <w:top w:val="nil"/>
              <w:left w:val="nil"/>
              <w:bottom w:val="single" w:sz="4" w:space="0" w:color="auto"/>
              <w:right w:val="nil"/>
            </w:tcBorders>
            <w:shd w:val="clear" w:color="000000" w:fill="C0C0C0"/>
            <w:vAlign w:val="bottom"/>
            <w:hideMark/>
          </w:tcPr>
          <w:p w:rsidR="00164CD9" w:rsidRPr="00CC35CC" w:rsidRDefault="00164CD9" w:rsidP="00B95EFD">
            <w:pPr>
              <w:jc w:val="center"/>
              <w:rPr>
                <w:rFonts w:ascii="Calibri" w:hAnsi="Calibri"/>
                <w:b/>
                <w:bCs/>
                <w:color w:val="000000"/>
              </w:rPr>
            </w:pPr>
            <w:r w:rsidRPr="00CC35CC">
              <w:rPr>
                <w:rFonts w:ascii="Calibri" w:hAnsi="Calibri"/>
                <w:b/>
                <w:bCs/>
                <w:color w:val="000000"/>
              </w:rPr>
              <w:t>Revised</w:t>
            </w:r>
          </w:p>
        </w:tc>
        <w:tc>
          <w:tcPr>
            <w:tcW w:w="18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State Comments</w:t>
            </w:r>
          </w:p>
        </w:tc>
        <w:tc>
          <w:tcPr>
            <w:tcW w:w="10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Pechan Comments</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baseyearvmt</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countynrfile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countyvmtmonthallocation</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countyyearmonthhour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diesel</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gasoline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naturalgas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state</w:t>
            </w:r>
          </w:p>
        </w:tc>
        <w:tc>
          <w:tcPr>
            <w:tcW w:w="788" w:type="pct"/>
            <w:tcBorders>
              <w:top w:val="nil"/>
              <w:left w:val="nil"/>
              <w:bottom w:val="single" w:sz="4" w:space="0" w:color="auto"/>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 </w:t>
            </w:r>
          </w:p>
        </w:tc>
        <w:tc>
          <w:tcPr>
            <w:tcW w:w="18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c>
          <w:tcPr>
            <w:tcW w:w="10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lastRenderedPageBreak/>
              <w:t>External Files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7 Reg Dist files</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7 Diesel fraction files</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Louisiana</w:t>
            </w: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Changes made on 10/14/2010</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Table Name</w:t>
            </w:r>
          </w:p>
        </w:tc>
        <w:tc>
          <w:tcPr>
            <w:tcW w:w="788" w:type="pct"/>
            <w:tcBorders>
              <w:top w:val="nil"/>
              <w:left w:val="nil"/>
              <w:bottom w:val="single" w:sz="4" w:space="0" w:color="auto"/>
              <w:right w:val="nil"/>
            </w:tcBorders>
            <w:shd w:val="clear" w:color="000000" w:fill="C0C0C0"/>
            <w:vAlign w:val="bottom"/>
            <w:hideMark/>
          </w:tcPr>
          <w:p w:rsidR="00164CD9" w:rsidRPr="00CC35CC" w:rsidRDefault="00164CD9" w:rsidP="00B95EFD">
            <w:pPr>
              <w:jc w:val="center"/>
              <w:rPr>
                <w:rFonts w:ascii="Calibri" w:hAnsi="Calibri"/>
                <w:b/>
                <w:bCs/>
                <w:color w:val="000000"/>
              </w:rPr>
            </w:pPr>
            <w:r w:rsidRPr="00CC35CC">
              <w:rPr>
                <w:rFonts w:ascii="Calibri" w:hAnsi="Calibri"/>
                <w:b/>
                <w:bCs/>
                <w:color w:val="000000"/>
              </w:rPr>
              <w:t>Revised</w:t>
            </w:r>
          </w:p>
        </w:tc>
        <w:tc>
          <w:tcPr>
            <w:tcW w:w="18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State Comments</w:t>
            </w:r>
          </w:p>
        </w:tc>
        <w:tc>
          <w:tcPr>
            <w:tcW w:w="10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Pechan Comments</w:t>
            </w:r>
          </w:p>
        </w:tc>
      </w:tr>
      <w:tr w:rsidR="00164CD9" w:rsidRPr="00CC35CC" w:rsidTr="00B95EFD">
        <w:trPr>
          <w:trHeight w:val="36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baseyearvmt</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We requested and received a spreadsheet from DOTD(Louisiana Department of Transportation and Development) with 2008 VMT for all Louisiana parishes. This spreadsheet broke the VMT down only by road type and parish. The existing NCD distribution by vehicle for each road type and county was used to further  apportion the VMT by vehicle type so the table could be updated.</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xml:space="preserve">Ozone Season: Here it is May 1 to September 30. </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countynrfile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15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countyvmtmonthallocation</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The DOTD spreadsheet had an adjustment factor for each month and road type. It was not county-specific. This was used to create the countyvmtmonthallocation table.</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See External Files</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countyyearmonthhour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diesel</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gasoline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naturalgas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state</w:t>
            </w:r>
          </w:p>
        </w:tc>
        <w:tc>
          <w:tcPr>
            <w:tcW w:w="788" w:type="pct"/>
            <w:tcBorders>
              <w:top w:val="nil"/>
              <w:left w:val="nil"/>
              <w:bottom w:val="single" w:sz="4" w:space="0" w:color="auto"/>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 </w:t>
            </w:r>
          </w:p>
        </w:tc>
        <w:tc>
          <w:tcPr>
            <w:tcW w:w="18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c>
          <w:tcPr>
            <w:tcW w:w="10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9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External Files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The latest distribution we have is for 2006 for the five parish area and 2005 for the rest.</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These are included and the table updated.</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9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The current Mobile 6 files for the IM program and atp are included and the table updated.</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Massachusetts</w:t>
            </w: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Changes made on 11/22/2010</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Table Name</w:t>
            </w:r>
          </w:p>
        </w:tc>
        <w:tc>
          <w:tcPr>
            <w:tcW w:w="788" w:type="pct"/>
            <w:tcBorders>
              <w:top w:val="nil"/>
              <w:left w:val="nil"/>
              <w:bottom w:val="single" w:sz="4" w:space="0" w:color="auto"/>
              <w:right w:val="nil"/>
            </w:tcBorders>
            <w:shd w:val="clear" w:color="000000" w:fill="C0C0C0"/>
            <w:vAlign w:val="bottom"/>
            <w:hideMark/>
          </w:tcPr>
          <w:p w:rsidR="00164CD9" w:rsidRPr="00CC35CC" w:rsidRDefault="00164CD9" w:rsidP="00B95EFD">
            <w:pPr>
              <w:jc w:val="center"/>
              <w:rPr>
                <w:rFonts w:ascii="Calibri" w:hAnsi="Calibri"/>
                <w:b/>
                <w:bCs/>
                <w:color w:val="000000"/>
              </w:rPr>
            </w:pPr>
            <w:r w:rsidRPr="00CC35CC">
              <w:rPr>
                <w:rFonts w:ascii="Calibri" w:hAnsi="Calibri"/>
                <w:b/>
                <w:bCs/>
                <w:color w:val="000000"/>
              </w:rPr>
              <w:t>Revised</w:t>
            </w:r>
          </w:p>
        </w:tc>
        <w:tc>
          <w:tcPr>
            <w:tcW w:w="18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State Comments</w:t>
            </w:r>
          </w:p>
        </w:tc>
        <w:tc>
          <w:tcPr>
            <w:tcW w:w="10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Pechan Comments</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baseyearvmt</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countynrfile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countyvmtmonthallocation</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countyyearmonthhour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diesel</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gasoline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naturalgas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state</w:t>
            </w:r>
          </w:p>
        </w:tc>
        <w:tc>
          <w:tcPr>
            <w:tcW w:w="788" w:type="pct"/>
            <w:tcBorders>
              <w:top w:val="nil"/>
              <w:left w:val="nil"/>
              <w:bottom w:val="single" w:sz="4" w:space="0" w:color="auto"/>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c>
          <w:tcPr>
            <w:tcW w:w="10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External Files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EPAMA.t2v</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EPAMA.t2x</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EPAMA.t2c</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EPAMA.nlv</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2500008.imp</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2500008.imc</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2500003.imp</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2500005.reg</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Michigan</w:t>
            </w: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Changes made on 10/18/2010</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Table Name</w:t>
            </w:r>
          </w:p>
        </w:tc>
        <w:tc>
          <w:tcPr>
            <w:tcW w:w="788" w:type="pct"/>
            <w:tcBorders>
              <w:top w:val="nil"/>
              <w:left w:val="nil"/>
              <w:bottom w:val="single" w:sz="4" w:space="0" w:color="auto"/>
              <w:right w:val="nil"/>
            </w:tcBorders>
            <w:shd w:val="clear" w:color="000000" w:fill="C0C0C0"/>
            <w:vAlign w:val="bottom"/>
            <w:hideMark/>
          </w:tcPr>
          <w:p w:rsidR="00164CD9" w:rsidRPr="00CC35CC" w:rsidRDefault="00164CD9" w:rsidP="00B95EFD">
            <w:pPr>
              <w:jc w:val="center"/>
              <w:rPr>
                <w:rFonts w:ascii="Calibri" w:hAnsi="Calibri"/>
                <w:b/>
                <w:bCs/>
                <w:color w:val="000000"/>
              </w:rPr>
            </w:pPr>
            <w:r w:rsidRPr="00CC35CC">
              <w:rPr>
                <w:rFonts w:ascii="Calibri" w:hAnsi="Calibri"/>
                <w:b/>
                <w:bCs/>
                <w:color w:val="000000"/>
              </w:rPr>
              <w:t>Revised</w:t>
            </w:r>
          </w:p>
        </w:tc>
        <w:tc>
          <w:tcPr>
            <w:tcW w:w="18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State Comments</w:t>
            </w:r>
          </w:p>
        </w:tc>
        <w:tc>
          <w:tcPr>
            <w:tcW w:w="10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Pechan Comments</w:t>
            </w:r>
          </w:p>
        </w:tc>
      </w:tr>
      <w:tr w:rsidR="00164CD9" w:rsidRPr="00CC35CC" w:rsidTr="00B95EFD">
        <w:trPr>
          <w:trHeight w:val="6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baseyearvmt</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word document explains VMT calculation</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countynrfile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Only added 26000.grw</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countyvmtmonthallocation</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pdf included justifying .reg updates</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countyyearmonthhour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diesel</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gasoline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naturalgas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state</w:t>
            </w:r>
          </w:p>
        </w:tc>
        <w:tc>
          <w:tcPr>
            <w:tcW w:w="788" w:type="pct"/>
            <w:tcBorders>
              <w:top w:val="nil"/>
              <w:left w:val="nil"/>
              <w:bottom w:val="single" w:sz="4" w:space="0" w:color="auto"/>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 </w:t>
            </w:r>
          </w:p>
        </w:tc>
        <w:tc>
          <w:tcPr>
            <w:tcW w:w="18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c>
          <w:tcPr>
            <w:tcW w:w="10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External Files</w:t>
            </w:r>
          </w:p>
        </w:tc>
        <w:tc>
          <w:tcPr>
            <w:tcW w:w="788"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26000.grw</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All have date of March 16 2010</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26000.pop</w:t>
            </w: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26000.sea</w:t>
            </w: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26000wib.alo</w:t>
            </w: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26000wob.alo</w:t>
            </w: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2600002.act</w:t>
            </w: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83 .reg files</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Minnesota</w:t>
            </w: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Changes made on 10/15/2010</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Table Name</w:t>
            </w:r>
          </w:p>
        </w:tc>
        <w:tc>
          <w:tcPr>
            <w:tcW w:w="788" w:type="pct"/>
            <w:tcBorders>
              <w:top w:val="nil"/>
              <w:left w:val="nil"/>
              <w:bottom w:val="single" w:sz="4" w:space="0" w:color="auto"/>
              <w:right w:val="nil"/>
            </w:tcBorders>
            <w:shd w:val="clear" w:color="000000" w:fill="C0C0C0"/>
            <w:vAlign w:val="bottom"/>
            <w:hideMark/>
          </w:tcPr>
          <w:p w:rsidR="00164CD9" w:rsidRPr="00CC35CC" w:rsidRDefault="00164CD9" w:rsidP="00B95EFD">
            <w:pPr>
              <w:jc w:val="center"/>
              <w:rPr>
                <w:rFonts w:ascii="Calibri" w:hAnsi="Calibri"/>
                <w:b/>
                <w:bCs/>
                <w:color w:val="000000"/>
              </w:rPr>
            </w:pPr>
            <w:r w:rsidRPr="00CC35CC">
              <w:rPr>
                <w:rFonts w:ascii="Calibri" w:hAnsi="Calibri"/>
                <w:b/>
                <w:bCs/>
                <w:color w:val="000000"/>
              </w:rPr>
              <w:t>Revised</w:t>
            </w:r>
          </w:p>
        </w:tc>
        <w:tc>
          <w:tcPr>
            <w:tcW w:w="18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State Comments</w:t>
            </w:r>
          </w:p>
        </w:tc>
        <w:tc>
          <w:tcPr>
            <w:tcW w:w="10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Pechan Comments</w:t>
            </w:r>
          </w:p>
        </w:tc>
      </w:tr>
      <w:tr w:rsidR="00164CD9" w:rsidRPr="00CC35CC" w:rsidTr="00B95EFD">
        <w:trPr>
          <w:trHeight w:val="9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baseyearvmt</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The baseyearvmt table has been revised based on 2008 data from MN Department of Transportation.</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9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countynrfile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Records have be added to the countynrfile table to link the new growth file to MN.</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countyvmtmonthallocation</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12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The RegDistFileName column in the countyyear table has been revised to reflect the link to the new .reg files.</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countyyearmonthhour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diesel</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gasoline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naturalgas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state</w:t>
            </w:r>
          </w:p>
        </w:tc>
        <w:tc>
          <w:tcPr>
            <w:tcW w:w="788" w:type="pct"/>
            <w:tcBorders>
              <w:top w:val="nil"/>
              <w:left w:val="nil"/>
              <w:bottom w:val="single" w:sz="4" w:space="0" w:color="auto"/>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 </w:t>
            </w:r>
          </w:p>
        </w:tc>
        <w:tc>
          <w:tcPr>
            <w:tcW w:w="18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c>
          <w:tcPr>
            <w:tcW w:w="10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External Files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27000.grw</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87 .reg files</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lastRenderedPageBreak/>
              <w:t>Missouri</w:t>
            </w: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Changes made on 05/21/2010 new changes made on 10/20/2010</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Table Name</w:t>
            </w:r>
          </w:p>
        </w:tc>
        <w:tc>
          <w:tcPr>
            <w:tcW w:w="788" w:type="pct"/>
            <w:tcBorders>
              <w:top w:val="nil"/>
              <w:left w:val="nil"/>
              <w:bottom w:val="single" w:sz="4" w:space="0" w:color="auto"/>
              <w:right w:val="nil"/>
            </w:tcBorders>
            <w:shd w:val="clear" w:color="000000" w:fill="C0C0C0"/>
            <w:vAlign w:val="bottom"/>
            <w:hideMark/>
          </w:tcPr>
          <w:p w:rsidR="00164CD9" w:rsidRPr="00CC35CC" w:rsidRDefault="00164CD9" w:rsidP="00B95EFD">
            <w:pPr>
              <w:jc w:val="center"/>
              <w:rPr>
                <w:rFonts w:ascii="Calibri" w:hAnsi="Calibri"/>
                <w:b/>
                <w:bCs/>
                <w:color w:val="000000"/>
              </w:rPr>
            </w:pPr>
            <w:r w:rsidRPr="00CC35CC">
              <w:rPr>
                <w:rFonts w:ascii="Calibri" w:hAnsi="Calibri"/>
                <w:b/>
                <w:bCs/>
                <w:color w:val="000000"/>
              </w:rPr>
              <w:t>Revised</w:t>
            </w:r>
          </w:p>
        </w:tc>
        <w:tc>
          <w:tcPr>
            <w:tcW w:w="18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State Comments</w:t>
            </w:r>
          </w:p>
        </w:tc>
        <w:tc>
          <w:tcPr>
            <w:tcW w:w="10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Pechan Comments</w:t>
            </w:r>
          </w:p>
        </w:tc>
      </w:tr>
      <w:tr w:rsidR="00164CD9" w:rsidRPr="00CC35CC" w:rsidTr="00B95EFD">
        <w:trPr>
          <w:trHeight w:val="48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baseyearvmt</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VMT was updated for 2008 for the whole state. County level VMT was collected from the Missouri Department of Transportation. Additional county level VMT was collected from the East-West Gateway Council of Governments for the five counties currently in the St. Louis ozone non-attainment area (Franklin County, Jefferson County, St. Charles County, St. Louis County, and St. Louis City). The EPA default vehicle class and road type VMT distribution was used to allocated the county total VMT.</w:t>
            </w:r>
          </w:p>
        </w:tc>
        <w:tc>
          <w:tcPr>
            <w:tcW w:w="1005" w:type="pct"/>
            <w:tcBorders>
              <w:top w:val="nil"/>
              <w:left w:val="nil"/>
              <w:bottom w:val="nil"/>
              <w:right w:val="nil"/>
            </w:tcBorders>
            <w:shd w:val="clear" w:color="000000" w:fill="FFFF00"/>
            <w:hideMark/>
          </w:tcPr>
          <w:p w:rsidR="00164CD9" w:rsidRPr="00CC35CC" w:rsidRDefault="00164CD9" w:rsidP="00B95EFD">
            <w:pPr>
              <w:rPr>
                <w:rFonts w:ascii="Calibri" w:hAnsi="Calibri"/>
                <w:color w:val="000000"/>
              </w:rPr>
            </w:pPr>
            <w:r w:rsidRPr="00CC35CC">
              <w:rPr>
                <w:rFonts w:ascii="Calibri" w:hAnsi="Calibri"/>
                <w:color w:val="000000"/>
              </w:rPr>
              <w:t>A review of MO Provided VMT showed huge increases (200%-300%). Further consultation with MO suggested that VMT for St Louis area should be kept and EPA default VMT used for remaining counties. This scheme used for NCD20100602. New update provided on 10/20 to be incorporated into NCD20101201</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countynrfile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countyvmtmonthallocation</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18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The "RegDistFileName" column was filled in for 2008 for the whole state. Each county was associated with one of eight Registration Distribution files that were added as external files.</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countyyearmonthhour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diesel</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gasoline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lastRenderedPageBreak/>
              <w:t>naturalgas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state</w:t>
            </w:r>
          </w:p>
        </w:tc>
        <w:tc>
          <w:tcPr>
            <w:tcW w:w="788" w:type="pct"/>
            <w:tcBorders>
              <w:top w:val="nil"/>
              <w:left w:val="nil"/>
              <w:bottom w:val="single" w:sz="4" w:space="0" w:color="auto"/>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 </w:t>
            </w:r>
          </w:p>
        </w:tc>
        <w:tc>
          <w:tcPr>
            <w:tcW w:w="18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c>
          <w:tcPr>
            <w:tcW w:w="10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External Files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2900108, 2900308, 2900908, 2901708, 2903708, 2904308, 2907108, and 2915708 are registration distribution files that have been added to as external files. All counties are associated with one of the eight distributions in the countyyear table, and the distributions list the associated counties in the beginning notes of each distribution file.</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48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A list of registered vehicles was obtained from the Missouri Department of Revenue(DOR) in May of 2009. The list was grouped into EPA's 26 vehicle classes using VINPower, a VIN decoding software. The software was run by ESP Solutions Inc., a private contractor and developer of the VINPower software. The small portion of vehicles not assigned to a vehicle class by the VINPower software were grouped by the Missouri DNR staff using the vehicle make and model information from the Missouri DOR's registration list.</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15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Four distributions were created for the five proposed ozone non-attainment areas (Perry county and Ste. Genevieve county were grouped into a single distribution).</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15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Four distributions were create for the remaining counties of the state. These counties were grouped in allignment with our regional office county groups.</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Nevada</w:t>
            </w: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Changes made on 10/26/2010</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Table Name</w:t>
            </w:r>
          </w:p>
        </w:tc>
        <w:tc>
          <w:tcPr>
            <w:tcW w:w="788" w:type="pct"/>
            <w:tcBorders>
              <w:top w:val="nil"/>
              <w:left w:val="nil"/>
              <w:bottom w:val="single" w:sz="4" w:space="0" w:color="auto"/>
              <w:right w:val="nil"/>
            </w:tcBorders>
            <w:shd w:val="clear" w:color="000000" w:fill="C0C0C0"/>
            <w:vAlign w:val="bottom"/>
            <w:hideMark/>
          </w:tcPr>
          <w:p w:rsidR="00164CD9" w:rsidRPr="00CC35CC" w:rsidRDefault="00164CD9" w:rsidP="00B95EFD">
            <w:pPr>
              <w:jc w:val="center"/>
              <w:rPr>
                <w:rFonts w:ascii="Calibri" w:hAnsi="Calibri"/>
                <w:b/>
                <w:bCs/>
                <w:color w:val="000000"/>
              </w:rPr>
            </w:pPr>
            <w:r w:rsidRPr="00CC35CC">
              <w:rPr>
                <w:rFonts w:ascii="Calibri" w:hAnsi="Calibri"/>
                <w:b/>
                <w:bCs/>
                <w:color w:val="000000"/>
              </w:rPr>
              <w:t>Revised</w:t>
            </w:r>
          </w:p>
        </w:tc>
        <w:tc>
          <w:tcPr>
            <w:tcW w:w="18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State Comments</w:t>
            </w:r>
          </w:p>
        </w:tc>
        <w:tc>
          <w:tcPr>
            <w:tcW w:w="10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Pechan Comments</w:t>
            </w:r>
          </w:p>
        </w:tc>
      </w:tr>
      <w:tr w:rsidR="00164CD9" w:rsidRPr="00CC35CC" w:rsidTr="00B95EFD">
        <w:trPr>
          <w:trHeight w:val="6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baseyearvmt</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See Text File for documentation (plus references link)</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countynrfile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See Text File for documentation (plus references link)</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countyvmtmonthallocation</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15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I updated the Registration distribution files (i.e. the RegDistFileName column) by obtaining DMV Registration Distribution Data.</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27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xml:space="preserve">I updated the HwyDieselID, HwyGasolineID, NRGasolineID, and NRDieselID columns based on information provided by the Nevada Department of Agriculture – </w:t>
            </w:r>
            <w:r w:rsidRPr="00CC35CC">
              <w:rPr>
                <w:rFonts w:ascii="Calibri" w:hAnsi="Calibri"/>
                <w:color w:val="000000"/>
              </w:rPr>
              <w:br/>
              <w:t xml:space="preserve">Bureau of Petroleum Technology (BPT).  The BPT does not have Sulfur Content data for Recreational Marine diesel.  </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countyyearmonthhour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42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lastRenderedPageBreak/>
              <w:t>diesel</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xml:space="preserve">I updated the HwyDieselID Column with the data provided to me by the BPT.  The BPT provided me with 2008 Sulfur Content data for Highway diesel.   </w:t>
            </w:r>
            <w:r w:rsidRPr="00CC35CC">
              <w:rPr>
                <w:rFonts w:ascii="Calibri" w:hAnsi="Calibri"/>
                <w:color w:val="000000"/>
              </w:rPr>
              <w:br/>
              <w:t>Unfortunately, to update the CountyYearMonth NCD Table you need Sulfur Content data for every Month in every County.  The BPT was unable to provide a complete set of Sulfur Content data.  Therefore, I interpolated the Sulfur Content data using instructions from an email from Harvey Michaels</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6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gasoline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xml:space="preserve">The HwyGasolineID/NRGasolineID Columns contains gasoline IDs that correspond to different gasoline properties in the Gasoline NCD Table.   I updated the Gasoline NCD Table with the data provided to me by the BPT.  The BPT provided me with 2008 Sulfur Content data for Gasoline and 2008 Reid Vapor Pressure (RVP) data.  Unfortunately, to update the CountyYearMonth NCD Table you need these gasoline properties for every Month in every County.  The BPT was unable to provide a complete set of these gasoline properties.  Therefore, I interpolated these gasoline properties according to Section I of Pechan, 2009 and the Supplemental Instructions for Interpolating Gasoline Properties2.doc. </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naturalgas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state</w:t>
            </w:r>
          </w:p>
        </w:tc>
        <w:tc>
          <w:tcPr>
            <w:tcW w:w="788" w:type="pct"/>
            <w:tcBorders>
              <w:top w:val="nil"/>
              <w:left w:val="nil"/>
              <w:bottom w:val="single" w:sz="4" w:space="0" w:color="auto"/>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 </w:t>
            </w:r>
          </w:p>
        </w:tc>
        <w:tc>
          <w:tcPr>
            <w:tcW w:w="18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c>
          <w:tcPr>
            <w:tcW w:w="10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External Files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10 Nonroad Files</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15 .reg files</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3200099.imp</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atp32003.txt</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Ohio</w:t>
            </w: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Changes made on 11/08/2010</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Table Name</w:t>
            </w:r>
          </w:p>
        </w:tc>
        <w:tc>
          <w:tcPr>
            <w:tcW w:w="788" w:type="pct"/>
            <w:tcBorders>
              <w:top w:val="nil"/>
              <w:left w:val="nil"/>
              <w:bottom w:val="single" w:sz="4" w:space="0" w:color="auto"/>
              <w:right w:val="nil"/>
            </w:tcBorders>
            <w:shd w:val="clear" w:color="000000" w:fill="C0C0C0"/>
            <w:vAlign w:val="bottom"/>
            <w:hideMark/>
          </w:tcPr>
          <w:p w:rsidR="00164CD9" w:rsidRPr="00CC35CC" w:rsidRDefault="00164CD9" w:rsidP="00B95EFD">
            <w:pPr>
              <w:jc w:val="center"/>
              <w:rPr>
                <w:rFonts w:ascii="Calibri" w:hAnsi="Calibri"/>
                <w:b/>
                <w:bCs/>
                <w:color w:val="000000"/>
              </w:rPr>
            </w:pPr>
            <w:r w:rsidRPr="00CC35CC">
              <w:rPr>
                <w:rFonts w:ascii="Calibri" w:hAnsi="Calibri"/>
                <w:b/>
                <w:bCs/>
                <w:color w:val="000000"/>
              </w:rPr>
              <w:t>Revised</w:t>
            </w:r>
          </w:p>
        </w:tc>
        <w:tc>
          <w:tcPr>
            <w:tcW w:w="18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State Comments</w:t>
            </w:r>
          </w:p>
        </w:tc>
        <w:tc>
          <w:tcPr>
            <w:tcW w:w="10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Pechan Comments</w:t>
            </w:r>
          </w:p>
        </w:tc>
      </w:tr>
      <w:tr w:rsidR="00164CD9" w:rsidRPr="00CC35CC" w:rsidTr="00B95EFD">
        <w:trPr>
          <w:trHeight w:val="39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baseyearvmt</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xml:space="preserve">4. VMT data updated using Ohio DOT's 2008 VMT data. </w:t>
            </w:r>
            <w:r w:rsidRPr="00CC35CC">
              <w:rPr>
                <w:rFonts w:ascii="Calibri" w:hAnsi="Calibri"/>
                <w:color w:val="000000"/>
              </w:rPr>
              <w:br/>
              <w:t xml:space="preserve">4-1. This data was selected to be the most reasonable VMT information for Ohio because Traffic Demand Model and HPMS data are utilized to produce. </w:t>
            </w:r>
            <w:r w:rsidRPr="00CC35CC">
              <w:rPr>
                <w:rFonts w:ascii="Calibri" w:hAnsi="Calibri"/>
                <w:color w:val="000000"/>
              </w:rPr>
              <w:br/>
              <w:t>4-2. This data also incorporated MPOs VMT estimate.</w:t>
            </w:r>
            <w:r w:rsidRPr="00CC35CC">
              <w:rPr>
                <w:rFonts w:ascii="Calibri" w:hAnsi="Calibri"/>
                <w:color w:val="000000"/>
              </w:rPr>
              <w:br/>
              <w:t>4-4. For more details, please see the attached document, "Ohio_VMT_Analysis_OEPA.docx".</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countynrfile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countyvmtmonthallocation</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42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3. Registration data have been updated with ERG's VIN Decoding data.</w:t>
            </w:r>
            <w:r w:rsidRPr="00CC35CC">
              <w:rPr>
                <w:rFonts w:ascii="Calibri" w:hAnsi="Calibri"/>
                <w:color w:val="000000"/>
              </w:rPr>
              <w:br/>
            </w:r>
            <w:r w:rsidRPr="00CC35CC">
              <w:rPr>
                <w:rFonts w:ascii="Calibri" w:hAnsi="Calibri"/>
                <w:color w:val="000000"/>
              </w:rPr>
              <w:br/>
              <w:t>5. I/M Programs files were added for Cleveland, Cincinnati, and Dayton areas based on Ohio DOT and U.S. EPA data as following:</w:t>
            </w:r>
            <w:r w:rsidRPr="00CC35CC">
              <w:rPr>
                <w:rFonts w:ascii="Calibri" w:hAnsi="Calibri"/>
                <w:color w:val="000000"/>
              </w:rPr>
              <w:br/>
              <w:t>Cleveland area (103, 85, 93, 133, 35, 55, 153): 3903503.imp</w:t>
            </w:r>
            <w:r w:rsidRPr="00CC35CC">
              <w:rPr>
                <w:rFonts w:ascii="Calibri" w:hAnsi="Calibri"/>
                <w:color w:val="000000"/>
              </w:rPr>
              <w:br/>
              <w:t>Cincinnati area (25, 165, 61, 17): 3906103.imp</w:t>
            </w:r>
            <w:r w:rsidRPr="00CC35CC">
              <w:rPr>
                <w:rFonts w:ascii="Calibri" w:hAnsi="Calibri"/>
                <w:color w:val="000000"/>
              </w:rPr>
              <w:br/>
              <w:t>Dayton area (57, 23, 113): 3911303.imp</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12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lastRenderedPageBreak/>
              <w:t>countyyearmonth</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Different gasolines have been assigned for eight counties (17, 23, 25, 57, 61, 109, 113 and 165) based on state recommendations data.</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countyyearmonthhour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diesel</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gasoline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naturalgas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state</w:t>
            </w:r>
          </w:p>
        </w:tc>
        <w:tc>
          <w:tcPr>
            <w:tcW w:w="788" w:type="pct"/>
            <w:tcBorders>
              <w:top w:val="nil"/>
              <w:left w:val="nil"/>
              <w:bottom w:val="single" w:sz="4" w:space="0" w:color="auto"/>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 </w:t>
            </w:r>
          </w:p>
        </w:tc>
        <w:tc>
          <w:tcPr>
            <w:tcW w:w="18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c>
          <w:tcPr>
            <w:tcW w:w="10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External Files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39000.grw</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4 atp files</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5 imp files</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89 reg files</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South Carolina</w:t>
            </w: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Changes made on 10/26/2010</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Table Name</w:t>
            </w:r>
          </w:p>
        </w:tc>
        <w:tc>
          <w:tcPr>
            <w:tcW w:w="788" w:type="pct"/>
            <w:tcBorders>
              <w:top w:val="nil"/>
              <w:left w:val="nil"/>
              <w:bottom w:val="single" w:sz="4" w:space="0" w:color="auto"/>
              <w:right w:val="nil"/>
            </w:tcBorders>
            <w:shd w:val="clear" w:color="000000" w:fill="C0C0C0"/>
            <w:vAlign w:val="bottom"/>
            <w:hideMark/>
          </w:tcPr>
          <w:p w:rsidR="00164CD9" w:rsidRPr="00CC35CC" w:rsidRDefault="00164CD9" w:rsidP="00B95EFD">
            <w:pPr>
              <w:jc w:val="center"/>
              <w:rPr>
                <w:rFonts w:ascii="Calibri" w:hAnsi="Calibri"/>
                <w:b/>
                <w:bCs/>
                <w:color w:val="000000"/>
              </w:rPr>
            </w:pPr>
            <w:r w:rsidRPr="00CC35CC">
              <w:rPr>
                <w:rFonts w:ascii="Calibri" w:hAnsi="Calibri"/>
                <w:b/>
                <w:bCs/>
                <w:color w:val="000000"/>
              </w:rPr>
              <w:t>Revised</w:t>
            </w:r>
          </w:p>
        </w:tc>
        <w:tc>
          <w:tcPr>
            <w:tcW w:w="18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State Comments</w:t>
            </w:r>
          </w:p>
        </w:tc>
        <w:tc>
          <w:tcPr>
            <w:tcW w:w="10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Pechan Comments</w:t>
            </w:r>
          </w:p>
        </w:tc>
      </w:tr>
      <w:tr w:rsidR="00164CD9" w:rsidRPr="00CC35CC" w:rsidTr="00B95EFD">
        <w:trPr>
          <w:trHeight w:val="9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baseyearvmt</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We updated the VMT to match the 2008 VMT data received from our S.C. DOT.</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countynrfile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countyvmtmonthallocation</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countyyearmonthhour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diesel</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lastRenderedPageBreak/>
              <w:t>gasoline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naturalgas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state</w:t>
            </w:r>
          </w:p>
        </w:tc>
        <w:tc>
          <w:tcPr>
            <w:tcW w:w="788" w:type="pct"/>
            <w:tcBorders>
              <w:top w:val="nil"/>
              <w:left w:val="nil"/>
              <w:bottom w:val="single" w:sz="4" w:space="0" w:color="auto"/>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 </w:t>
            </w:r>
          </w:p>
        </w:tc>
        <w:tc>
          <w:tcPr>
            <w:tcW w:w="18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c>
          <w:tcPr>
            <w:tcW w:w="10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External Files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Nashville TN</w:t>
            </w: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Changes made on 11/15/2010</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Table Name</w:t>
            </w:r>
          </w:p>
        </w:tc>
        <w:tc>
          <w:tcPr>
            <w:tcW w:w="788" w:type="pct"/>
            <w:tcBorders>
              <w:top w:val="nil"/>
              <w:left w:val="nil"/>
              <w:bottom w:val="single" w:sz="4" w:space="0" w:color="auto"/>
              <w:right w:val="nil"/>
            </w:tcBorders>
            <w:shd w:val="clear" w:color="000000" w:fill="C0C0C0"/>
            <w:vAlign w:val="bottom"/>
            <w:hideMark/>
          </w:tcPr>
          <w:p w:rsidR="00164CD9" w:rsidRPr="00CC35CC" w:rsidRDefault="00164CD9" w:rsidP="00B95EFD">
            <w:pPr>
              <w:jc w:val="center"/>
              <w:rPr>
                <w:rFonts w:ascii="Calibri" w:hAnsi="Calibri"/>
                <w:b/>
                <w:bCs/>
                <w:color w:val="000000"/>
              </w:rPr>
            </w:pPr>
            <w:r w:rsidRPr="00CC35CC">
              <w:rPr>
                <w:rFonts w:ascii="Calibri" w:hAnsi="Calibri"/>
                <w:b/>
                <w:bCs/>
                <w:color w:val="000000"/>
              </w:rPr>
              <w:t>Revised</w:t>
            </w:r>
          </w:p>
        </w:tc>
        <w:tc>
          <w:tcPr>
            <w:tcW w:w="18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State Comments</w:t>
            </w:r>
          </w:p>
        </w:tc>
        <w:tc>
          <w:tcPr>
            <w:tcW w:w="10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Pechan Comments</w:t>
            </w:r>
          </w:p>
        </w:tc>
      </w:tr>
      <w:tr w:rsidR="00164CD9" w:rsidRPr="00CC35CC" w:rsidTr="00B95EFD">
        <w:trPr>
          <w:trHeight w:val="819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baseyearvmt</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The DVMT that we received from the Tenn. Dept. of Transportation are as follows:</w:t>
            </w:r>
            <w:r w:rsidRPr="00CC35CC">
              <w:rPr>
                <w:rFonts w:ascii="Calibri" w:hAnsi="Calibri"/>
                <w:color w:val="000000"/>
              </w:rPr>
              <w:br/>
              <w:t xml:space="preserve"> </w:t>
            </w:r>
            <w:r w:rsidRPr="00CC35CC">
              <w:rPr>
                <w:rFonts w:ascii="Calibri" w:hAnsi="Calibri"/>
                <w:color w:val="000000"/>
              </w:rPr>
              <w:br/>
              <w:t xml:space="preserve">Interstate </w:t>
            </w:r>
            <w:r w:rsidRPr="00CC35CC">
              <w:rPr>
                <w:rFonts w:ascii="Calibri" w:hAnsi="Calibri"/>
                <w:color w:val="000000"/>
              </w:rPr>
              <w:br/>
              <w:t xml:space="preserve">     Rural 801,879</w:t>
            </w:r>
            <w:r w:rsidRPr="00CC35CC">
              <w:rPr>
                <w:rFonts w:ascii="Calibri" w:hAnsi="Calibri"/>
                <w:color w:val="000000"/>
              </w:rPr>
              <w:br/>
              <w:t xml:space="preserve">     Urban 8,378,462</w:t>
            </w:r>
            <w:r w:rsidRPr="00CC35CC">
              <w:rPr>
                <w:rFonts w:ascii="Calibri" w:hAnsi="Calibri"/>
                <w:color w:val="000000"/>
              </w:rPr>
              <w:br/>
              <w:t>Expressway</w:t>
            </w:r>
            <w:r w:rsidRPr="00CC35CC">
              <w:rPr>
                <w:rFonts w:ascii="Calibri" w:hAnsi="Calibri"/>
                <w:color w:val="000000"/>
              </w:rPr>
              <w:br/>
              <w:t xml:space="preserve">     Urban 1,413,160</w:t>
            </w:r>
            <w:r w:rsidRPr="00CC35CC">
              <w:rPr>
                <w:rFonts w:ascii="Calibri" w:hAnsi="Calibri"/>
                <w:color w:val="000000"/>
              </w:rPr>
              <w:br/>
              <w:t xml:space="preserve">Arterial </w:t>
            </w:r>
            <w:r w:rsidRPr="00CC35CC">
              <w:rPr>
                <w:rFonts w:ascii="Calibri" w:hAnsi="Calibri"/>
                <w:color w:val="000000"/>
              </w:rPr>
              <w:br/>
              <w:t xml:space="preserve">     Rural 553,259</w:t>
            </w:r>
            <w:r w:rsidRPr="00CC35CC">
              <w:rPr>
                <w:rFonts w:ascii="Calibri" w:hAnsi="Calibri"/>
                <w:color w:val="000000"/>
              </w:rPr>
              <w:br/>
              <w:t xml:space="preserve">     Urban 6,396,165</w:t>
            </w:r>
            <w:r w:rsidRPr="00CC35CC">
              <w:rPr>
                <w:rFonts w:ascii="Calibri" w:hAnsi="Calibri"/>
                <w:color w:val="000000"/>
              </w:rPr>
              <w:br/>
              <w:t xml:space="preserve">Collector </w:t>
            </w:r>
            <w:r w:rsidRPr="00CC35CC">
              <w:rPr>
                <w:rFonts w:ascii="Calibri" w:hAnsi="Calibri"/>
                <w:color w:val="000000"/>
              </w:rPr>
              <w:br/>
              <w:t xml:space="preserve">     Rural 165,096</w:t>
            </w:r>
            <w:r w:rsidRPr="00CC35CC">
              <w:rPr>
                <w:rFonts w:ascii="Calibri" w:hAnsi="Calibri"/>
                <w:color w:val="000000"/>
              </w:rPr>
              <w:br/>
              <w:t xml:space="preserve">     Urban 921,378</w:t>
            </w:r>
            <w:r w:rsidRPr="00CC35CC">
              <w:rPr>
                <w:rFonts w:ascii="Calibri" w:hAnsi="Calibri"/>
                <w:color w:val="000000"/>
              </w:rPr>
              <w:br/>
              <w:t xml:space="preserve">Local </w:t>
            </w:r>
            <w:r w:rsidRPr="00CC35CC">
              <w:rPr>
                <w:rFonts w:ascii="Calibri" w:hAnsi="Calibri"/>
                <w:color w:val="000000"/>
              </w:rPr>
              <w:br/>
              <w:t xml:space="preserve">     Rural 105,259</w:t>
            </w:r>
            <w:r w:rsidRPr="00CC35CC">
              <w:rPr>
                <w:rFonts w:ascii="Calibri" w:hAnsi="Calibri"/>
                <w:color w:val="000000"/>
              </w:rPr>
              <w:br/>
              <w:t xml:space="preserve">     Urban 2,739,761</w:t>
            </w:r>
            <w:r w:rsidRPr="00CC35CC">
              <w:rPr>
                <w:rFonts w:ascii="Calibri" w:hAnsi="Calibri"/>
                <w:color w:val="000000"/>
              </w:rPr>
              <w:br/>
              <w:t>Total 21,474,419</w:t>
            </w:r>
            <w:r w:rsidRPr="00CC35CC">
              <w:rPr>
                <w:rFonts w:ascii="Calibri" w:hAnsi="Calibri"/>
                <w:color w:val="000000"/>
              </w:rPr>
              <w:br/>
              <w:t xml:space="preserve"> </w:t>
            </w:r>
            <w:r w:rsidRPr="00CC35CC">
              <w:rPr>
                <w:rFonts w:ascii="Calibri" w:hAnsi="Calibri"/>
                <w:color w:val="000000"/>
              </w:rPr>
              <w:br/>
              <w:t>The data is probably shifted more to LDGV due to the use of the use of the 2008 VMT Fractions for 16 Vehicle Classes from MOBILE6 Manual, 5.3.2, pg 219; Constants from Appendix D, which puts LDV at around 67 to 78 percent of VMT for the different road types.</w:t>
            </w:r>
            <w:r w:rsidRPr="00CC35CC">
              <w:rPr>
                <w:rFonts w:ascii="Calibri" w:hAnsi="Calibri"/>
                <w:color w:val="000000"/>
              </w:rPr>
              <w:br/>
              <w:t xml:space="preserve"> </w:t>
            </w:r>
            <w:r w:rsidRPr="00CC35CC">
              <w:rPr>
                <w:rFonts w:ascii="Calibri" w:hAnsi="Calibri"/>
                <w:color w:val="000000"/>
              </w:rPr>
              <w:br/>
            </w:r>
            <w:r w:rsidRPr="00CC35CC">
              <w:rPr>
                <w:rFonts w:ascii="Calibri" w:hAnsi="Calibri"/>
                <w:color w:val="000000"/>
              </w:rPr>
              <w:lastRenderedPageBreak/>
              <w:t>The changes appear to be appropriate due to using the VMT fraction constants and the DVMT provided by TDOT.</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lastRenderedPageBreak/>
              <w:t>county</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countynrfile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countyvmtmonthallocation</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countyyearmonthhour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diesel</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gasoline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naturalgas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lastRenderedPageBreak/>
              <w:t>state</w:t>
            </w:r>
          </w:p>
        </w:tc>
        <w:tc>
          <w:tcPr>
            <w:tcW w:w="788" w:type="pct"/>
            <w:tcBorders>
              <w:top w:val="nil"/>
              <w:left w:val="nil"/>
              <w:bottom w:val="single" w:sz="4" w:space="0" w:color="auto"/>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 </w:t>
            </w:r>
          </w:p>
        </w:tc>
        <w:tc>
          <w:tcPr>
            <w:tcW w:w="18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c>
          <w:tcPr>
            <w:tcW w:w="10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External Files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Wisconsin</w:t>
            </w: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Changes made on 11/08/2010</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Table Name</w:t>
            </w:r>
          </w:p>
        </w:tc>
        <w:tc>
          <w:tcPr>
            <w:tcW w:w="788" w:type="pct"/>
            <w:tcBorders>
              <w:top w:val="nil"/>
              <w:left w:val="nil"/>
              <w:bottom w:val="single" w:sz="4" w:space="0" w:color="auto"/>
              <w:right w:val="nil"/>
            </w:tcBorders>
            <w:shd w:val="clear" w:color="000000" w:fill="C0C0C0"/>
            <w:vAlign w:val="bottom"/>
            <w:hideMark/>
          </w:tcPr>
          <w:p w:rsidR="00164CD9" w:rsidRPr="00CC35CC" w:rsidRDefault="00164CD9" w:rsidP="00B95EFD">
            <w:pPr>
              <w:jc w:val="center"/>
              <w:rPr>
                <w:rFonts w:ascii="Calibri" w:hAnsi="Calibri"/>
                <w:b/>
                <w:bCs/>
                <w:color w:val="000000"/>
              </w:rPr>
            </w:pPr>
            <w:r w:rsidRPr="00CC35CC">
              <w:rPr>
                <w:rFonts w:ascii="Calibri" w:hAnsi="Calibri"/>
                <w:b/>
                <w:bCs/>
                <w:color w:val="000000"/>
              </w:rPr>
              <w:t>Revised</w:t>
            </w:r>
          </w:p>
        </w:tc>
        <w:tc>
          <w:tcPr>
            <w:tcW w:w="18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State Comments</w:t>
            </w:r>
          </w:p>
        </w:tc>
        <w:tc>
          <w:tcPr>
            <w:tcW w:w="1005" w:type="pct"/>
            <w:tcBorders>
              <w:top w:val="nil"/>
              <w:left w:val="nil"/>
              <w:bottom w:val="single" w:sz="4" w:space="0" w:color="auto"/>
              <w:right w:val="nil"/>
            </w:tcBorders>
            <w:shd w:val="clear" w:color="000000" w:fill="C0C0C0"/>
            <w:vAlign w:val="bottom"/>
            <w:hideMark/>
          </w:tcPr>
          <w:p w:rsidR="00164CD9" w:rsidRPr="00CC35CC" w:rsidRDefault="00164CD9" w:rsidP="00B95EFD">
            <w:pPr>
              <w:rPr>
                <w:rFonts w:ascii="Calibri" w:hAnsi="Calibri"/>
                <w:b/>
                <w:bCs/>
                <w:color w:val="000000"/>
              </w:rPr>
            </w:pPr>
            <w:r w:rsidRPr="00CC35CC">
              <w:rPr>
                <w:rFonts w:ascii="Calibri" w:hAnsi="Calibri"/>
                <w:b/>
                <w:bCs/>
                <w:color w:val="000000"/>
              </w:rPr>
              <w:t>Pechan Comments</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baseyearvmt</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countynrfile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countyvmtmonthallocation</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countyyearmonthhour</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diesel</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gasoline</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x</w:t>
            </w: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naturalgas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state</w:t>
            </w:r>
          </w:p>
        </w:tc>
        <w:tc>
          <w:tcPr>
            <w:tcW w:w="788" w:type="pct"/>
            <w:tcBorders>
              <w:top w:val="nil"/>
              <w:left w:val="nil"/>
              <w:bottom w:val="single" w:sz="4" w:space="0" w:color="auto"/>
              <w:right w:val="nil"/>
            </w:tcBorders>
            <w:shd w:val="clear" w:color="auto" w:fill="auto"/>
            <w:hideMark/>
          </w:tcPr>
          <w:p w:rsidR="00164CD9" w:rsidRPr="00CC35CC" w:rsidRDefault="00164CD9" w:rsidP="00B95EFD">
            <w:pPr>
              <w:jc w:val="center"/>
              <w:rPr>
                <w:rFonts w:ascii="Calibri" w:hAnsi="Calibri"/>
                <w:color w:val="000000"/>
              </w:rPr>
            </w:pPr>
            <w:r w:rsidRPr="00CC35CC">
              <w:rPr>
                <w:rFonts w:ascii="Calibri" w:hAnsi="Calibri"/>
                <w:color w:val="000000"/>
              </w:rPr>
              <w:t> </w:t>
            </w:r>
          </w:p>
        </w:tc>
        <w:tc>
          <w:tcPr>
            <w:tcW w:w="18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c>
          <w:tcPr>
            <w:tcW w:w="1005" w:type="pct"/>
            <w:tcBorders>
              <w:top w:val="nil"/>
              <w:left w:val="nil"/>
              <w:bottom w:val="single" w:sz="4" w:space="0" w:color="auto"/>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 </w:t>
            </w:r>
          </w:p>
        </w:tc>
      </w:tr>
      <w:tr w:rsidR="00164CD9" w:rsidRPr="00CC35CC" w:rsidTr="00B95EFD">
        <w:trPr>
          <w:trHeight w:val="3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600"/>
        </w:trPr>
        <w:tc>
          <w:tcPr>
            <w:tcW w:w="1402"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External Files</w:t>
            </w:r>
          </w:p>
        </w:tc>
        <w:tc>
          <w:tcPr>
            <w:tcW w:w="788" w:type="pct"/>
            <w:tcBorders>
              <w:top w:val="nil"/>
              <w:left w:val="nil"/>
              <w:bottom w:val="nil"/>
              <w:right w:val="nil"/>
            </w:tcBorders>
            <w:shd w:val="clear" w:color="auto" w:fill="auto"/>
            <w:hideMark/>
          </w:tcPr>
          <w:p w:rsidR="00164CD9" w:rsidRPr="00CC35CC" w:rsidRDefault="00164CD9" w:rsidP="00B95EFD">
            <w:pPr>
              <w:jc w:val="center"/>
              <w:rPr>
                <w:rFonts w:ascii="Calibri" w:hAnsi="Calibri"/>
                <w:color w:val="000000"/>
              </w:rPr>
            </w:pPr>
          </w:p>
        </w:tc>
        <w:tc>
          <w:tcPr>
            <w:tcW w:w="18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r w:rsidRPr="00CC35CC">
              <w:rPr>
                <w:rFonts w:ascii="Calibri" w:hAnsi="Calibri"/>
                <w:color w:val="000000"/>
              </w:rPr>
              <w:t>6 Nonroad files including 55000.GRW</w:t>
            </w:r>
          </w:p>
        </w:tc>
        <w:tc>
          <w:tcPr>
            <w:tcW w:w="1005" w:type="pct"/>
            <w:tcBorders>
              <w:top w:val="nil"/>
              <w:left w:val="nil"/>
              <w:bottom w:val="nil"/>
              <w:right w:val="nil"/>
            </w:tcBorders>
            <w:shd w:val="clear" w:color="auto" w:fill="auto"/>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6 .imp</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5500002.REG</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r w:rsidR="00164CD9" w:rsidRPr="00CC35CC" w:rsidTr="00B95EFD">
        <w:trPr>
          <w:trHeight w:val="300"/>
        </w:trPr>
        <w:tc>
          <w:tcPr>
            <w:tcW w:w="1402"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788"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c>
          <w:tcPr>
            <w:tcW w:w="18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r w:rsidRPr="00CC35CC">
              <w:rPr>
                <w:rFonts w:ascii="Calibri" w:hAnsi="Calibri"/>
                <w:color w:val="000000"/>
              </w:rPr>
              <w:t>Avg Speed Dist (7 counties) 126 files</w:t>
            </w:r>
          </w:p>
        </w:tc>
        <w:tc>
          <w:tcPr>
            <w:tcW w:w="1005" w:type="pct"/>
            <w:tcBorders>
              <w:top w:val="nil"/>
              <w:left w:val="nil"/>
              <w:bottom w:val="nil"/>
              <w:right w:val="nil"/>
            </w:tcBorders>
            <w:shd w:val="clear" w:color="auto" w:fill="auto"/>
            <w:vAlign w:val="bottom"/>
            <w:hideMark/>
          </w:tcPr>
          <w:p w:rsidR="00164CD9" w:rsidRPr="00CC35CC" w:rsidRDefault="00164CD9" w:rsidP="00B95EFD">
            <w:pPr>
              <w:rPr>
                <w:rFonts w:ascii="Calibri" w:hAnsi="Calibri"/>
                <w:color w:val="000000"/>
              </w:rPr>
            </w:pPr>
          </w:p>
        </w:tc>
      </w:tr>
    </w:tbl>
    <w:p w:rsidR="00164CD9" w:rsidRDefault="00164CD9" w:rsidP="00164CD9"/>
    <w:p w:rsidR="00164CD9" w:rsidRDefault="00164CD9" w:rsidP="00164CD9">
      <w:pPr>
        <w:pStyle w:val="Heading1"/>
      </w:pPr>
      <w:r>
        <w:t>Change Log for NCD20100602</w:t>
      </w:r>
    </w:p>
    <w:p w:rsidR="00164CD9" w:rsidRDefault="00164CD9" w:rsidP="00164CD9"/>
    <w:p w:rsidR="00164CD9" w:rsidRDefault="00164CD9" w:rsidP="00164CD9">
      <w:r>
        <w:t>The following states provided updates:</w:t>
      </w:r>
    </w:p>
    <w:tbl>
      <w:tblPr>
        <w:tblW w:w="9480" w:type="dxa"/>
        <w:tblInd w:w="93" w:type="dxa"/>
        <w:tblLook w:val="04A0"/>
      </w:tblPr>
      <w:tblGrid>
        <w:gridCol w:w="2652"/>
        <w:gridCol w:w="926"/>
        <w:gridCol w:w="5072"/>
        <w:gridCol w:w="1518"/>
      </w:tblGrid>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lastRenderedPageBreak/>
              <w:t>Arkansas</w:t>
            </w: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Changes made on 05/11/2010</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Table Name</w:t>
            </w:r>
          </w:p>
        </w:tc>
        <w:tc>
          <w:tcPr>
            <w:tcW w:w="746" w:type="dxa"/>
            <w:tcBorders>
              <w:top w:val="nil"/>
              <w:left w:val="nil"/>
              <w:bottom w:val="single" w:sz="4" w:space="0" w:color="auto"/>
              <w:right w:val="nil"/>
            </w:tcBorders>
            <w:shd w:val="clear" w:color="000000" w:fill="C0C0C0"/>
            <w:vAlign w:val="bottom"/>
            <w:hideMark/>
          </w:tcPr>
          <w:p w:rsidR="00164CD9" w:rsidRPr="006E59F4" w:rsidRDefault="00164CD9" w:rsidP="00B95EFD">
            <w:pPr>
              <w:jc w:val="center"/>
              <w:rPr>
                <w:rFonts w:ascii="Calibri" w:hAnsi="Calibri"/>
                <w:b/>
                <w:bCs/>
                <w:color w:val="000000"/>
              </w:rPr>
            </w:pPr>
            <w:r w:rsidRPr="006E59F4">
              <w:rPr>
                <w:rFonts w:ascii="Calibri" w:hAnsi="Calibri"/>
                <w:b/>
                <w:bCs/>
                <w:color w:val="000000"/>
              </w:rPr>
              <w:t>Revised</w:t>
            </w:r>
          </w:p>
        </w:tc>
        <w:tc>
          <w:tcPr>
            <w:tcW w:w="4886"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State Comments</w:t>
            </w:r>
          </w:p>
        </w:tc>
        <w:tc>
          <w:tcPr>
            <w:tcW w:w="1375"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Pechan Comments</w:t>
            </w:r>
          </w:p>
        </w:tc>
      </w:tr>
      <w:tr w:rsidR="00164CD9" w:rsidRPr="006E59F4" w:rsidTr="00B95EFD">
        <w:trPr>
          <w:trHeight w:val="9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baseyearvmt</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updated with VMT data from Arkansas Highway and Transportation Department</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countynrfile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countyvmtmonthallocation</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MOBILE6 Vehicle Registration files for 75 counties provided from Arkansas Highway and Transporatation Department. </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JVB made assignments because AR did not provide. </w:t>
            </w: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countyyearmonthhour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diesel</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gasoline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naturalgas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state</w:t>
            </w:r>
          </w:p>
        </w:tc>
        <w:tc>
          <w:tcPr>
            <w:tcW w:w="746" w:type="dxa"/>
            <w:tcBorders>
              <w:top w:val="nil"/>
              <w:left w:val="nil"/>
              <w:bottom w:val="single" w:sz="4" w:space="0" w:color="auto"/>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 </w:t>
            </w:r>
          </w:p>
        </w:tc>
        <w:tc>
          <w:tcPr>
            <w:tcW w:w="4886"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c>
          <w:tcPr>
            <w:tcW w:w="1375"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External Files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75 .reg files provided</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Washington DC</w:t>
            </w: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Changes made on 06/02/2010</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Table Name</w:t>
            </w:r>
          </w:p>
        </w:tc>
        <w:tc>
          <w:tcPr>
            <w:tcW w:w="746" w:type="dxa"/>
            <w:tcBorders>
              <w:top w:val="nil"/>
              <w:left w:val="nil"/>
              <w:bottom w:val="single" w:sz="4" w:space="0" w:color="auto"/>
              <w:right w:val="nil"/>
            </w:tcBorders>
            <w:shd w:val="clear" w:color="000000" w:fill="C0C0C0"/>
            <w:vAlign w:val="bottom"/>
            <w:hideMark/>
          </w:tcPr>
          <w:p w:rsidR="00164CD9" w:rsidRPr="006E59F4" w:rsidRDefault="00164CD9" w:rsidP="00B95EFD">
            <w:pPr>
              <w:jc w:val="center"/>
              <w:rPr>
                <w:rFonts w:ascii="Calibri" w:hAnsi="Calibri"/>
                <w:b/>
                <w:bCs/>
                <w:color w:val="000000"/>
              </w:rPr>
            </w:pPr>
            <w:r w:rsidRPr="006E59F4">
              <w:rPr>
                <w:rFonts w:ascii="Calibri" w:hAnsi="Calibri"/>
                <w:b/>
                <w:bCs/>
                <w:color w:val="000000"/>
              </w:rPr>
              <w:t>Revised</w:t>
            </w:r>
          </w:p>
        </w:tc>
        <w:tc>
          <w:tcPr>
            <w:tcW w:w="4886"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State Comments</w:t>
            </w:r>
          </w:p>
        </w:tc>
        <w:tc>
          <w:tcPr>
            <w:tcW w:w="1375"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Pechan Comments</w:t>
            </w:r>
          </w:p>
        </w:tc>
      </w:tr>
      <w:tr w:rsidR="00164CD9" w:rsidRPr="006E59F4" w:rsidTr="00B95EFD">
        <w:trPr>
          <w:trHeight w:val="9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baseyearvmt</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Updated the "baseyearvmt" table for 2008 based on interpolation of COG data</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county</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countynrfile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countyvmtmonthallocation</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9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the file names have been changed to consistently refer to "1100108"</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countyyearmonthhour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diesel</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gasoline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naturalgas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state</w:t>
            </w:r>
          </w:p>
        </w:tc>
        <w:tc>
          <w:tcPr>
            <w:tcW w:w="746" w:type="dxa"/>
            <w:tcBorders>
              <w:top w:val="nil"/>
              <w:left w:val="nil"/>
              <w:bottom w:val="single" w:sz="4" w:space="0" w:color="auto"/>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 </w:t>
            </w:r>
          </w:p>
        </w:tc>
        <w:tc>
          <w:tcPr>
            <w:tcW w:w="4886"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Changed the NLEV file name</w:t>
            </w:r>
          </w:p>
        </w:tc>
        <w:tc>
          <w:tcPr>
            <w:tcW w:w="1375"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9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External Files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 I/M cutpoints for 2008 have been added (see external file "11001208.imc").  </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15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(IMC files were downloaded from EPA's larger NCD database, since the DC-specific NCD files did not include them.)</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External file "1100108.imp" has been added to recognize the addition of file "11001208.imc"</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5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Additional "1100108" files were added to external files to reflect file references in "countyyear" tab; no changes were made from the 05 files</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Hawaii</w:t>
            </w: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Changes made on 05/27/2010</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Table Name</w:t>
            </w:r>
          </w:p>
        </w:tc>
        <w:tc>
          <w:tcPr>
            <w:tcW w:w="746" w:type="dxa"/>
            <w:tcBorders>
              <w:top w:val="nil"/>
              <w:left w:val="nil"/>
              <w:bottom w:val="single" w:sz="4" w:space="0" w:color="auto"/>
              <w:right w:val="nil"/>
            </w:tcBorders>
            <w:shd w:val="clear" w:color="000000" w:fill="C0C0C0"/>
            <w:vAlign w:val="bottom"/>
            <w:hideMark/>
          </w:tcPr>
          <w:p w:rsidR="00164CD9" w:rsidRPr="006E59F4" w:rsidRDefault="00164CD9" w:rsidP="00B95EFD">
            <w:pPr>
              <w:jc w:val="center"/>
              <w:rPr>
                <w:rFonts w:ascii="Calibri" w:hAnsi="Calibri"/>
                <w:b/>
                <w:bCs/>
                <w:color w:val="000000"/>
              </w:rPr>
            </w:pPr>
            <w:r w:rsidRPr="006E59F4">
              <w:rPr>
                <w:rFonts w:ascii="Calibri" w:hAnsi="Calibri"/>
                <w:b/>
                <w:bCs/>
                <w:color w:val="000000"/>
              </w:rPr>
              <w:t>Revised</w:t>
            </w:r>
          </w:p>
        </w:tc>
        <w:tc>
          <w:tcPr>
            <w:tcW w:w="4886"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State Comments</w:t>
            </w:r>
          </w:p>
        </w:tc>
        <w:tc>
          <w:tcPr>
            <w:tcW w:w="1375"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Pechan Comments</w:t>
            </w:r>
          </w:p>
        </w:tc>
      </w:tr>
      <w:tr w:rsidR="00164CD9" w:rsidRPr="006E59F4" w:rsidTr="00B95EFD">
        <w:trPr>
          <w:trHeight w:val="819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baseyearvmt</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2008 vmt at the county level of detail obtained from Hawaii Department of Transportation were distributed in the same proportions as the default 2008 vmt by county, vehicle type, and road type.  </w:t>
            </w:r>
            <w:r w:rsidRPr="006E59F4">
              <w:rPr>
                <w:rFonts w:ascii="Calibri" w:hAnsi="Calibri"/>
                <w:color w:val="000000"/>
              </w:rPr>
              <w:br/>
            </w:r>
            <w:r w:rsidRPr="006E59F4">
              <w:rPr>
                <w:rFonts w:ascii="Calibri" w:hAnsi="Calibri"/>
                <w:color w:val="000000"/>
              </w:rPr>
              <w:br/>
              <w:t>Our updated baseyearvmt.csv table does not include data for Kalawao county as we were not able to obtain specific vmt data for this county.  We also did not include the default EPA data for this county as we did not feel that it was representative of Kalawao (we believe the default data is too large) for the following reasons:  Kalawao county is located on the Kalaupapa Peninsula on the island of Molokai.  This small penininsula of Kalaupapa is isolated from the rest of Molokai by sea cliffs over a quater-mile high where the only land access is by mule trail.  The state once quarantined persons suffering from leprosy (Hansens disease) to Kalaupapa beginning in the 1860s.  Currently, no new patients or other permanent residents are admitted and visitors are only permitted as part of officially santioned tours.  The population of Kalawao in 2008 was 117.  The county land area is only 13 square miles (the town being approximately 0.5 square miles and distance across the peninsula being less than 2.5 miles) and it is ranked by medium household income as the poorest county in the United States.</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county</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Revised OzoneSeasonStartMonth from 6 to 1</w:t>
            </w:r>
            <w:r w:rsidRPr="006E59F4">
              <w:rPr>
                <w:rFonts w:ascii="Calibri" w:hAnsi="Calibri"/>
                <w:color w:val="000000"/>
              </w:rPr>
              <w:br/>
              <w:t>Revised OzoneSeasonEndMonth from 8 to 12</w:t>
            </w:r>
            <w:r w:rsidRPr="006E59F4">
              <w:rPr>
                <w:rFonts w:ascii="Calibri" w:hAnsi="Calibri"/>
                <w:color w:val="000000"/>
              </w:rPr>
              <w:br/>
            </w:r>
            <w:r w:rsidRPr="006E59F4">
              <w:rPr>
                <w:rFonts w:ascii="Calibri" w:hAnsi="Calibri"/>
                <w:color w:val="000000"/>
              </w:rPr>
              <w:br/>
              <w:t>as Hawaii's ozone monitoring season is year round (40 CFR 58, App. D, Table D-3).</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countynrfile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countyvmtmonthallocation</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9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Revised Hawaii HwyGasoline and NRGasoline IDs from:</w:t>
            </w:r>
            <w:r w:rsidRPr="006E59F4">
              <w:rPr>
                <w:rFonts w:ascii="Calibri" w:hAnsi="Calibri"/>
                <w:color w:val="000000"/>
              </w:rPr>
              <w:br/>
              <w:t xml:space="preserve">2504 and 2506 to 150001 </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countyyearmonthhour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diesel</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69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gasoline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For Ids 2504 and 2505, RVP is specified as 13.0886 (winter) and 9.39714 (summer), respectively.  Unlike other areas where RVP varies in the summer and winter periods, Hawaii's retailers cannot sell gasoline with an RVP greater than 11.5 psi without violating standards.  To reflect this discrepancy, added new Id 150001 where RVP was revised to 9.61 (based on average of various local data) to reflect Hawaii conditions.  Also revised other gasoline parameters:  GasolineSulfur, AromaticContent, OlefinContent, BenzeneContent, E200 and E300 (based on averages of various local data).</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naturalgas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state</w:t>
            </w:r>
          </w:p>
        </w:tc>
        <w:tc>
          <w:tcPr>
            <w:tcW w:w="746" w:type="dxa"/>
            <w:tcBorders>
              <w:top w:val="nil"/>
              <w:left w:val="nil"/>
              <w:bottom w:val="single" w:sz="4" w:space="0" w:color="auto"/>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 </w:t>
            </w:r>
          </w:p>
        </w:tc>
        <w:tc>
          <w:tcPr>
            <w:tcW w:w="4886"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c>
          <w:tcPr>
            <w:tcW w:w="1375"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External Files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Maine</w:t>
            </w: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Changes made on 04/22/2010</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Table Name</w:t>
            </w:r>
          </w:p>
        </w:tc>
        <w:tc>
          <w:tcPr>
            <w:tcW w:w="746" w:type="dxa"/>
            <w:tcBorders>
              <w:top w:val="nil"/>
              <w:left w:val="nil"/>
              <w:bottom w:val="single" w:sz="4" w:space="0" w:color="auto"/>
              <w:right w:val="nil"/>
            </w:tcBorders>
            <w:shd w:val="clear" w:color="000000" w:fill="C0C0C0"/>
            <w:vAlign w:val="bottom"/>
            <w:hideMark/>
          </w:tcPr>
          <w:p w:rsidR="00164CD9" w:rsidRPr="006E59F4" w:rsidRDefault="00164CD9" w:rsidP="00B95EFD">
            <w:pPr>
              <w:jc w:val="center"/>
              <w:rPr>
                <w:rFonts w:ascii="Calibri" w:hAnsi="Calibri"/>
                <w:b/>
                <w:bCs/>
                <w:color w:val="000000"/>
              </w:rPr>
            </w:pPr>
            <w:r w:rsidRPr="006E59F4">
              <w:rPr>
                <w:rFonts w:ascii="Calibri" w:hAnsi="Calibri"/>
                <w:b/>
                <w:bCs/>
                <w:color w:val="000000"/>
              </w:rPr>
              <w:t>Revised</w:t>
            </w:r>
          </w:p>
        </w:tc>
        <w:tc>
          <w:tcPr>
            <w:tcW w:w="4886"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State Comments</w:t>
            </w:r>
          </w:p>
        </w:tc>
        <w:tc>
          <w:tcPr>
            <w:tcW w:w="1375"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Pechan Comments</w:t>
            </w:r>
          </w:p>
        </w:tc>
      </w:tr>
      <w:tr w:rsidR="00164CD9" w:rsidRPr="006E59F4" w:rsidTr="00B95EFD">
        <w:trPr>
          <w:trHeight w:val="15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baseyearvmt</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Maine DEP is supplying actual 2008 VMT, as provided by the Maine Dept. of Transporation, August 2009.</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Not all vehicle class/road type combinations included in ME submittal. Email on 4/26 </w:t>
            </w:r>
            <w:r w:rsidRPr="006E59F4">
              <w:rPr>
                <w:rFonts w:ascii="Calibri" w:hAnsi="Calibri"/>
                <w:color w:val="000000"/>
              </w:rPr>
              <w:lastRenderedPageBreak/>
              <w:t>confirmed missing records should be zero VMT</w:t>
            </w:r>
          </w:p>
        </w:tc>
      </w:tr>
      <w:tr w:rsidR="00164CD9" w:rsidRPr="006E59F4" w:rsidTr="00B95EFD">
        <w:trPr>
          <w:trHeight w:val="27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county</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After checking with our Meterological staff, I have been informed that ozone season is now considered April 1 through September 30 of each year.  This table has been updated to reflect that.  No other changes were made to the Stage 2 inputs.</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countynrfile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countyvmtmonthallocation</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18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Maine DEP has reviewed the .atp and .imp files, renamed them for the 2008 inventory, and made the appropriate file name changes to countyyear.csv.</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Maine DEP has added two summer gasoline profiles and amended the table as appropriate.</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countyyearmonthhour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diesel</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27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gasoline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Maine DEP has added two summer gasoline profiles, 238806 and 238812.  These profiles reflect Maine law which prohibits the sale of gasoline in the summer with an RVP of greater than 7.8 in the southern counties and 9.0 in the northern counties.</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naturalgas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900"/>
        </w:trPr>
        <w:tc>
          <w:tcPr>
            <w:tcW w:w="2473"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state</w:t>
            </w:r>
          </w:p>
        </w:tc>
        <w:tc>
          <w:tcPr>
            <w:tcW w:w="746" w:type="dxa"/>
            <w:tcBorders>
              <w:top w:val="nil"/>
              <w:left w:val="nil"/>
              <w:bottom w:val="single" w:sz="4" w:space="0" w:color="auto"/>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This table was amended to include the appropriate extensions to the file names.</w:t>
            </w:r>
          </w:p>
        </w:tc>
        <w:tc>
          <w:tcPr>
            <w:tcW w:w="1375"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External Files</w:t>
            </w:r>
          </w:p>
        </w:tc>
        <w:tc>
          <w:tcPr>
            <w:tcW w:w="74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7 Files in External Files Folder</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Maryland</w:t>
            </w: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Changes made on 05/25/2010</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Table Name</w:t>
            </w:r>
          </w:p>
        </w:tc>
        <w:tc>
          <w:tcPr>
            <w:tcW w:w="746" w:type="dxa"/>
            <w:tcBorders>
              <w:top w:val="nil"/>
              <w:left w:val="nil"/>
              <w:bottom w:val="single" w:sz="4" w:space="0" w:color="auto"/>
              <w:right w:val="nil"/>
            </w:tcBorders>
            <w:shd w:val="clear" w:color="000000" w:fill="C0C0C0"/>
            <w:vAlign w:val="bottom"/>
            <w:hideMark/>
          </w:tcPr>
          <w:p w:rsidR="00164CD9" w:rsidRPr="006E59F4" w:rsidRDefault="00164CD9" w:rsidP="00B95EFD">
            <w:pPr>
              <w:jc w:val="center"/>
              <w:rPr>
                <w:rFonts w:ascii="Calibri" w:hAnsi="Calibri"/>
                <w:b/>
                <w:bCs/>
                <w:color w:val="000000"/>
              </w:rPr>
            </w:pPr>
            <w:r w:rsidRPr="006E59F4">
              <w:rPr>
                <w:rFonts w:ascii="Calibri" w:hAnsi="Calibri"/>
                <w:b/>
                <w:bCs/>
                <w:color w:val="000000"/>
              </w:rPr>
              <w:t>Revised</w:t>
            </w:r>
          </w:p>
        </w:tc>
        <w:tc>
          <w:tcPr>
            <w:tcW w:w="4886"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State Comments</w:t>
            </w:r>
          </w:p>
        </w:tc>
        <w:tc>
          <w:tcPr>
            <w:tcW w:w="1375"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Pechan Comments</w:t>
            </w:r>
          </w:p>
        </w:tc>
      </w:tr>
      <w:tr w:rsidR="00164CD9" w:rsidRPr="006E59F4" w:rsidTr="00B95EFD">
        <w:trPr>
          <w:trHeight w:val="12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baseyearvmt</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Updated VMT column based on 2008 SHA traffic data. A total of 8064 rows of records have been updated.</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45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barometric pressure values were obtained from the airports in the State of MD. Counties were assigned to each airport through what we designated as airport mapping.  For instance, the Baltimore Area (comprising of counties of Anne Arundel, Baltimore, Carroll, Harford, Howard and the City of Baltimore) was assigned to the BWI Airport. A total of 24 rows of records have been updated.</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countynrfile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27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countyvmtmonthallocation</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Updated VMT allocation factors based on 2008 SHA traffic data. For certain county/roadtype/vehicle type combinations, EPA default data was used where data was not avilable. A total of 55296 rows of records have been updated.</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countyyear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Updated the external file names for ATP, IM, RegDist, VMTbyHour and DieselFraction based on the latest I/M data and motor vehicle registration data and the latest planning assumptions. A total of 24 rows of records have been updated.</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18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Updated HwyDieselID and HwyGasolineID based on data based on the latest planning assumptions. A total of 288 rows of records have been updated.</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After Consultation with OTAQ, Pechan will use HwyGasoline in the NRGasoline Column as well</w:t>
            </w:r>
          </w:p>
        </w:tc>
      </w:tr>
      <w:tr w:rsidR="00164CD9" w:rsidRPr="006E59F4" w:rsidTr="00B95EFD">
        <w:trPr>
          <w:trHeight w:val="45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countyyearmonthhour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Updated the table with the 2008 avg. hourly temperature and relative humidity. The temperature and relative humidity values were obtained from the airports in the State and counties were assigned to each airport through what we designated as airport mapping. For instance, the Baltimore area (Anne Arundel, Baltimore, Carroll, Harford, Howard and Baltimore City) was assigned to BWI Airport. </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After consultation with Otaq, Pechan will not update this table because procedure MD used not as sophisticated as EPA's procedure. </w:t>
            </w:r>
          </w:p>
        </w:tc>
      </w:tr>
      <w:tr w:rsidR="00164CD9" w:rsidRPr="006E59F4" w:rsidTr="00B95EFD">
        <w:trPr>
          <w:trHeight w:val="18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diesel</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Updated this table with the 2008 avg. monthly diesel values obtained from the MD fuel data analysis.  A total of nine rows of records have been added.</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45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gasoline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Added new gasolineID with updated gasoline fuel properties based on data obtained from the MD fuel data analysis. A total of 24 rows of records have been added (gasolineID 240001 to 240024). Even though the ethanol content in RFG counties ranged between 11.2 and 11.7, this data element was reduced to 10.6 based on the Production 2 submission feedback report of 5/17/2010. </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naturalgas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state</w:t>
            </w:r>
          </w:p>
        </w:tc>
        <w:tc>
          <w:tcPr>
            <w:tcW w:w="746" w:type="dxa"/>
            <w:tcBorders>
              <w:top w:val="nil"/>
              <w:left w:val="nil"/>
              <w:bottom w:val="single" w:sz="4" w:space="0" w:color="auto"/>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c>
          <w:tcPr>
            <w:tcW w:w="1375"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External Files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II)The following changes have been made to the external files from National Mobile Inventory Model </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9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   NMIM) National County Database (NCD)for the State Maryland for the Year 2008:</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1. Average Speed Distributions (*****YY.fwX and *****YY.arX files): Updated average speed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distribution files based on 2008 SHA traffic data. Converted average speed distribution files</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in M6 format to NCD-referenced external file format with file names complying to NCD naming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convention and also following a mapping of functional class and vehicle types between M6 and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NEI formats. A total of 18 NCD external files were prepared for each county, including 9 files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with fwX extension for freeways and 9 files with arX extension for arterials. Each NCD external</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file stores VMT distribution across 14 average speed ranges for each of the 24 hours of the day.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2. VMT by Hour (*****YY.vmt files): Included VMT by hour files based on 2008 SHA traffic data. The</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hourly VMT distribution by facility type in M6 format for each county was processed to create a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county-average distribution to be used as NCD-referenced external files. Each NCD external file</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contains the fraction of VMT that occurs at each hour of the day for all facility types in the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applicable county.</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3. Diesel Fractions (*****YY.dsf files): Updated diesel fraction files prepared from the 2008 motor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vehicle registration data obtained from Maryland's Motor Vehicle Adminstration as the latest</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planning assumptions.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4. Anti-tampering Programs (*****YY.atp files): Updated anti-tampering program files based on the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ATP design values.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5. IM Programs (*****YY.imp files): Updated IM program files based on the IM Program design values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9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and IMdata collected at the Maryland's Vehicle Emission Inspection stations.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6. IM Cutpoint (*****NYY.imc files): Updated the IM CutPoint files based on the lM Program design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values.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7. Distribution of Vehicle Registrations (*****YY.reg files): Updated the motor vehicle registration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distribution prepared from the 2008 motor vehicle registration data obtained from Maryland's Motor</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9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   Vehicle Adminstration as the latest planning assumptions.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Missouri</w:t>
            </w: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Changes made on 05/21/2010</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lastRenderedPageBreak/>
              <w:t>Table Name</w:t>
            </w:r>
          </w:p>
        </w:tc>
        <w:tc>
          <w:tcPr>
            <w:tcW w:w="746" w:type="dxa"/>
            <w:tcBorders>
              <w:top w:val="nil"/>
              <w:left w:val="nil"/>
              <w:bottom w:val="single" w:sz="4" w:space="0" w:color="auto"/>
              <w:right w:val="nil"/>
            </w:tcBorders>
            <w:shd w:val="clear" w:color="000000" w:fill="C0C0C0"/>
            <w:vAlign w:val="bottom"/>
            <w:hideMark/>
          </w:tcPr>
          <w:p w:rsidR="00164CD9" w:rsidRPr="006E59F4" w:rsidRDefault="00164CD9" w:rsidP="00B95EFD">
            <w:pPr>
              <w:jc w:val="center"/>
              <w:rPr>
                <w:rFonts w:ascii="Calibri" w:hAnsi="Calibri"/>
                <w:b/>
                <w:bCs/>
                <w:color w:val="000000"/>
              </w:rPr>
            </w:pPr>
            <w:r w:rsidRPr="006E59F4">
              <w:rPr>
                <w:rFonts w:ascii="Calibri" w:hAnsi="Calibri"/>
                <w:b/>
                <w:bCs/>
                <w:color w:val="000000"/>
              </w:rPr>
              <w:t>Revised</w:t>
            </w:r>
          </w:p>
        </w:tc>
        <w:tc>
          <w:tcPr>
            <w:tcW w:w="4886"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State Comments</w:t>
            </w:r>
          </w:p>
        </w:tc>
        <w:tc>
          <w:tcPr>
            <w:tcW w:w="1375"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Pechan Comments</w:t>
            </w:r>
          </w:p>
        </w:tc>
      </w:tr>
      <w:tr w:rsidR="00164CD9" w:rsidRPr="006E59F4" w:rsidTr="00B95EFD">
        <w:trPr>
          <w:trHeight w:val="57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baseyearvmt</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VMT was updated for 2008 for the whole state. County level VMT was collected from the Missouri Department of Transportation. Additional county level VMT was collected from the East-West Gateway Council of Governments for the five counties currently in the St. Louis ozone non-attainment area (Franklin County, Jefferson County, St. Charles County, St. Louis County, and St. Louis City). The EPA default vehicle class and road type VMT distribution was used to allocated the county total VMT.</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QA of VMT showed extreme increases (doubling and tripling of VMT) so after consultation with MO, EPA default data was used for most of the state, and MO VMT used for the St Louis counties. </w:t>
            </w: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countynrfile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countyvmtmonthallocation</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21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The "RegDistFileName" column was filled in for 2008 for the whole state. Each county was associated with one of eight Registration Distribution files that were added as external files.</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countyyearmonthhour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diesel</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gasoline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naturalgas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state</w:t>
            </w:r>
          </w:p>
        </w:tc>
        <w:tc>
          <w:tcPr>
            <w:tcW w:w="746" w:type="dxa"/>
            <w:tcBorders>
              <w:top w:val="nil"/>
              <w:left w:val="nil"/>
              <w:bottom w:val="single" w:sz="4" w:space="0" w:color="auto"/>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 </w:t>
            </w:r>
          </w:p>
        </w:tc>
        <w:tc>
          <w:tcPr>
            <w:tcW w:w="4886"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c>
          <w:tcPr>
            <w:tcW w:w="1375"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9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External Files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2900108, 2900308, 2900908, 2901708, 2903708, 2904308, 2907108, and 2915708 are registration distribution files that have been added to as external files. All counties are associated with one of the eight distributions in the countyyear table, and the distributions list the associated counties in the beginning notes of each distribution file.</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60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A list of registered vehicles was obtained from the Missouri Department of Revenue(DOR) in May of 2009. The list was grouped into EPA's 26 vehicle classes using VINPower, a VIN decoding software. The software was run by ESP Solutions Inc., a private contractor and developer of the VINPower software. The small portion of vehicles not assigned to a vehicle class by the VINPower software were grouped by the Missouri DNR staff using the vehicle make and model information from the Missouri DOR's registration list.</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21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Four distributions were created for the five proposed ozone non-attainment areas (Perry county and Ste. Genevieve county were grouped into a single distribution).</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8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Four distributions were create for the remaining counties of the state. These counties were grouped in allignment with our regional office county groups.</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North Carolina</w:t>
            </w: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Changes made on 05/06/2010</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Table Name</w:t>
            </w:r>
          </w:p>
        </w:tc>
        <w:tc>
          <w:tcPr>
            <w:tcW w:w="746" w:type="dxa"/>
            <w:tcBorders>
              <w:top w:val="nil"/>
              <w:left w:val="nil"/>
              <w:bottom w:val="single" w:sz="4" w:space="0" w:color="auto"/>
              <w:right w:val="nil"/>
            </w:tcBorders>
            <w:shd w:val="clear" w:color="000000" w:fill="C0C0C0"/>
            <w:vAlign w:val="bottom"/>
            <w:hideMark/>
          </w:tcPr>
          <w:p w:rsidR="00164CD9" w:rsidRPr="006E59F4" w:rsidRDefault="00164CD9" w:rsidP="00B95EFD">
            <w:pPr>
              <w:jc w:val="center"/>
              <w:rPr>
                <w:rFonts w:ascii="Calibri" w:hAnsi="Calibri"/>
                <w:b/>
                <w:bCs/>
                <w:color w:val="000000"/>
              </w:rPr>
            </w:pPr>
            <w:r w:rsidRPr="006E59F4">
              <w:rPr>
                <w:rFonts w:ascii="Calibri" w:hAnsi="Calibri"/>
                <w:b/>
                <w:bCs/>
                <w:color w:val="000000"/>
              </w:rPr>
              <w:t>Revised</w:t>
            </w:r>
          </w:p>
        </w:tc>
        <w:tc>
          <w:tcPr>
            <w:tcW w:w="4886"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State Comments</w:t>
            </w:r>
          </w:p>
        </w:tc>
        <w:tc>
          <w:tcPr>
            <w:tcW w:w="1375"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Pechan Comments</w:t>
            </w:r>
          </w:p>
        </w:tc>
      </w:tr>
      <w:tr w:rsidR="00164CD9" w:rsidRPr="006E59F4" w:rsidTr="00B95EFD">
        <w:trPr>
          <w:trHeight w:val="39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baseyearvmt</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Updated VMT (millions) disaggregated to 12 road types and 28 vehicle types for all 100 counties. </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QA of VMT showed large increases. Consultation with NC revealed the use of the travel demand model for some metro counties, and in counties going to travel demand model in the near future used HPMS*1.3 QA also found an error in VMT incorrectly </w:t>
            </w:r>
            <w:r w:rsidRPr="006E59F4">
              <w:rPr>
                <w:rFonts w:ascii="Calibri" w:hAnsi="Calibri"/>
                <w:color w:val="000000"/>
              </w:rPr>
              <w:lastRenderedPageBreak/>
              <w:t>assigned to 4 counties starting with the letter M. Corrected in an August submission</w:t>
            </w:r>
          </w:p>
        </w:tc>
      </w:tr>
      <w:tr w:rsidR="00164CD9" w:rsidRPr="006E59F4" w:rsidTr="00B95EFD">
        <w:trPr>
          <w:trHeight w:val="9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county</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Updated Ozone season from 5/1 to 9/30 as input to this table.</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51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countynrfile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NMIM NONROAD seasonal activity default setting is changed from Mid Atlantic to South East due to the fact that the climatic and meteorological patterns of North Carolina are more inline with the South East States rather than to the Mid Atlantic Region States.  This change is applied to all 100 counties and is reflected in the external file 37000.sea which is provided in the external file folder, and is shown in several columns of this Countynrfile Table.</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countyvmtmonthallocation</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819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countyyear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    *  One Anti-Tampering Program for all 100 counties using 3700191.atp as representing external file</w:t>
            </w:r>
            <w:r w:rsidRPr="006E59F4">
              <w:rPr>
                <w:rFonts w:ascii="Calibri" w:hAnsi="Calibri"/>
                <w:color w:val="000000"/>
              </w:rPr>
              <w:br/>
              <w:t xml:space="preserve">    *  I/M program of 7 counties representing total 48 counties as specified in this table</w:t>
            </w:r>
            <w:r w:rsidRPr="006E59F4">
              <w:rPr>
                <w:rFonts w:ascii="Calibri" w:hAnsi="Calibri"/>
                <w:color w:val="000000"/>
              </w:rPr>
              <w:br/>
              <w:t xml:space="preserve">    *  VMT by Speed for 100 counties (total of 1,800 external files) are included in the external file folder.</w:t>
            </w:r>
            <w:r w:rsidRPr="006E59F4">
              <w:rPr>
                <w:rFonts w:ascii="Calibri" w:hAnsi="Calibri"/>
                <w:color w:val="000000"/>
              </w:rPr>
              <w:br/>
              <w:t xml:space="preserve">    *  Registration distribution for Durham, Forsyth, Guilford, Gaston, Mecklenburg, Orange, Wake counties,rest of NC counties (93) use 3700108.reg;  Gaston/Mecklenburg share one registration distribution.</w:t>
            </w:r>
            <w:r w:rsidRPr="006E59F4">
              <w:rPr>
                <w:rFonts w:ascii="Calibri" w:hAnsi="Calibri"/>
                <w:color w:val="000000"/>
              </w:rPr>
              <w:br/>
              <w:t xml:space="preserve">    *  Hourly VMT distribution is unique to Cabarrus, Durham, Gaston, Lincoln, Mecklenburg, Orange,Rowan, Stanly, Union, &amp; Wake counties. Remaining NC counties use a flat hourly VMT profile file (3700108.vmt).</w:t>
            </w:r>
            <w:r w:rsidRPr="006E59F4">
              <w:rPr>
                <w:rFonts w:ascii="Calibri" w:hAnsi="Calibri"/>
                <w:color w:val="000000"/>
              </w:rPr>
              <w:br/>
              <w:t xml:space="preserve">    *  One NONROAD seasonality file for all 100 counties as indicated in countynrfile above.</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Problem with AvgSpeedVMT files in Avery (37011) County. Working to resolve</w:t>
            </w:r>
          </w:p>
        </w:tc>
      </w:tr>
      <w:tr w:rsidR="00164CD9" w:rsidRPr="006E59F4" w:rsidTr="00B95EFD">
        <w:trPr>
          <w:trHeight w:val="30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North Carolina County Specific monthly Reid Vapor Pressure (RVP) values are updated in this table with newly assigned Gasoline ID while keeping all other default fuel parameters in the table the samme. There are only two scenarios which cover all 100 counties.</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countyyearmonthhour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diesel</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15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gasoline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New Gasoline IDs are inserted to this table from countyyearmonth above to reflect NC county specific gasoline RVP.</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naturalgas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state</w:t>
            </w:r>
          </w:p>
        </w:tc>
        <w:tc>
          <w:tcPr>
            <w:tcW w:w="746" w:type="dxa"/>
            <w:tcBorders>
              <w:top w:val="nil"/>
              <w:left w:val="nil"/>
              <w:bottom w:val="single" w:sz="4" w:space="0" w:color="auto"/>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 </w:t>
            </w:r>
          </w:p>
        </w:tc>
        <w:tc>
          <w:tcPr>
            <w:tcW w:w="4886"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c>
          <w:tcPr>
            <w:tcW w:w="1375"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6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External Files</w:t>
            </w:r>
          </w:p>
        </w:tc>
        <w:tc>
          <w:tcPr>
            <w:tcW w:w="74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   Anti-Tampering files (.atp): 1</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   I/M Files (.IMP): 7</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6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   Hourly VMT distribution files (.VMT): 11</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6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   VMT by Speed Distribution files (AR*, FW*): 1,800</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   Registration Files (.reg): 7</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6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   NONROAD Season activity data files (.sea): 1</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New Hampshire</w:t>
            </w: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Changes made on 04/22/2010</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Table Name</w:t>
            </w:r>
          </w:p>
        </w:tc>
        <w:tc>
          <w:tcPr>
            <w:tcW w:w="746" w:type="dxa"/>
            <w:tcBorders>
              <w:top w:val="nil"/>
              <w:left w:val="nil"/>
              <w:bottom w:val="single" w:sz="4" w:space="0" w:color="auto"/>
              <w:right w:val="nil"/>
            </w:tcBorders>
            <w:shd w:val="clear" w:color="000000" w:fill="C0C0C0"/>
            <w:vAlign w:val="bottom"/>
            <w:hideMark/>
          </w:tcPr>
          <w:p w:rsidR="00164CD9" w:rsidRPr="006E59F4" w:rsidRDefault="00164CD9" w:rsidP="00B95EFD">
            <w:pPr>
              <w:jc w:val="center"/>
              <w:rPr>
                <w:rFonts w:ascii="Calibri" w:hAnsi="Calibri"/>
                <w:b/>
                <w:bCs/>
                <w:color w:val="000000"/>
              </w:rPr>
            </w:pPr>
            <w:r w:rsidRPr="006E59F4">
              <w:rPr>
                <w:rFonts w:ascii="Calibri" w:hAnsi="Calibri"/>
                <w:b/>
                <w:bCs/>
                <w:color w:val="000000"/>
              </w:rPr>
              <w:t>Revised</w:t>
            </w:r>
          </w:p>
        </w:tc>
        <w:tc>
          <w:tcPr>
            <w:tcW w:w="4886"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State Comments</w:t>
            </w:r>
          </w:p>
        </w:tc>
        <w:tc>
          <w:tcPr>
            <w:tcW w:w="1375"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Pechan Comments</w:t>
            </w:r>
          </w:p>
        </w:tc>
      </w:tr>
      <w:tr w:rsidR="00164CD9" w:rsidRPr="006E59F4" w:rsidTr="00B95EFD">
        <w:trPr>
          <w:trHeight w:val="18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baseyearvmt</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Used NH-specific VMT provided by NHDOT.  Apportioned it by road type and vehicle type using EPA's baseyearvmt.csv file to calculate proportions.</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6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Changed Stage 2 start year from 1998 to 1993.</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countynrfile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countyvmtmonthallocation</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18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countyyear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Changed this table to reference external files atp33000.txt and 3300000.imp, which contain NH-specific ATP and I/M inputs.</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countyyearmonthhour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diesel</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gasoline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naturalgas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state</w:t>
            </w:r>
          </w:p>
        </w:tc>
        <w:tc>
          <w:tcPr>
            <w:tcW w:w="746" w:type="dxa"/>
            <w:tcBorders>
              <w:top w:val="nil"/>
              <w:left w:val="nil"/>
              <w:bottom w:val="single" w:sz="4" w:space="0" w:color="auto"/>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 </w:t>
            </w:r>
          </w:p>
        </w:tc>
        <w:tc>
          <w:tcPr>
            <w:tcW w:w="4886"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Made sure that the 33000.nlv file is equal to our nlevne.d file.  It matched, so no changes made to this table.</w:t>
            </w:r>
          </w:p>
        </w:tc>
        <w:tc>
          <w:tcPr>
            <w:tcW w:w="1375"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External Files</w:t>
            </w:r>
          </w:p>
        </w:tc>
        <w:tc>
          <w:tcPr>
            <w:tcW w:w="74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Pennsylvania</w:t>
            </w: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Changes made on 06/24/2010</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Table Name</w:t>
            </w:r>
          </w:p>
        </w:tc>
        <w:tc>
          <w:tcPr>
            <w:tcW w:w="746" w:type="dxa"/>
            <w:tcBorders>
              <w:top w:val="nil"/>
              <w:left w:val="nil"/>
              <w:bottom w:val="single" w:sz="4" w:space="0" w:color="auto"/>
              <w:right w:val="nil"/>
            </w:tcBorders>
            <w:shd w:val="clear" w:color="000000" w:fill="C0C0C0"/>
            <w:vAlign w:val="bottom"/>
            <w:hideMark/>
          </w:tcPr>
          <w:p w:rsidR="00164CD9" w:rsidRPr="006E59F4" w:rsidRDefault="00164CD9" w:rsidP="00B95EFD">
            <w:pPr>
              <w:jc w:val="center"/>
              <w:rPr>
                <w:rFonts w:ascii="Calibri" w:hAnsi="Calibri"/>
                <w:b/>
                <w:bCs/>
                <w:color w:val="000000"/>
              </w:rPr>
            </w:pPr>
            <w:r w:rsidRPr="006E59F4">
              <w:rPr>
                <w:rFonts w:ascii="Calibri" w:hAnsi="Calibri"/>
                <w:b/>
                <w:bCs/>
                <w:color w:val="000000"/>
              </w:rPr>
              <w:t>Revised</w:t>
            </w:r>
          </w:p>
        </w:tc>
        <w:tc>
          <w:tcPr>
            <w:tcW w:w="4886"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State Comments</w:t>
            </w:r>
          </w:p>
        </w:tc>
        <w:tc>
          <w:tcPr>
            <w:tcW w:w="1375"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Pechan Comments</w:t>
            </w:r>
          </w:p>
        </w:tc>
      </w:tr>
      <w:tr w:rsidR="00164CD9" w:rsidRPr="006E59F4" w:rsidTr="00B95EFD">
        <w:trPr>
          <w:trHeight w:val="3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baseyearvmt</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Updated VMT column based on 2008 RMS traffic data using the PPSuite process. 2008 monthly VMT by 28 M6-vehicle type/facility type/county was processed to obtain annual VMT in NCD table format (by vehicle type/road type/county). A total of 22512 rows of records have been updated.</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countynrfile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9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countyvmtmonthallocation</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Updated VMT allocation factors based on 2008 RMS traffic data using PPsuite process. 2008 monthly VMT by 28 M6-vehicle-type/facility type/county was used to develop VMT allocation factors in NCD table format (by county/vehcile type/road type/month). A total of 154368 rows of records have been updated.</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Updated the external file names for ATP, IM, RegDist, VMTbyHour and AvgSpeedDistBase based on data provided by PENNDOT as latest planning assumptions. Deleted the existing entries in the datasourceID field. A total of 67 rows of records have been updated. </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18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Updated HwyGasolineID based on data provided by PENNDOT as latest planning assumptions. A total of 804 rows of records have been updated.</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countyyearmonthhour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diesel</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24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gasoline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Added new gasolineID with updated gasoline fuel properties based on data provided by PENNDOT as latest planning assumptions. A total of 14 rows of records have been added (gasolineID 420001 to 420014). </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naturalgas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2100"/>
        </w:trPr>
        <w:tc>
          <w:tcPr>
            <w:tcW w:w="2473"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state</w:t>
            </w:r>
          </w:p>
        </w:tc>
        <w:tc>
          <w:tcPr>
            <w:tcW w:w="746" w:type="dxa"/>
            <w:tcBorders>
              <w:top w:val="nil"/>
              <w:left w:val="nil"/>
              <w:bottom w:val="single" w:sz="4" w:space="0" w:color="auto"/>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Updated the external file names for NLEV, T2ExhPhaseIn, T2EvapPhaseIn and T2Cert fields based on file naming convention. Deleted the existing entry in the datasourceID field.</w:t>
            </w:r>
          </w:p>
        </w:tc>
        <w:tc>
          <w:tcPr>
            <w:tcW w:w="1375"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75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External Files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1. Average Speed Distributions (*****YY.fwX and *****YY.arX files): Updated average speed distribution files based on 2008 RMS traffic data. Converted average speed distribution files in M6 format to NCD-referenced external file format with file names complying to NCD naming convention and also following a mapping of functional class and vehicle types between M6 and NEI formats. A total of 18 NCD external files were prepared for each county, including 9 files with fwX extension for freeways and 9 files with arX extension for arterials. Each NCD external file stores VMT distribution across 14 average speed ranges for each of the 24 hours of the day. </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45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2. VMT by Hour (*****YY.vmt files): Included VMT by hour files based on 2008 RMS traffic data. The hourly VMT distribution by facility type in M6 format for each county was processed to create a county-average distribution to be used as NCD-referenced external files. Each NCD external file contains the fraction of VMT that occurs at each hour of the day for all facility types in the applicable county.</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9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3. Anti-tampering Programs (*****YY.atp files): Updated anti-tampering program files.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9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 xml:space="preserve">4. IM Programs (*****YY.imp files): Updated IM program files. </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24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5. Distribution of Vehicle Registrations (*****YY.reg files): Updated vehicle registration distribution files based on 2008 registration data as provided by PENNDOT as latest planning assumptions.</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9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6. NLEV Program (42000.nlv): updated file name based on file naming convention.</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7. Tier2 Exhaust Emission Standard Phase-In Program (42000.t2x): updated file to include CALLEVII 08 Phase-in.</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8. Tier2 Evaporative Emission Standard Phase-In Program (42000.t2v): updated file to include CALLEVII 08 Phase-in.</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12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r w:rsidRPr="006E59F4">
              <w:rPr>
                <w:rFonts w:ascii="Calibri" w:hAnsi="Calibri"/>
                <w:color w:val="000000"/>
              </w:rPr>
              <w:t>9. AlternateTier2 Exhaust Emission Standards (42000.t2c): updated file to include mobile6.2 defaults.</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Vermont</w:t>
            </w: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Changes made on 04/22/2010</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Table Name</w:t>
            </w:r>
          </w:p>
        </w:tc>
        <w:tc>
          <w:tcPr>
            <w:tcW w:w="746" w:type="dxa"/>
            <w:tcBorders>
              <w:top w:val="nil"/>
              <w:left w:val="nil"/>
              <w:bottom w:val="single" w:sz="4" w:space="0" w:color="auto"/>
              <w:right w:val="nil"/>
            </w:tcBorders>
            <w:shd w:val="clear" w:color="000000" w:fill="C0C0C0"/>
            <w:vAlign w:val="bottom"/>
            <w:hideMark/>
          </w:tcPr>
          <w:p w:rsidR="00164CD9" w:rsidRPr="006E59F4" w:rsidRDefault="00164CD9" w:rsidP="00B95EFD">
            <w:pPr>
              <w:jc w:val="center"/>
              <w:rPr>
                <w:rFonts w:ascii="Calibri" w:hAnsi="Calibri"/>
                <w:b/>
                <w:bCs/>
                <w:color w:val="000000"/>
              </w:rPr>
            </w:pPr>
            <w:r w:rsidRPr="006E59F4">
              <w:rPr>
                <w:rFonts w:ascii="Calibri" w:hAnsi="Calibri"/>
                <w:b/>
                <w:bCs/>
                <w:color w:val="000000"/>
              </w:rPr>
              <w:t>Revised</w:t>
            </w:r>
          </w:p>
        </w:tc>
        <w:tc>
          <w:tcPr>
            <w:tcW w:w="4886"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State Comments</w:t>
            </w:r>
          </w:p>
        </w:tc>
        <w:tc>
          <w:tcPr>
            <w:tcW w:w="1375"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Pechan Comments</w:t>
            </w:r>
          </w:p>
        </w:tc>
      </w:tr>
      <w:tr w:rsidR="00164CD9" w:rsidRPr="006E59F4" w:rsidTr="00B95EFD">
        <w:trPr>
          <w:trHeight w:val="18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baseyearvmt</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Entered county specific VMT by VClass by Road type into "baseyearvmt.csv" file.  VMT in file now add up to total VMT estimated by VT Agency of Transportation for 2008.</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countynrfile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countyvmtmonthallocation</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Removed "5000002.reg" file from external files, and deleted it from the "RegDistFileName" field of the "countyyear.csv" file.  Registration data is outdated, and VT DEC will use default EPA registration data for 2008, as better data currently are lacking.</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External file was not actually deleted, only the countyyear table was updated</w:t>
            </w: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countyyearmonthhour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diesel</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gasoline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naturalgas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state</w:t>
            </w:r>
          </w:p>
        </w:tc>
        <w:tc>
          <w:tcPr>
            <w:tcW w:w="746" w:type="dxa"/>
            <w:tcBorders>
              <w:top w:val="nil"/>
              <w:left w:val="nil"/>
              <w:bottom w:val="single" w:sz="4" w:space="0" w:color="auto"/>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 </w:t>
            </w:r>
          </w:p>
        </w:tc>
        <w:tc>
          <w:tcPr>
            <w:tcW w:w="4886"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c>
          <w:tcPr>
            <w:tcW w:w="1375"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External Files</w:t>
            </w:r>
          </w:p>
        </w:tc>
        <w:tc>
          <w:tcPr>
            <w:tcW w:w="74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Virginia</w:t>
            </w: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Changes made on 05/26/2010</w:t>
            </w: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4886"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vAlign w:val="bottom"/>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Table Name</w:t>
            </w:r>
          </w:p>
        </w:tc>
        <w:tc>
          <w:tcPr>
            <w:tcW w:w="746" w:type="dxa"/>
            <w:tcBorders>
              <w:top w:val="nil"/>
              <w:left w:val="nil"/>
              <w:bottom w:val="single" w:sz="4" w:space="0" w:color="auto"/>
              <w:right w:val="nil"/>
            </w:tcBorders>
            <w:shd w:val="clear" w:color="000000" w:fill="C0C0C0"/>
            <w:vAlign w:val="bottom"/>
            <w:hideMark/>
          </w:tcPr>
          <w:p w:rsidR="00164CD9" w:rsidRPr="006E59F4" w:rsidRDefault="00164CD9" w:rsidP="00B95EFD">
            <w:pPr>
              <w:jc w:val="center"/>
              <w:rPr>
                <w:rFonts w:ascii="Calibri" w:hAnsi="Calibri"/>
                <w:b/>
                <w:bCs/>
                <w:color w:val="000000"/>
              </w:rPr>
            </w:pPr>
            <w:r w:rsidRPr="006E59F4">
              <w:rPr>
                <w:rFonts w:ascii="Calibri" w:hAnsi="Calibri"/>
                <w:b/>
                <w:bCs/>
                <w:color w:val="000000"/>
              </w:rPr>
              <w:t>Revised</w:t>
            </w:r>
          </w:p>
        </w:tc>
        <w:tc>
          <w:tcPr>
            <w:tcW w:w="4886"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State Comments</w:t>
            </w:r>
          </w:p>
        </w:tc>
        <w:tc>
          <w:tcPr>
            <w:tcW w:w="1375" w:type="dxa"/>
            <w:tcBorders>
              <w:top w:val="nil"/>
              <w:left w:val="nil"/>
              <w:bottom w:val="single" w:sz="4" w:space="0" w:color="auto"/>
              <w:right w:val="nil"/>
            </w:tcBorders>
            <w:shd w:val="clear" w:color="000000" w:fill="C0C0C0"/>
            <w:vAlign w:val="bottom"/>
            <w:hideMark/>
          </w:tcPr>
          <w:p w:rsidR="00164CD9" w:rsidRPr="006E59F4" w:rsidRDefault="00164CD9" w:rsidP="00B95EFD">
            <w:pPr>
              <w:rPr>
                <w:rFonts w:ascii="Calibri" w:hAnsi="Calibri"/>
                <w:b/>
                <w:bCs/>
                <w:color w:val="000000"/>
              </w:rPr>
            </w:pPr>
            <w:r w:rsidRPr="006E59F4">
              <w:rPr>
                <w:rFonts w:ascii="Calibri" w:hAnsi="Calibri"/>
                <w:b/>
                <w:bCs/>
                <w:color w:val="000000"/>
              </w:rPr>
              <w:t>Pechan Comments</w:t>
            </w:r>
          </w:p>
        </w:tc>
      </w:tr>
      <w:tr w:rsidR="00164CD9" w:rsidRPr="006E59F4" w:rsidTr="00B95EFD">
        <w:trPr>
          <w:trHeight w:val="66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baseyearvmt</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The base year VMT table was updated using calendar year 2008 traffic data obtained from Virginia DOT.  The EPA NCD for Virginia was downloaded from the EPA ftp website (ftp://ftp.epa.gov/EmisInventory/2008_nei/ncd_files). The EPA preliminary 2008 base year VMT table from the ftp site was used to develop vehicle class allocation factors for the MOBILE6 28 vehicle classes. The derived vehicle class allocation factors were applied to the VMT by county by road type provided by VDOT in order to determine county-level VMT by MOBILE6 vehicle class and road type.</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48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county</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The county table was reviewed and the stage 2 percentages were updated to reflect the current activity in Virginia based on the EPA guidance document Procedures for Emission Inventory Preparation Volume IV: Mobile Sources, EPA 420-R-92-009. </w:t>
            </w:r>
            <w:r w:rsidRPr="006E59F4">
              <w:rPr>
                <w:rFonts w:ascii="Calibri" w:hAnsi="Calibri"/>
                <w:color w:val="000000"/>
              </w:rPr>
              <w:br/>
            </w:r>
            <w:r w:rsidRPr="006E59F4">
              <w:rPr>
                <w:rFonts w:ascii="Calibri" w:hAnsi="Calibri"/>
                <w:color w:val="000000"/>
              </w:rPr>
              <w:br/>
              <w:t>Corrections/modifications were made for columns: LDVStage2Percent, HDVStage2Percent, Stage2StartYear.</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countynrfile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countyvmtmonthallocation</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66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X</w:t>
            </w: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xml:space="preserve">The county table was reviewed and several items were updated.  The vehicle registration distribution was updated for each jurisdiction based on 2008 data obtained from the Virginia Department of Motor Vehicles.  The I/M file input was updated based on 2008 program details.  The speed distribution input files were updated based on average road speed data obtained from Virginia DOT.  </w:t>
            </w:r>
            <w:r w:rsidRPr="006E59F4">
              <w:rPr>
                <w:rFonts w:ascii="Calibri" w:hAnsi="Calibri"/>
                <w:color w:val="000000"/>
              </w:rPr>
              <w:br/>
            </w:r>
            <w:r w:rsidRPr="006E59F4">
              <w:rPr>
                <w:rFonts w:ascii="Calibri" w:hAnsi="Calibri"/>
                <w:color w:val="000000"/>
              </w:rPr>
              <w:br/>
              <w:t>Corrections/modifications were made for columns: IMFileName, RegDistFileName, DieselFractFileName, AvgSpeedDistBaseFileName, ATPFileName.</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countyyearmonth</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lastRenderedPageBreak/>
              <w:t>countyyearmonthhour</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diesel</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gasoline</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naturalgas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
        </w:trPr>
        <w:tc>
          <w:tcPr>
            <w:tcW w:w="2473"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state</w:t>
            </w:r>
          </w:p>
        </w:tc>
        <w:tc>
          <w:tcPr>
            <w:tcW w:w="746" w:type="dxa"/>
            <w:tcBorders>
              <w:top w:val="nil"/>
              <w:left w:val="nil"/>
              <w:bottom w:val="single" w:sz="4" w:space="0" w:color="auto"/>
              <w:right w:val="nil"/>
            </w:tcBorders>
            <w:shd w:val="clear" w:color="auto" w:fill="auto"/>
            <w:hideMark/>
          </w:tcPr>
          <w:p w:rsidR="00164CD9" w:rsidRPr="006E59F4" w:rsidRDefault="00164CD9" w:rsidP="00B95EFD">
            <w:pPr>
              <w:jc w:val="center"/>
              <w:rPr>
                <w:rFonts w:ascii="Calibri" w:hAnsi="Calibri"/>
                <w:color w:val="000000"/>
              </w:rPr>
            </w:pPr>
            <w:r w:rsidRPr="006E59F4">
              <w:rPr>
                <w:rFonts w:ascii="Calibri" w:hAnsi="Calibri"/>
                <w:color w:val="000000"/>
              </w:rPr>
              <w:t> </w:t>
            </w:r>
          </w:p>
        </w:tc>
        <w:tc>
          <w:tcPr>
            <w:tcW w:w="4886"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c>
          <w:tcPr>
            <w:tcW w:w="1375" w:type="dxa"/>
            <w:tcBorders>
              <w:top w:val="nil"/>
              <w:left w:val="nil"/>
              <w:bottom w:val="single" w:sz="4" w:space="0" w:color="auto"/>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 </w:t>
            </w:r>
          </w:p>
        </w:tc>
      </w:tr>
      <w:tr w:rsidR="00164CD9" w:rsidRPr="006E59F4" w:rsidTr="00B95EFD">
        <w:trPr>
          <w:trHeight w:val="3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r w:rsidR="00164CD9" w:rsidRPr="006E59F4" w:rsidTr="00B95EFD">
        <w:trPr>
          <w:trHeight w:val="3000"/>
        </w:trPr>
        <w:tc>
          <w:tcPr>
            <w:tcW w:w="2473"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External Files</w:t>
            </w:r>
          </w:p>
        </w:tc>
        <w:tc>
          <w:tcPr>
            <w:tcW w:w="746" w:type="dxa"/>
            <w:tcBorders>
              <w:top w:val="nil"/>
              <w:left w:val="nil"/>
              <w:bottom w:val="nil"/>
              <w:right w:val="nil"/>
            </w:tcBorders>
            <w:shd w:val="clear" w:color="auto" w:fill="auto"/>
            <w:hideMark/>
          </w:tcPr>
          <w:p w:rsidR="00164CD9" w:rsidRPr="006E59F4" w:rsidRDefault="00164CD9" w:rsidP="00B95EFD">
            <w:pPr>
              <w:jc w:val="center"/>
              <w:rPr>
                <w:rFonts w:ascii="Calibri" w:hAnsi="Calibri"/>
                <w:color w:val="000000"/>
              </w:rPr>
            </w:pPr>
          </w:p>
        </w:tc>
        <w:tc>
          <w:tcPr>
            <w:tcW w:w="4886"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r w:rsidRPr="006E59F4">
              <w:rPr>
                <w:rFonts w:ascii="Calibri" w:hAnsi="Calibri"/>
                <w:color w:val="000000"/>
              </w:rPr>
              <w:t>The “External Files” folder in the 51000.zip file contains updated *.reg files for all Virginia jurisdictions, two updated *.imp files for the Virginia IM program, and numerous updated *.ar* and *.fw* files prepared using new average road speed data provided by VDOT.</w:t>
            </w:r>
          </w:p>
        </w:tc>
        <w:tc>
          <w:tcPr>
            <w:tcW w:w="1375" w:type="dxa"/>
            <w:tcBorders>
              <w:top w:val="nil"/>
              <w:left w:val="nil"/>
              <w:bottom w:val="nil"/>
              <w:right w:val="nil"/>
            </w:tcBorders>
            <w:shd w:val="clear" w:color="auto" w:fill="auto"/>
            <w:hideMark/>
          </w:tcPr>
          <w:p w:rsidR="00164CD9" w:rsidRPr="006E59F4" w:rsidRDefault="00164CD9" w:rsidP="00B95EFD">
            <w:pPr>
              <w:rPr>
                <w:rFonts w:ascii="Calibri" w:hAnsi="Calibri"/>
                <w:color w:val="000000"/>
              </w:rPr>
            </w:pPr>
          </w:p>
        </w:tc>
      </w:tr>
    </w:tbl>
    <w:p w:rsidR="00164CD9" w:rsidRDefault="00164CD9" w:rsidP="00164CD9"/>
    <w:p w:rsidR="00164CD9" w:rsidRDefault="00164CD9" w:rsidP="00164CD9">
      <w:pPr>
        <w:rPr>
          <w:b/>
        </w:rPr>
      </w:pPr>
      <w:r>
        <w:rPr>
          <w:b/>
        </w:rPr>
        <w:t>VMT Upates:</w:t>
      </w:r>
    </w:p>
    <w:p w:rsidR="00164CD9" w:rsidRDefault="00164CD9" w:rsidP="00164CD9">
      <w:r w:rsidRPr="00B954AC">
        <w:t xml:space="preserve">Maricopa County AZ, Jefferson County KY, Idaho, Illinois, and Texas submitted SCC level data to the EIS. </w:t>
      </w:r>
      <w:r>
        <w:t xml:space="preserve">Allocation to the NMIM level (28 Vehicle Classes, 12 Road Types) from the SCC level (12 Vehicle Classes, 12 Road Types) was done by summing a previous set of VMT data at the NMIM level to the SCC level, then developing allocations based on the ratio of NMIM to SCC VMT. </w:t>
      </w:r>
    </w:p>
    <w:p w:rsidR="00164CD9" w:rsidRDefault="00164CD9" w:rsidP="00164CD9">
      <w:r>
        <w:t>Maricopa AZ and Jefferson KY used VMT from baseyearvmt where baseyear = 2002</w:t>
      </w:r>
    </w:p>
    <w:p w:rsidR="00164CD9" w:rsidRDefault="00164CD9" w:rsidP="00164CD9">
      <w:r>
        <w:t>Idaho used VMT from baseyearvmt where baseyear = 2005</w:t>
      </w:r>
    </w:p>
    <w:p w:rsidR="00164CD9" w:rsidRDefault="00164CD9" w:rsidP="00164CD9"/>
    <w:p w:rsidR="00164CD9" w:rsidRDefault="00164CD9" w:rsidP="00164CD9">
      <w:r>
        <w:t xml:space="preserve">This procedure worked for cases where there is nonzero VMT in all 144 SCC combinations, and in cases where the zero VMT in a previous year is still zero VMT in the subsequent year. Texas and Illinois had cases where an SCC in a previous year had zero VMT, but in the current submission had nonzero VMT. Using the previously described procedure resulted in state supplied VMT being zeroed out for the cases described about. So Pechan then reverted to using MOBILE6 default allocations. </w:t>
      </w:r>
    </w:p>
    <w:p w:rsidR="00164CD9" w:rsidRDefault="00164CD9" w:rsidP="00164CD9"/>
    <w:p w:rsidR="00164CD9" w:rsidRPr="005930B0" w:rsidRDefault="00164CD9" w:rsidP="00164CD9">
      <w:r>
        <w:t>Illinois also had an additional step. Under previous years, IL was able to report HDDV data using the more generic SCC 2230070</w:t>
      </w:r>
      <w:r w:rsidRPr="005930B0">
        <w:rPr>
          <w:i/>
        </w:rPr>
        <w:t>nnn</w:t>
      </w:r>
      <w:r>
        <w:t xml:space="preserve"> instead of their individual SCCs 2230071-2230075. The EIS did not allow these generic SCCs, so IL </w:t>
      </w:r>
      <w:r>
        <w:lastRenderedPageBreak/>
        <w:t>submitted using 2230071 (2BHDDV) as representative for all HDDV. So an additional allocation step involved summing MOBILE6 default SCCs 71-75 (to get HDDV total) together (keeping road types separate) then allocating IL’s 71 by the ratio of default 71 (and 72-75)  to default HDDV total</w:t>
      </w:r>
    </w:p>
    <w:p w:rsidR="00164CD9" w:rsidRDefault="00164CD9" w:rsidP="00164CD9"/>
    <w:p w:rsidR="00164CD9" w:rsidRDefault="00164CD9" w:rsidP="00164CD9">
      <w:r>
        <w:t xml:space="preserve">A new 2008 baseyearvmt was developed using the same procedure Pechan has used for previous years which is based on HPMS data and MOBILE6 default allocations. This table was used for all areas not previously listed. </w:t>
      </w:r>
    </w:p>
    <w:p w:rsidR="00164CD9" w:rsidRDefault="00164CD9" w:rsidP="00164CD9"/>
    <w:p w:rsidR="00164CD9" w:rsidRDefault="00164CD9" w:rsidP="00164CD9">
      <w:r>
        <w:t xml:space="preserve">After this table was developed, it was decided that if a State/Local Agency supplied VMT in 2002 or 2005, this data should be used for allocation, rather than the MOBILE6 default allocation used. </w:t>
      </w:r>
    </w:p>
    <w:p w:rsidR="00164CD9" w:rsidRDefault="00164CD9" w:rsidP="00164CD9">
      <w:r>
        <w:t xml:space="preserve">This was handled by summing new 2008 VMT to the State level (one VMT for each state). 2002 (or 2005) baseyearvmt data was also summed to the state total (again, one VMT per state). The statewide allocation table created by ratio of 2002 (or 2005) baseyearvmt record to the baseyearvmt state total (#counties*336 records). 2008 VMT multiplied by the allocation table produced an updated baseyearVMT. </w:t>
      </w:r>
    </w:p>
    <w:p w:rsidR="00164CD9" w:rsidRDefault="00164CD9" w:rsidP="00164CD9">
      <w:r>
        <w:t xml:space="preserve">The following areas used 2002 data for allocation of 2008 HPMS data: AL, MA, MS, NJ, NY, OR, RI, WA, Lancaster NE, and Clark NV. </w:t>
      </w:r>
    </w:p>
    <w:p w:rsidR="00164CD9" w:rsidRDefault="00164CD9" w:rsidP="00164CD9">
      <w:r>
        <w:t xml:space="preserve">The following areas used 2005 data for allocation of 2008 HPMS data: CA, CO, DE, GA, MI, SC, TN, UT, WV, and NV except for Clark and Washoe counties. </w:t>
      </w:r>
    </w:p>
    <w:p w:rsidR="00164CD9" w:rsidRDefault="00164CD9" w:rsidP="00164CD9"/>
    <w:p w:rsidR="00164CD9" w:rsidRDefault="00164CD9" w:rsidP="00164CD9">
      <w:r>
        <w:t>This leaves the following areas using MOBILE6 default allocation for 2008 HPMS data:AK, AZ (except Maricopa), CT, FL, IN, IA, KS, KY(except Jefferson), LA, MN, MT, NE (except Lancaster), Washoe NV, NM, ND, OH, OK, SD, WI, WY, PR, VI.</w:t>
      </w:r>
    </w:p>
    <w:p w:rsidR="00164CD9" w:rsidRDefault="00164CD9" w:rsidP="00164CD9"/>
    <w:p w:rsidR="00164CD9" w:rsidRDefault="00164CD9" w:rsidP="00164CD9">
      <w:r>
        <w:t xml:space="preserve">The following table summarizes allocation method. SCC in the 2008 column denotes SCC VMT data submitted. State in the allocation Year column denotes state supplied VMT; State/default for IL and TX explained above. </w:t>
      </w:r>
    </w:p>
    <w:p w:rsidR="00164CD9" w:rsidRDefault="00164CD9" w:rsidP="00164CD9"/>
    <w:p w:rsidR="00164CD9" w:rsidRDefault="00164CD9" w:rsidP="00164CD9"/>
    <w:p w:rsidR="00164CD9" w:rsidRDefault="00164CD9" w:rsidP="00164CD9"/>
    <w:p w:rsidR="00164CD9" w:rsidRDefault="00164CD9" w:rsidP="00164CD9"/>
    <w:tbl>
      <w:tblPr>
        <w:tblW w:w="0" w:type="auto"/>
        <w:tblInd w:w="93" w:type="dxa"/>
        <w:tblLook w:val="04A0"/>
      </w:tblPr>
      <w:tblGrid>
        <w:gridCol w:w="1373"/>
        <w:gridCol w:w="1755"/>
        <w:gridCol w:w="2641"/>
        <w:gridCol w:w="663"/>
        <w:gridCol w:w="222"/>
        <w:gridCol w:w="1563"/>
      </w:tblGrid>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gridSpan w:val="3"/>
            <w:tcBorders>
              <w:top w:val="nil"/>
              <w:left w:val="nil"/>
              <w:bottom w:val="nil"/>
              <w:right w:val="nil"/>
            </w:tcBorders>
            <w:shd w:val="clear" w:color="auto" w:fill="auto"/>
            <w:noWrap/>
            <w:vAlign w:val="bottom"/>
            <w:hideMark/>
          </w:tcPr>
          <w:p w:rsidR="00164CD9" w:rsidRPr="004119EC" w:rsidRDefault="00164CD9" w:rsidP="00B95EFD">
            <w:pPr>
              <w:jc w:val="center"/>
              <w:rPr>
                <w:rFonts w:ascii="Calibri" w:hAnsi="Calibri"/>
                <w:color w:val="000000"/>
              </w:rPr>
            </w:pPr>
            <w:r w:rsidRPr="004119EC">
              <w:rPr>
                <w:rFonts w:ascii="Calibri" w:hAnsi="Calibri"/>
                <w:color w:val="000000"/>
              </w:rPr>
              <w:t>VMT Submitted</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Area</w:t>
            </w: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2002</w:t>
            </w: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2005</w:t>
            </w: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2008</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Allocation Year</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lastRenderedPageBreak/>
              <w:t>AL</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2002</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AK</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AZ</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AZ Maricopa</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SCC</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State</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AR</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State</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CA</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2005</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CO</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2005</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CT</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2005</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DC</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State</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FL</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GA</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2005</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HI</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State</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ID</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SCC</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State</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IL</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SCC</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State</w:t>
            </w:r>
            <w:r>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IN</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IA</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KS</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KY</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KY Jefferson</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SCC</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State</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LA</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ME</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State</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MD</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State</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MA</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2002</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MI</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2005</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lastRenderedPageBreak/>
              <w:t>MN</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MS</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2002</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MO</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State</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MT</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NE</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NE Lancaster</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2002</w:t>
            </w:r>
          </w:p>
        </w:tc>
      </w:tr>
      <w:tr w:rsidR="00164CD9" w:rsidRPr="004119EC" w:rsidTr="00B95EFD">
        <w:trPr>
          <w:trHeight w:val="9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NV</w:t>
            </w:r>
          </w:p>
        </w:tc>
        <w:tc>
          <w:tcPr>
            <w:tcW w:w="0" w:type="auto"/>
            <w:tcBorders>
              <w:top w:val="nil"/>
              <w:left w:val="nil"/>
              <w:bottom w:val="nil"/>
              <w:right w:val="nil"/>
            </w:tcBorders>
            <w:shd w:val="clear" w:color="auto" w:fill="auto"/>
            <w:vAlign w:val="bottom"/>
            <w:hideMark/>
          </w:tcPr>
          <w:p w:rsidR="00164CD9" w:rsidRPr="004119EC" w:rsidRDefault="00164CD9" w:rsidP="00B95EFD">
            <w:pPr>
              <w:rPr>
                <w:rFonts w:ascii="Calibri" w:hAnsi="Calibri"/>
                <w:color w:val="000000"/>
              </w:rPr>
            </w:pPr>
            <w:r w:rsidRPr="004119EC">
              <w:rPr>
                <w:rFonts w:ascii="Calibri" w:hAnsi="Calibri"/>
                <w:color w:val="000000"/>
              </w:rPr>
              <w:t>X except Washoe</w:t>
            </w:r>
          </w:p>
        </w:tc>
        <w:tc>
          <w:tcPr>
            <w:tcW w:w="0" w:type="auto"/>
            <w:tcBorders>
              <w:top w:val="nil"/>
              <w:left w:val="nil"/>
              <w:bottom w:val="nil"/>
              <w:right w:val="nil"/>
            </w:tcBorders>
            <w:shd w:val="clear" w:color="auto" w:fill="auto"/>
            <w:vAlign w:val="bottom"/>
            <w:hideMark/>
          </w:tcPr>
          <w:p w:rsidR="00164CD9" w:rsidRPr="004119EC" w:rsidRDefault="00164CD9" w:rsidP="00B95EFD">
            <w:pPr>
              <w:rPr>
                <w:rFonts w:ascii="Calibri" w:hAnsi="Calibri"/>
                <w:color w:val="000000"/>
              </w:rPr>
            </w:pPr>
            <w:r w:rsidRPr="004119EC">
              <w:rPr>
                <w:rFonts w:ascii="Calibri" w:hAnsi="Calibri"/>
                <w:color w:val="000000"/>
              </w:rPr>
              <w:t>X except Clark and Washoe</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2005</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NV Clark</w:t>
            </w:r>
          </w:p>
        </w:tc>
        <w:tc>
          <w:tcPr>
            <w:tcW w:w="0" w:type="auto"/>
            <w:tcBorders>
              <w:top w:val="nil"/>
              <w:left w:val="nil"/>
              <w:bottom w:val="nil"/>
              <w:right w:val="nil"/>
            </w:tcBorders>
            <w:shd w:val="clear" w:color="auto" w:fill="auto"/>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2002</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NV Washoe</w:t>
            </w:r>
          </w:p>
        </w:tc>
        <w:tc>
          <w:tcPr>
            <w:tcW w:w="0" w:type="auto"/>
            <w:tcBorders>
              <w:top w:val="nil"/>
              <w:left w:val="nil"/>
              <w:bottom w:val="nil"/>
              <w:right w:val="nil"/>
            </w:tcBorders>
            <w:shd w:val="clear" w:color="auto" w:fill="auto"/>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NH</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State</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NJ</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2002</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NM</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NY</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2002</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NC</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State</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ND</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OH</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OK</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OR</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2002</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PA</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State</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RI</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2002</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SC</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2005</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SD</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TN</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2005</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SCC</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State</w:t>
            </w:r>
            <w:r>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lastRenderedPageBreak/>
              <w:t>UT</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2005</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VT</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State</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VA</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State</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WA</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2002</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WV</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X</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jc w:val="right"/>
              <w:rPr>
                <w:rFonts w:ascii="Calibri" w:hAnsi="Calibri"/>
                <w:color w:val="000000"/>
              </w:rPr>
            </w:pPr>
            <w:r w:rsidRPr="004119EC">
              <w:rPr>
                <w:rFonts w:ascii="Calibri" w:hAnsi="Calibri"/>
                <w:color w:val="000000"/>
              </w:rPr>
              <w:t>2005</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WI</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WY</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PR</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r w:rsidR="00164CD9" w:rsidRPr="004119EC" w:rsidTr="00B95EFD">
        <w:trPr>
          <w:trHeight w:val="300"/>
        </w:trPr>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VI</w:t>
            </w: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p>
        </w:tc>
        <w:tc>
          <w:tcPr>
            <w:tcW w:w="0" w:type="auto"/>
            <w:tcBorders>
              <w:top w:val="nil"/>
              <w:left w:val="nil"/>
              <w:bottom w:val="nil"/>
              <w:right w:val="nil"/>
            </w:tcBorders>
            <w:shd w:val="clear" w:color="auto" w:fill="auto"/>
            <w:noWrap/>
            <w:vAlign w:val="bottom"/>
            <w:hideMark/>
          </w:tcPr>
          <w:p w:rsidR="00164CD9" w:rsidRPr="004119EC" w:rsidRDefault="00164CD9" w:rsidP="00B95EFD">
            <w:pPr>
              <w:rPr>
                <w:rFonts w:ascii="Calibri" w:hAnsi="Calibri"/>
                <w:color w:val="000000"/>
              </w:rPr>
            </w:pPr>
            <w:r w:rsidRPr="004119EC">
              <w:rPr>
                <w:rFonts w:ascii="Calibri" w:hAnsi="Calibri"/>
                <w:color w:val="000000"/>
              </w:rPr>
              <w:t>default</w:t>
            </w:r>
          </w:p>
        </w:tc>
      </w:tr>
    </w:tbl>
    <w:p w:rsidR="00164CD9" w:rsidRPr="00B954AC" w:rsidRDefault="00164CD9" w:rsidP="00164CD9"/>
    <w:p w:rsidR="00164CD9" w:rsidRDefault="00164CD9" w:rsidP="00164CD9">
      <w:pPr>
        <w:pStyle w:val="Heading1"/>
      </w:pPr>
    </w:p>
    <w:p w:rsidR="00164CD9" w:rsidRDefault="00164CD9" w:rsidP="00164CD9">
      <w:pPr>
        <w:pStyle w:val="Heading1"/>
      </w:pPr>
      <w:r>
        <w:t>Change Log for NCD20091016</w:t>
      </w:r>
    </w:p>
    <w:p w:rsidR="00164CD9" w:rsidRDefault="00164CD9" w:rsidP="00164CD9"/>
    <w:p w:rsidR="00164CD9" w:rsidRDefault="00164CD9" w:rsidP="00164CD9">
      <w:r>
        <w:t>All of the emission inventory system (EIS) checks were applied to the default database.  These changes to the database were required (a-d) in order to pass the checks:</w:t>
      </w:r>
    </w:p>
    <w:p w:rsidR="00164CD9" w:rsidRDefault="00164CD9" w:rsidP="00164CD9"/>
    <w:p w:rsidR="00164CD9" w:rsidRPr="00F00CDD" w:rsidRDefault="00164CD9" w:rsidP="00164CD9">
      <w:pPr>
        <w:rPr>
          <w:b/>
        </w:rPr>
      </w:pPr>
      <w:r w:rsidRPr="00F00CDD">
        <w:rPr>
          <w:b/>
        </w:rPr>
        <w:t>A) The sum of ETBE Mkt Share, ETOH Mkt Share, MTBE Mkt Share, and TAME Mkt Share must be less than or equal to 1.</w:t>
      </w:r>
    </w:p>
    <w:p w:rsidR="00164CD9" w:rsidRDefault="00164CD9" w:rsidP="00164CD9">
      <w:pPr>
        <w:rPr>
          <w:rFonts w:ascii="MS Sans Serif" w:hAnsi="MS Sans Serif"/>
          <w:sz w:val="20"/>
          <w:szCs w:val="20"/>
        </w:rPr>
      </w:pPr>
    </w:p>
    <w:p w:rsidR="00164CD9" w:rsidRPr="00F96EDC" w:rsidRDefault="00164CD9" w:rsidP="00164CD9">
      <w:pPr>
        <w:rPr>
          <w:rFonts w:ascii="MS Sans Serif" w:hAnsi="MS Sans Serif"/>
          <w:b/>
        </w:rPr>
      </w:pPr>
      <w:r w:rsidRPr="00F96EDC">
        <w:rPr>
          <w:rFonts w:ascii="MS Sans Serif" w:hAnsi="MS Sans Serif"/>
          <w:b/>
        </w:rPr>
        <w:t>Required the following mySql code:</w:t>
      </w:r>
    </w:p>
    <w:p w:rsidR="00164CD9" w:rsidRDefault="00164CD9" w:rsidP="00164CD9">
      <w:pPr>
        <w:rPr>
          <w:rFonts w:ascii="MS Sans Serif" w:hAnsi="MS Sans Serif"/>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Check 133.760  -- MktShare Calculation</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Drop table if exists gasolineFixed;</w:t>
      </w: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CREATE TABLE `gasolineFixed` (</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`RVP` float NOT NULL DEFAULT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`GasSulfur` float NOT NULL DEFAULT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`GasMaxSulfur` float NOT NULL DEFAULT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lastRenderedPageBreak/>
        <w:t xml:space="preserve">  `RVPOxyWaiver` tinyint(4) NOT NULL DEFAULT '1',</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`ETOHVolume` float NOT NULL DEFAULT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`ETOHMktShare` float NOT NULL DEFAULT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`MTBEVolume` float NOT NULL DEFAULT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`MTBEMktShare` float NOT NULL DEFAULT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`ETBEVolume` float NOT NULL DEFAULT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`ETBEMktShare` float NOT NULL DEFAULT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`TAMEVolume` float NOT NULL DEFAULT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`TAMEMktShare` float NOT NULL DEFAULT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`AromaticContent` float NOT NULL DEFAULT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`OlefinContent` float NOT NULL DEFAULT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`BenzeneContent` float NOT NULL DEFAULT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`E200` float NOT NULL DEFAULT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`E300` float NOT NULL DEFAULT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`RFG` char(1) NOT NULL DEFAULT '',</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`Gasolineid` smallint(6) NOT NULL AUTO_INCREMENT,</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PRIMARY KEY (`Gasolineid`),</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KEY `index10` (`RVP`)</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ENGINE=MyISAM AUTO_INCREMENT=4462 DEFAULT CHARSET=latin1 ;</w:t>
      </w: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Insert into GasolineFixed</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select *</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      ETBEMktShare + ETOHMktShare + TAMEMktShare + MTBEMktShare as Total,</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      GasSulfur                                                 as Factor</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from gasoline;</w:t>
      </w: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Alter Table GasolineFixed add Total    double;</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lastRenderedPageBreak/>
        <w:t>Alter Table GasolineFixed add Factor   double;</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Alter table GasolineFixed add OkOrNot  float;</w:t>
      </w: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Update gasolineFixed</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set Total = ETBEMktShare + ETOHMktShare + TAMEMktShare + MTBEMktShare;</w:t>
      </w: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Update GasolineFixed</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Set OkOrNot = CASE</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when total  = 0.0                 then 1</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when total &gt;= 0.0 and total &lt; 1.0 then 2</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when total  = 1.0                 then 3</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when total &gt;  1.0 and total &lt; 1.1 then 4</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else 5</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END ;</w:t>
      </w: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Select   OkOrNot,</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Count(*)</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From     GasolineFixed</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Group by OkOrNot</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Order by OkOrNot;     -- (1,   213;</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  2,  3115;</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  3,   795;</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  4,   338)</w:t>
      </w: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Select min(total), max(total) from GasolineFixed where OkOrNot = 1;   -- 0, 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Select min(total), max(total) from GasolineFixed where OkOrNot = 2;   -- .003700, .9999</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Select avg(total)             from GasolineFixed where OkOrNot = 2;   -- .736 ...</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Select min(total), max(total) from GasolineFixed where OkOrNot = 3;   -- 1, 1</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lastRenderedPageBreak/>
        <w:t>Select min(total), max(total) from GasolineFixed where OkOrNot = 4;   -- 1.000009, 1.0405599</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Select avg(total)             from GasolineFixed where OkOrNot = 4;   -- 1.00367</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Select min(total), max(total) from GasolineFixed where OkOrNot = 5;   -- null,     null</w:t>
      </w: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Update GasolineFixed set Factor = 0.0;</w:t>
      </w: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Update GasolineFixed</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Set Factor = 1.0 / Total</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Where Total &gt; 0.0;</w:t>
      </w: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Update GasolineFixed set ETBEMktShare = ETBEMktShare * Factor Where Factor &gt; 0.0 and Factor &lt; 1.0;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Update GasolineFixed set ETOHMktShare = ETOHMktShare * Factor Where Factor &gt; 0.0 and Factor &lt; 1.0;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Update GasolineFixed set TAMEMktShare = TAMEMktShare * Factor Where Factor &gt; 0.0 and Factor &lt; 1.0;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Update GasolineFixed set MTBEMktShare = MTBEMktShare * Factor Where Factor &gt; 0.0 and Factor &lt; 1.0;</w:t>
      </w: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Update GasolineFixed</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Set Total = ETBEMktShare + ETOHMktShare + TAMEMktShare + MTBEMktShare</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Where Factor &gt; 0.0 and Factor &lt; 1.0;</w:t>
      </w: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Update GasolineFixed</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Set OkOrNot = CASE</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when total  = 0.0                 then 1</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when total &gt;= 0.0 and total &lt; 1.0 then 2</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when total  = 1.0                 then 3</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when total &gt;  1.0 and total &lt; 1.1 then 4</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lastRenderedPageBreak/>
        <w:t xml:space="preserve">                                                  else 5</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END ;</w:t>
      </w: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Select   OkOrNot,</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Count(*)</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From     GasolineFixed</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Group by OkOrNot</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Order by OkOrNot;     -- (1   213;  Old</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  2  3115;  Old</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  3   795;  Old</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  4   338)  Old</w:t>
      </w: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  1   213   New</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  2  3177   New</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  3   795   New</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 xml:space="preserve">                      --  4   276   New</w:t>
      </w: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Select min(total), max(total) from GasolineFixed where OkOrNot = 1;   -- same</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Select min(total), max(total) from GasolineFixed where OkOrNot = 2;   -- same</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Select avg(total)             from GasolineFixed where OkOrNot = 2;   -- Old: .736, New: .741</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Select min(total), max(total) from GasolineFixed where OkOrNot = 3;   -- same</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Select min(total), max(total) from GasolineFixed where OkOrNot = 4;   -- 1.000000006, 1.000000031665</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Select avg(total)             from GasolineFixed where OkOrNot = 4;   -- Old: 1.00367, New: 1.000000170</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Select min(total), max(total) from GasolineFixed where OkOrNot = 5;   -- same</w:t>
      </w:r>
    </w:p>
    <w:p w:rsidR="00164CD9" w:rsidRPr="00F96EDC" w:rsidRDefault="00164CD9" w:rsidP="00164CD9">
      <w:pPr>
        <w:rPr>
          <w:rFonts w:ascii="Courier New" w:hAnsi="Courier New" w:cs="Courier New"/>
          <w:sz w:val="20"/>
          <w:szCs w:val="20"/>
        </w:rPr>
      </w:pP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t>Alter Table GasolineFixed drop Total;</w:t>
      </w:r>
    </w:p>
    <w:p w:rsidR="00164CD9" w:rsidRPr="00F96EDC" w:rsidRDefault="00164CD9" w:rsidP="00164CD9">
      <w:pPr>
        <w:rPr>
          <w:rFonts w:ascii="Courier New" w:hAnsi="Courier New" w:cs="Courier New"/>
          <w:sz w:val="20"/>
          <w:szCs w:val="20"/>
        </w:rPr>
      </w:pPr>
      <w:r w:rsidRPr="00F96EDC">
        <w:rPr>
          <w:rFonts w:ascii="Courier New" w:hAnsi="Courier New" w:cs="Courier New"/>
          <w:sz w:val="20"/>
          <w:szCs w:val="20"/>
        </w:rPr>
        <w:lastRenderedPageBreak/>
        <w:t>Alter Table GasolineFixed drop Factor;</w:t>
      </w:r>
    </w:p>
    <w:p w:rsidR="00164CD9" w:rsidRDefault="00164CD9" w:rsidP="00164CD9">
      <w:pPr>
        <w:rPr>
          <w:rFonts w:ascii="Courier New" w:hAnsi="Courier New" w:cs="Courier New"/>
          <w:sz w:val="20"/>
          <w:szCs w:val="20"/>
        </w:rPr>
      </w:pPr>
      <w:r w:rsidRPr="00F96EDC">
        <w:rPr>
          <w:rFonts w:ascii="Courier New" w:hAnsi="Courier New" w:cs="Courier New"/>
          <w:sz w:val="20"/>
          <w:szCs w:val="20"/>
        </w:rPr>
        <w:t>Alter table GasolineFixed drop OkOrNot;</w:t>
      </w:r>
    </w:p>
    <w:p w:rsidR="00164CD9" w:rsidRDefault="00164CD9" w:rsidP="00164CD9">
      <w:pPr>
        <w:rPr>
          <w:rFonts w:ascii="Courier New" w:hAnsi="Courier New" w:cs="Courier New"/>
          <w:sz w:val="20"/>
          <w:szCs w:val="20"/>
        </w:rPr>
      </w:pPr>
    </w:p>
    <w:p w:rsidR="00164CD9" w:rsidRDefault="00164CD9" w:rsidP="00164CD9">
      <w:pPr>
        <w:rPr>
          <w:rFonts w:ascii="Courier New" w:hAnsi="Courier New" w:cs="Courier New"/>
          <w:sz w:val="20"/>
          <w:szCs w:val="20"/>
        </w:rPr>
      </w:pPr>
    </w:p>
    <w:p w:rsidR="00164CD9" w:rsidRPr="00F00CDD" w:rsidRDefault="00164CD9" w:rsidP="00164CD9">
      <w:pPr>
        <w:rPr>
          <w:b/>
        </w:rPr>
      </w:pPr>
      <w:r w:rsidRPr="00F00CDD">
        <w:rPr>
          <w:b/>
        </w:rPr>
        <w:t>B) If either TAME Mkt Share or TAME Volume is zero, the other must also be 0.</w:t>
      </w:r>
    </w:p>
    <w:p w:rsidR="00164CD9" w:rsidRDefault="00164CD9" w:rsidP="00164CD9"/>
    <w:p w:rsidR="00164CD9" w:rsidRPr="00053EDA" w:rsidRDefault="00164CD9" w:rsidP="00164CD9">
      <w:pPr>
        <w:pStyle w:val="Heading1"/>
        <w:rPr>
          <w:rFonts w:ascii="Courier New" w:hAnsi="Courier New" w:cs="Courier New"/>
          <w:b w:val="0"/>
          <w:bCs w:val="0"/>
          <w:kern w:val="0"/>
          <w:sz w:val="18"/>
          <w:szCs w:val="18"/>
        </w:rPr>
      </w:pPr>
      <w:r w:rsidRPr="00053EDA">
        <w:rPr>
          <w:rFonts w:ascii="Courier New" w:hAnsi="Courier New" w:cs="Courier New"/>
          <w:b w:val="0"/>
          <w:bCs w:val="0"/>
          <w:kern w:val="0"/>
          <w:sz w:val="18"/>
          <w:szCs w:val="18"/>
        </w:rPr>
        <w:t>-- Check 137.764  --TAMEMktShare and TAMEVolume</w:t>
      </w:r>
    </w:p>
    <w:p w:rsidR="00164CD9" w:rsidRPr="00053EDA" w:rsidRDefault="00164CD9" w:rsidP="00164CD9">
      <w:pPr>
        <w:pStyle w:val="Heading1"/>
        <w:rPr>
          <w:rFonts w:ascii="Courier New" w:hAnsi="Courier New" w:cs="Courier New"/>
          <w:b w:val="0"/>
          <w:bCs w:val="0"/>
          <w:kern w:val="0"/>
          <w:sz w:val="18"/>
          <w:szCs w:val="18"/>
        </w:rPr>
      </w:pPr>
      <w:r w:rsidRPr="00053EDA">
        <w:rPr>
          <w:rFonts w:ascii="Courier New" w:hAnsi="Courier New" w:cs="Courier New"/>
          <w:b w:val="0"/>
          <w:bCs w:val="0"/>
          <w:kern w:val="0"/>
          <w:sz w:val="18"/>
          <w:szCs w:val="18"/>
        </w:rPr>
        <w:t>Select count(*) From gasolineFixed Where TAMEMktShare &lt;&gt; 0.0 and TAMEVolume =  0.0;  -- (   0)</w:t>
      </w:r>
    </w:p>
    <w:p w:rsidR="00164CD9" w:rsidRPr="00053EDA" w:rsidRDefault="00164CD9" w:rsidP="00164CD9">
      <w:pPr>
        <w:pStyle w:val="Heading1"/>
        <w:rPr>
          <w:rFonts w:ascii="Courier New" w:hAnsi="Courier New" w:cs="Courier New"/>
          <w:b w:val="0"/>
          <w:bCs w:val="0"/>
          <w:kern w:val="0"/>
          <w:sz w:val="18"/>
          <w:szCs w:val="18"/>
        </w:rPr>
      </w:pPr>
      <w:r w:rsidRPr="00053EDA">
        <w:rPr>
          <w:rFonts w:ascii="Courier New" w:hAnsi="Courier New" w:cs="Courier New"/>
          <w:b w:val="0"/>
          <w:bCs w:val="0"/>
          <w:kern w:val="0"/>
          <w:sz w:val="18"/>
          <w:szCs w:val="18"/>
        </w:rPr>
        <w:t>Select count(*) From gasolineFixed Where TAMEMktShare =  0.0 and TAMEVolume &lt;&gt; 0.0;  -- (  16)</w:t>
      </w:r>
    </w:p>
    <w:p w:rsidR="00164CD9" w:rsidRPr="00053EDA" w:rsidRDefault="00164CD9" w:rsidP="00164CD9">
      <w:pPr>
        <w:pStyle w:val="Heading1"/>
        <w:rPr>
          <w:rFonts w:ascii="Courier New" w:hAnsi="Courier New" w:cs="Courier New"/>
          <w:b w:val="0"/>
          <w:bCs w:val="0"/>
          <w:kern w:val="0"/>
          <w:sz w:val="18"/>
          <w:szCs w:val="18"/>
        </w:rPr>
      </w:pPr>
      <w:r w:rsidRPr="00053EDA">
        <w:rPr>
          <w:rFonts w:ascii="Courier New" w:hAnsi="Courier New" w:cs="Courier New"/>
          <w:b w:val="0"/>
          <w:bCs w:val="0"/>
          <w:kern w:val="0"/>
          <w:sz w:val="18"/>
          <w:szCs w:val="18"/>
        </w:rPr>
        <w:t>Select count(*) From gasolineFixed Where TAMEMktShare =  0.0 and TAMEVolume =  0.0;  -- (3263)</w:t>
      </w:r>
    </w:p>
    <w:p w:rsidR="00164CD9" w:rsidRPr="00053EDA" w:rsidRDefault="00164CD9" w:rsidP="00164CD9">
      <w:pPr>
        <w:pStyle w:val="Heading1"/>
        <w:rPr>
          <w:rFonts w:ascii="Courier New" w:hAnsi="Courier New" w:cs="Courier New"/>
          <w:b w:val="0"/>
          <w:bCs w:val="0"/>
          <w:kern w:val="0"/>
          <w:sz w:val="18"/>
          <w:szCs w:val="18"/>
        </w:rPr>
      </w:pPr>
      <w:r w:rsidRPr="00053EDA">
        <w:rPr>
          <w:rFonts w:ascii="Courier New" w:hAnsi="Courier New" w:cs="Courier New"/>
          <w:b w:val="0"/>
          <w:bCs w:val="0"/>
          <w:kern w:val="0"/>
          <w:sz w:val="18"/>
          <w:szCs w:val="18"/>
        </w:rPr>
        <w:t>Select count(*) From gasolineFixed Where TAMEMktShare &lt;&gt; 0.0 and TAMEVolume &lt;&gt; 0.0;  -- (1182)</w:t>
      </w:r>
    </w:p>
    <w:p w:rsidR="00164CD9" w:rsidRPr="00053EDA" w:rsidRDefault="00164CD9" w:rsidP="00164CD9">
      <w:pPr>
        <w:pStyle w:val="Heading1"/>
        <w:rPr>
          <w:rFonts w:ascii="Courier New" w:hAnsi="Courier New" w:cs="Courier New"/>
          <w:b w:val="0"/>
          <w:bCs w:val="0"/>
          <w:kern w:val="0"/>
          <w:sz w:val="18"/>
          <w:szCs w:val="18"/>
        </w:rPr>
      </w:pPr>
      <w:r w:rsidRPr="00053EDA">
        <w:rPr>
          <w:rFonts w:ascii="Courier New" w:hAnsi="Courier New" w:cs="Courier New"/>
          <w:b w:val="0"/>
          <w:bCs w:val="0"/>
          <w:kern w:val="0"/>
          <w:sz w:val="18"/>
          <w:szCs w:val="18"/>
        </w:rPr>
        <w:t>Select count(*) from gasolineFixed;                                                  -- (4461)</w:t>
      </w:r>
    </w:p>
    <w:p w:rsidR="00164CD9" w:rsidRPr="00053EDA" w:rsidRDefault="00164CD9" w:rsidP="00164CD9">
      <w:pPr>
        <w:pStyle w:val="Heading1"/>
        <w:rPr>
          <w:rFonts w:ascii="Courier New" w:hAnsi="Courier New" w:cs="Courier New"/>
          <w:b w:val="0"/>
          <w:bCs w:val="0"/>
          <w:kern w:val="0"/>
          <w:sz w:val="18"/>
          <w:szCs w:val="18"/>
        </w:rPr>
      </w:pPr>
    </w:p>
    <w:p w:rsidR="00164CD9" w:rsidRPr="00053EDA" w:rsidRDefault="00164CD9" w:rsidP="00164CD9">
      <w:pPr>
        <w:pStyle w:val="Heading1"/>
        <w:rPr>
          <w:rFonts w:ascii="Courier New" w:hAnsi="Courier New" w:cs="Courier New"/>
          <w:b w:val="0"/>
          <w:bCs w:val="0"/>
          <w:kern w:val="0"/>
          <w:sz w:val="18"/>
          <w:szCs w:val="18"/>
        </w:rPr>
      </w:pPr>
      <w:r w:rsidRPr="00053EDA">
        <w:rPr>
          <w:rFonts w:ascii="Courier New" w:hAnsi="Courier New" w:cs="Courier New"/>
          <w:b w:val="0"/>
          <w:bCs w:val="0"/>
          <w:kern w:val="0"/>
          <w:sz w:val="18"/>
          <w:szCs w:val="18"/>
        </w:rPr>
        <w:t>Update gasolineFixed</w:t>
      </w:r>
    </w:p>
    <w:p w:rsidR="00164CD9" w:rsidRPr="00053EDA" w:rsidRDefault="00164CD9" w:rsidP="00164CD9">
      <w:pPr>
        <w:pStyle w:val="Heading1"/>
        <w:rPr>
          <w:rFonts w:ascii="Courier New" w:hAnsi="Courier New" w:cs="Courier New"/>
          <w:b w:val="0"/>
          <w:bCs w:val="0"/>
          <w:kern w:val="0"/>
          <w:sz w:val="18"/>
          <w:szCs w:val="18"/>
        </w:rPr>
      </w:pPr>
      <w:r w:rsidRPr="00053EDA">
        <w:rPr>
          <w:rFonts w:ascii="Courier New" w:hAnsi="Courier New" w:cs="Courier New"/>
          <w:b w:val="0"/>
          <w:bCs w:val="0"/>
          <w:kern w:val="0"/>
          <w:sz w:val="18"/>
          <w:szCs w:val="18"/>
        </w:rPr>
        <w:t xml:space="preserve">  Set TAMEVolume = 0.0</w:t>
      </w:r>
    </w:p>
    <w:p w:rsidR="00164CD9" w:rsidRPr="00053EDA" w:rsidRDefault="00164CD9" w:rsidP="00164CD9">
      <w:pPr>
        <w:pStyle w:val="Heading1"/>
        <w:rPr>
          <w:rFonts w:ascii="Courier New" w:hAnsi="Courier New" w:cs="Courier New"/>
          <w:b w:val="0"/>
          <w:bCs w:val="0"/>
          <w:kern w:val="0"/>
          <w:sz w:val="18"/>
          <w:szCs w:val="18"/>
        </w:rPr>
      </w:pPr>
      <w:r w:rsidRPr="00053EDA">
        <w:rPr>
          <w:rFonts w:ascii="Courier New" w:hAnsi="Courier New" w:cs="Courier New"/>
          <w:b w:val="0"/>
          <w:bCs w:val="0"/>
          <w:kern w:val="0"/>
          <w:sz w:val="18"/>
          <w:szCs w:val="18"/>
        </w:rPr>
        <w:t xml:space="preserve">  Where TAMEMktShare = 0.0 and TAMEVolume &lt;&gt; 0.0;</w:t>
      </w:r>
    </w:p>
    <w:p w:rsidR="00164CD9" w:rsidRPr="00053EDA" w:rsidRDefault="00164CD9" w:rsidP="00164CD9">
      <w:pPr>
        <w:pStyle w:val="Heading1"/>
        <w:rPr>
          <w:rFonts w:ascii="Courier New" w:hAnsi="Courier New" w:cs="Courier New"/>
          <w:b w:val="0"/>
          <w:bCs w:val="0"/>
          <w:kern w:val="0"/>
          <w:sz w:val="18"/>
          <w:szCs w:val="18"/>
        </w:rPr>
      </w:pPr>
    </w:p>
    <w:p w:rsidR="00164CD9" w:rsidRPr="00053EDA" w:rsidRDefault="00164CD9" w:rsidP="00164CD9">
      <w:pPr>
        <w:pStyle w:val="Heading1"/>
        <w:rPr>
          <w:rFonts w:ascii="Courier New" w:hAnsi="Courier New" w:cs="Courier New"/>
          <w:b w:val="0"/>
          <w:bCs w:val="0"/>
          <w:kern w:val="0"/>
          <w:sz w:val="18"/>
          <w:szCs w:val="18"/>
        </w:rPr>
      </w:pPr>
      <w:r w:rsidRPr="00053EDA">
        <w:rPr>
          <w:rFonts w:ascii="Courier New" w:hAnsi="Courier New" w:cs="Courier New"/>
          <w:b w:val="0"/>
          <w:bCs w:val="0"/>
          <w:kern w:val="0"/>
          <w:sz w:val="18"/>
          <w:szCs w:val="18"/>
        </w:rPr>
        <w:t>Select count(*) From gasolineFixed Where TAMEMktShare &lt;&gt; 0.0 and TAMEVolume =  0.0;  -- (   0)</w:t>
      </w:r>
    </w:p>
    <w:p w:rsidR="00164CD9" w:rsidRPr="00053EDA" w:rsidRDefault="00164CD9" w:rsidP="00164CD9">
      <w:pPr>
        <w:pStyle w:val="Heading1"/>
        <w:rPr>
          <w:rFonts w:ascii="Courier New" w:hAnsi="Courier New" w:cs="Courier New"/>
          <w:b w:val="0"/>
          <w:bCs w:val="0"/>
          <w:kern w:val="0"/>
          <w:sz w:val="18"/>
          <w:szCs w:val="18"/>
        </w:rPr>
      </w:pPr>
      <w:r w:rsidRPr="00053EDA">
        <w:rPr>
          <w:rFonts w:ascii="Courier New" w:hAnsi="Courier New" w:cs="Courier New"/>
          <w:b w:val="0"/>
          <w:bCs w:val="0"/>
          <w:kern w:val="0"/>
          <w:sz w:val="18"/>
          <w:szCs w:val="18"/>
        </w:rPr>
        <w:t>Select count(*) From gasolineFixed Where TAMEMktShare =  0.0 and TAMEVolume &lt;&gt; 0.0;  -- (   0)</w:t>
      </w:r>
    </w:p>
    <w:p w:rsidR="00164CD9" w:rsidRPr="00053EDA" w:rsidRDefault="00164CD9" w:rsidP="00164CD9">
      <w:pPr>
        <w:pStyle w:val="Heading1"/>
        <w:rPr>
          <w:rFonts w:ascii="Courier New" w:hAnsi="Courier New" w:cs="Courier New"/>
          <w:b w:val="0"/>
          <w:bCs w:val="0"/>
          <w:kern w:val="0"/>
          <w:sz w:val="18"/>
          <w:szCs w:val="18"/>
        </w:rPr>
      </w:pPr>
      <w:r w:rsidRPr="00053EDA">
        <w:rPr>
          <w:rFonts w:ascii="Courier New" w:hAnsi="Courier New" w:cs="Courier New"/>
          <w:b w:val="0"/>
          <w:bCs w:val="0"/>
          <w:kern w:val="0"/>
          <w:sz w:val="18"/>
          <w:szCs w:val="18"/>
        </w:rPr>
        <w:t>Select count(*) From gasolineFixed Where TAMEMktShare =  0.0 and TAMEVolume =  0.0;  -- (3279)</w:t>
      </w:r>
    </w:p>
    <w:p w:rsidR="00164CD9" w:rsidRPr="00053EDA" w:rsidRDefault="00164CD9" w:rsidP="00164CD9">
      <w:pPr>
        <w:pStyle w:val="Heading1"/>
        <w:rPr>
          <w:rFonts w:ascii="Courier New" w:hAnsi="Courier New" w:cs="Courier New"/>
          <w:b w:val="0"/>
          <w:bCs w:val="0"/>
          <w:kern w:val="0"/>
          <w:sz w:val="18"/>
          <w:szCs w:val="18"/>
        </w:rPr>
      </w:pPr>
      <w:r w:rsidRPr="00053EDA">
        <w:rPr>
          <w:rFonts w:ascii="Courier New" w:hAnsi="Courier New" w:cs="Courier New"/>
          <w:b w:val="0"/>
          <w:bCs w:val="0"/>
          <w:kern w:val="0"/>
          <w:sz w:val="18"/>
          <w:szCs w:val="18"/>
        </w:rPr>
        <w:t>Select count(*) From gasolineFixed Where TAMEMktShare &lt;&gt; 0.0 and TAMEVolume &lt;&gt; 0.0;  -- (1182)</w:t>
      </w:r>
    </w:p>
    <w:p w:rsidR="00164CD9" w:rsidRPr="00053EDA" w:rsidRDefault="00164CD9" w:rsidP="00164CD9">
      <w:pPr>
        <w:pStyle w:val="Heading1"/>
        <w:rPr>
          <w:rFonts w:ascii="Courier New" w:hAnsi="Courier New" w:cs="Courier New"/>
          <w:b w:val="0"/>
          <w:bCs w:val="0"/>
          <w:kern w:val="0"/>
          <w:sz w:val="18"/>
          <w:szCs w:val="18"/>
        </w:rPr>
      </w:pPr>
      <w:r w:rsidRPr="00053EDA">
        <w:rPr>
          <w:rFonts w:ascii="Courier New" w:hAnsi="Courier New" w:cs="Courier New"/>
          <w:b w:val="0"/>
          <w:bCs w:val="0"/>
          <w:kern w:val="0"/>
          <w:sz w:val="18"/>
          <w:szCs w:val="18"/>
        </w:rPr>
        <w:t>Select count(*) from gasolineFixed;                                                  -- (4461)</w:t>
      </w:r>
    </w:p>
    <w:p w:rsidR="00164CD9" w:rsidRDefault="00164CD9" w:rsidP="00164CD9">
      <w:pPr>
        <w:pStyle w:val="Heading1"/>
      </w:pPr>
    </w:p>
    <w:p w:rsidR="00164CD9" w:rsidRPr="00F00CDD" w:rsidRDefault="00164CD9" w:rsidP="00164CD9">
      <w:pPr>
        <w:rPr>
          <w:b/>
        </w:rPr>
      </w:pPr>
      <w:r>
        <w:rPr>
          <w:b/>
        </w:rPr>
        <w:t>C) NGSulfur m</w:t>
      </w:r>
      <w:r w:rsidRPr="00F00CDD">
        <w:rPr>
          <w:b/>
        </w:rPr>
        <w:t>ust be an integer value equal to the NGId.</w:t>
      </w:r>
    </w:p>
    <w:p w:rsidR="00164CD9" w:rsidRDefault="00164CD9" w:rsidP="00164CD9">
      <w:pPr>
        <w:rPr>
          <w:rFonts w:ascii="MS Sans Serif" w:hAnsi="MS Sans Serif"/>
        </w:rPr>
      </w:pPr>
    </w:p>
    <w:p w:rsidR="00164CD9" w:rsidRPr="00053EDA" w:rsidRDefault="00164CD9" w:rsidP="00164CD9">
      <w:pPr>
        <w:rPr>
          <w:rFonts w:ascii="Courier New" w:hAnsi="Courier New" w:cs="Courier New"/>
        </w:rPr>
      </w:pPr>
      <w:r w:rsidRPr="00053EDA">
        <w:rPr>
          <w:rFonts w:ascii="Courier New" w:hAnsi="Courier New" w:cs="Courier New"/>
        </w:rPr>
        <w:t>-- Check 142.769</w:t>
      </w:r>
    </w:p>
    <w:p w:rsidR="00164CD9" w:rsidRPr="00053EDA" w:rsidRDefault="00164CD9" w:rsidP="00164CD9">
      <w:pPr>
        <w:rPr>
          <w:rFonts w:ascii="Courier New" w:hAnsi="Courier New" w:cs="Courier New"/>
        </w:rPr>
      </w:pPr>
      <w:r w:rsidRPr="00053EDA">
        <w:rPr>
          <w:rFonts w:ascii="Courier New" w:hAnsi="Courier New" w:cs="Courier New"/>
        </w:rPr>
        <w:t>select NGId,</w:t>
      </w:r>
    </w:p>
    <w:p w:rsidR="00164CD9" w:rsidRPr="00053EDA" w:rsidRDefault="00164CD9" w:rsidP="00164CD9">
      <w:pPr>
        <w:rPr>
          <w:rFonts w:ascii="Courier New" w:hAnsi="Courier New" w:cs="Courier New"/>
        </w:rPr>
      </w:pPr>
      <w:r w:rsidRPr="00053EDA">
        <w:rPr>
          <w:rFonts w:ascii="Courier New" w:hAnsi="Courier New" w:cs="Courier New"/>
        </w:rPr>
        <w:t xml:space="preserve">       Count(*)</w:t>
      </w:r>
    </w:p>
    <w:p w:rsidR="00164CD9" w:rsidRPr="00053EDA" w:rsidRDefault="00164CD9" w:rsidP="00164CD9">
      <w:pPr>
        <w:rPr>
          <w:rFonts w:ascii="Courier New" w:hAnsi="Courier New" w:cs="Courier New"/>
        </w:rPr>
      </w:pPr>
      <w:r w:rsidRPr="00053EDA">
        <w:rPr>
          <w:rFonts w:ascii="Courier New" w:hAnsi="Courier New" w:cs="Courier New"/>
        </w:rPr>
        <w:t>From   countyYearMonthFixed</w:t>
      </w:r>
    </w:p>
    <w:p w:rsidR="00164CD9" w:rsidRPr="00053EDA" w:rsidRDefault="00164CD9" w:rsidP="00164CD9">
      <w:pPr>
        <w:rPr>
          <w:rFonts w:ascii="Courier New" w:hAnsi="Courier New" w:cs="Courier New"/>
        </w:rPr>
      </w:pPr>
      <w:r w:rsidRPr="00053EDA">
        <w:rPr>
          <w:rFonts w:ascii="Courier New" w:hAnsi="Courier New" w:cs="Courier New"/>
        </w:rPr>
        <w:t>Group by NGId</w:t>
      </w:r>
    </w:p>
    <w:p w:rsidR="00164CD9" w:rsidRPr="00053EDA" w:rsidRDefault="00164CD9" w:rsidP="00164CD9">
      <w:pPr>
        <w:rPr>
          <w:rFonts w:ascii="Courier New" w:hAnsi="Courier New" w:cs="Courier New"/>
        </w:rPr>
      </w:pPr>
      <w:r w:rsidRPr="00053EDA">
        <w:rPr>
          <w:rFonts w:ascii="Courier New" w:hAnsi="Courier New" w:cs="Courier New"/>
        </w:rPr>
        <w:t>Order by NgId;</w:t>
      </w:r>
    </w:p>
    <w:p w:rsidR="00164CD9" w:rsidRPr="00053EDA" w:rsidRDefault="00164CD9" w:rsidP="00164CD9">
      <w:pPr>
        <w:rPr>
          <w:rFonts w:ascii="Courier New" w:hAnsi="Courier New" w:cs="Courier New"/>
        </w:rPr>
      </w:pPr>
    </w:p>
    <w:p w:rsidR="00164CD9" w:rsidRPr="00053EDA" w:rsidRDefault="00164CD9" w:rsidP="00164CD9">
      <w:pPr>
        <w:rPr>
          <w:rFonts w:ascii="Courier New" w:hAnsi="Courier New" w:cs="Courier New"/>
        </w:rPr>
      </w:pPr>
      <w:r w:rsidRPr="00053EDA">
        <w:rPr>
          <w:rFonts w:ascii="Courier New" w:hAnsi="Courier New" w:cs="Courier New"/>
        </w:rPr>
        <w:t>Update countyYearMonthFixed</w:t>
      </w:r>
    </w:p>
    <w:p w:rsidR="00164CD9" w:rsidRPr="00053EDA" w:rsidRDefault="00164CD9" w:rsidP="00164CD9">
      <w:pPr>
        <w:rPr>
          <w:rFonts w:ascii="Courier New" w:hAnsi="Courier New" w:cs="Courier New"/>
        </w:rPr>
      </w:pPr>
      <w:r w:rsidRPr="00053EDA">
        <w:rPr>
          <w:rFonts w:ascii="Courier New" w:hAnsi="Courier New" w:cs="Courier New"/>
        </w:rPr>
        <w:t xml:space="preserve">  set NgId = 30</w:t>
      </w:r>
    </w:p>
    <w:p w:rsidR="00164CD9" w:rsidRPr="00053EDA" w:rsidRDefault="00164CD9" w:rsidP="00164CD9">
      <w:pPr>
        <w:rPr>
          <w:rFonts w:ascii="Courier New" w:hAnsi="Courier New" w:cs="Courier New"/>
        </w:rPr>
      </w:pPr>
      <w:r w:rsidRPr="00053EDA">
        <w:rPr>
          <w:rFonts w:ascii="Courier New" w:hAnsi="Courier New" w:cs="Courier New"/>
        </w:rPr>
        <w:t xml:space="preserve">  where ngid =1;</w:t>
      </w:r>
    </w:p>
    <w:p w:rsidR="00164CD9" w:rsidRPr="00053EDA" w:rsidRDefault="00164CD9" w:rsidP="00164CD9">
      <w:pPr>
        <w:rPr>
          <w:rFonts w:ascii="Courier New" w:hAnsi="Courier New" w:cs="Courier New"/>
        </w:rPr>
      </w:pPr>
    </w:p>
    <w:p w:rsidR="00164CD9" w:rsidRPr="00053EDA" w:rsidRDefault="00164CD9" w:rsidP="00164CD9">
      <w:pPr>
        <w:rPr>
          <w:rFonts w:ascii="Courier New" w:hAnsi="Courier New" w:cs="Courier New"/>
        </w:rPr>
      </w:pPr>
      <w:r w:rsidRPr="00053EDA">
        <w:rPr>
          <w:rFonts w:ascii="Courier New" w:hAnsi="Courier New" w:cs="Courier New"/>
        </w:rPr>
        <w:lastRenderedPageBreak/>
        <w:t>select * from naturalGas;</w:t>
      </w:r>
    </w:p>
    <w:p w:rsidR="00164CD9" w:rsidRPr="00053EDA" w:rsidRDefault="00164CD9" w:rsidP="00164CD9">
      <w:pPr>
        <w:rPr>
          <w:rFonts w:ascii="Courier New" w:hAnsi="Courier New" w:cs="Courier New"/>
        </w:rPr>
      </w:pPr>
      <w:r w:rsidRPr="00053EDA">
        <w:rPr>
          <w:rFonts w:ascii="Courier New" w:hAnsi="Courier New" w:cs="Courier New"/>
        </w:rPr>
        <w:t>Select * from naturalGasfixed;</w:t>
      </w:r>
    </w:p>
    <w:p w:rsidR="00164CD9" w:rsidRPr="00053EDA" w:rsidRDefault="00164CD9" w:rsidP="00164CD9">
      <w:pPr>
        <w:rPr>
          <w:rFonts w:ascii="Courier New" w:hAnsi="Courier New" w:cs="Courier New"/>
        </w:rPr>
      </w:pPr>
    </w:p>
    <w:p w:rsidR="00164CD9" w:rsidRPr="00053EDA" w:rsidRDefault="00164CD9" w:rsidP="00164CD9">
      <w:pPr>
        <w:rPr>
          <w:rFonts w:ascii="Courier New" w:hAnsi="Courier New" w:cs="Courier New"/>
        </w:rPr>
      </w:pPr>
      <w:r w:rsidRPr="00053EDA">
        <w:rPr>
          <w:rFonts w:ascii="Courier New" w:hAnsi="Courier New" w:cs="Courier New"/>
        </w:rPr>
        <w:t>update naturalGasFixed</w:t>
      </w:r>
    </w:p>
    <w:p w:rsidR="00164CD9" w:rsidRPr="00053EDA" w:rsidRDefault="00164CD9" w:rsidP="00164CD9">
      <w:pPr>
        <w:rPr>
          <w:rFonts w:ascii="Courier New" w:hAnsi="Courier New" w:cs="Courier New"/>
        </w:rPr>
      </w:pPr>
      <w:r w:rsidRPr="00053EDA">
        <w:rPr>
          <w:rFonts w:ascii="Courier New" w:hAnsi="Courier New" w:cs="Courier New"/>
        </w:rPr>
        <w:t xml:space="preserve">  Set NGId = 30;</w:t>
      </w:r>
    </w:p>
    <w:p w:rsidR="00164CD9" w:rsidRPr="00053EDA" w:rsidRDefault="00164CD9" w:rsidP="00164CD9">
      <w:pPr>
        <w:rPr>
          <w:rFonts w:ascii="Courier New" w:hAnsi="Courier New" w:cs="Courier New"/>
        </w:rPr>
      </w:pPr>
    </w:p>
    <w:p w:rsidR="00164CD9" w:rsidRPr="00053EDA" w:rsidRDefault="00164CD9" w:rsidP="00164CD9">
      <w:pPr>
        <w:rPr>
          <w:rFonts w:ascii="Courier New" w:hAnsi="Courier New" w:cs="Courier New"/>
        </w:rPr>
      </w:pPr>
      <w:r w:rsidRPr="00053EDA">
        <w:rPr>
          <w:rFonts w:ascii="Courier New" w:hAnsi="Courier New" w:cs="Courier New"/>
        </w:rPr>
        <w:t>update naturalGasFixed</w:t>
      </w:r>
    </w:p>
    <w:p w:rsidR="00164CD9" w:rsidRPr="00053EDA" w:rsidRDefault="00164CD9" w:rsidP="00164CD9">
      <w:pPr>
        <w:rPr>
          <w:rFonts w:ascii="Courier New" w:hAnsi="Courier New" w:cs="Courier New"/>
        </w:rPr>
      </w:pPr>
      <w:r w:rsidRPr="00053EDA">
        <w:rPr>
          <w:rFonts w:ascii="Courier New" w:hAnsi="Courier New" w:cs="Courier New"/>
        </w:rPr>
        <w:t xml:space="preserve">  Set NgSulfur = 30</w:t>
      </w:r>
    </w:p>
    <w:p w:rsidR="00164CD9" w:rsidRPr="00053EDA" w:rsidRDefault="00164CD9" w:rsidP="00164CD9">
      <w:pPr>
        <w:rPr>
          <w:rFonts w:ascii="Courier New" w:hAnsi="Courier New" w:cs="Courier New"/>
        </w:rPr>
      </w:pPr>
      <w:r w:rsidRPr="00053EDA">
        <w:rPr>
          <w:rFonts w:ascii="Courier New" w:hAnsi="Courier New" w:cs="Courier New"/>
        </w:rPr>
        <w:t xml:space="preserve">  Where NGId = 30;</w:t>
      </w:r>
    </w:p>
    <w:p w:rsidR="00164CD9" w:rsidRPr="005C642E" w:rsidRDefault="00164CD9" w:rsidP="00164CD9">
      <w:pPr>
        <w:pStyle w:val="Heading1"/>
        <w:rPr>
          <w:b w:val="0"/>
        </w:rPr>
      </w:pPr>
      <w:r>
        <w:rPr>
          <w:b w:val="0"/>
        </w:rPr>
        <w:t xml:space="preserve">D) Check 89.715 -- </w:t>
      </w:r>
      <w:r w:rsidRPr="005C642E">
        <w:rPr>
          <w:b w:val="0"/>
        </w:rPr>
        <w:t>Relative Humidity Range</w:t>
      </w:r>
      <w:r>
        <w:rPr>
          <w:b w:val="0"/>
        </w:rPr>
        <w:t xml:space="preserve"> m</w:t>
      </w:r>
      <w:r w:rsidRPr="005C642E">
        <w:rPr>
          <w:b w:val="0"/>
        </w:rPr>
        <w:t>ust be within 0 to 100.</w:t>
      </w:r>
    </w:p>
    <w:p w:rsidR="00164CD9" w:rsidRDefault="00164CD9" w:rsidP="00164CD9"/>
    <w:p w:rsidR="00164CD9" w:rsidRPr="005C642E" w:rsidRDefault="00164CD9" w:rsidP="00164CD9">
      <w:r>
        <w:t>To resolve all problems with humidity, all of the temperatures and humidity values for all calendar years, months, hours and locations were replaced with the original data submitted by Air Improvement Resources (AIR), without the subsequent updates using state supplied data.</w:t>
      </w:r>
    </w:p>
    <w:p w:rsidR="00164CD9" w:rsidRDefault="00164CD9" w:rsidP="00164CD9">
      <w:pPr>
        <w:rPr>
          <w:rFonts w:ascii="Courier New" w:hAnsi="Courier New"/>
        </w:rPr>
      </w:pPr>
    </w:p>
    <w:p w:rsidR="00164CD9" w:rsidRDefault="00164CD9" w:rsidP="00164CD9">
      <w:pPr>
        <w:rPr>
          <w:rFonts w:ascii="Courier New" w:hAnsi="Courier New"/>
        </w:rPr>
      </w:pPr>
    </w:p>
    <w:p w:rsidR="00164CD9" w:rsidRPr="00F00CDD" w:rsidRDefault="00164CD9" w:rsidP="00164CD9">
      <w:pPr>
        <w:rPr>
          <w:rFonts w:ascii="Courier New" w:hAnsi="Courier New"/>
        </w:rPr>
      </w:pPr>
      <w:r w:rsidRPr="00F00CDD">
        <w:rPr>
          <w:rFonts w:ascii="Courier New" w:hAnsi="Courier New"/>
        </w:rPr>
        <w:t>drop table if exists countyyearmonthhour;</w:t>
      </w:r>
    </w:p>
    <w:p w:rsidR="00164CD9" w:rsidRPr="00F00CDD" w:rsidRDefault="00164CD9" w:rsidP="00164CD9">
      <w:pPr>
        <w:rPr>
          <w:rFonts w:ascii="Courier New" w:hAnsi="Courier New"/>
        </w:rPr>
      </w:pPr>
      <w:r w:rsidRPr="00F00CDD">
        <w:rPr>
          <w:rFonts w:ascii="Courier New" w:hAnsi="Courier New"/>
        </w:rPr>
        <w:t>CREATE TABLE `countyyearmonthhour` (</w:t>
      </w:r>
    </w:p>
    <w:p w:rsidR="00164CD9" w:rsidRPr="00F00CDD" w:rsidRDefault="00164CD9" w:rsidP="00164CD9">
      <w:pPr>
        <w:rPr>
          <w:rFonts w:ascii="Courier New" w:hAnsi="Courier New"/>
        </w:rPr>
      </w:pPr>
      <w:r w:rsidRPr="00F00CDD">
        <w:rPr>
          <w:rFonts w:ascii="Courier New" w:hAnsi="Courier New"/>
        </w:rPr>
        <w:t xml:space="preserve">  `FIPSCountyId` smallint(6) NOT NULL DEFAULT '0',</w:t>
      </w:r>
    </w:p>
    <w:p w:rsidR="00164CD9" w:rsidRPr="00F00CDD" w:rsidRDefault="00164CD9" w:rsidP="00164CD9">
      <w:pPr>
        <w:rPr>
          <w:rFonts w:ascii="Courier New" w:hAnsi="Courier New"/>
        </w:rPr>
      </w:pPr>
      <w:r w:rsidRPr="00F00CDD">
        <w:rPr>
          <w:rFonts w:ascii="Courier New" w:hAnsi="Courier New"/>
        </w:rPr>
        <w:t xml:space="preserve">  `FIPSStateId` tinyint(2) NOT NULL DEFAULT '0',</w:t>
      </w:r>
    </w:p>
    <w:p w:rsidR="00164CD9" w:rsidRPr="00F00CDD" w:rsidRDefault="00164CD9" w:rsidP="00164CD9">
      <w:pPr>
        <w:rPr>
          <w:rFonts w:ascii="Courier New" w:hAnsi="Courier New"/>
        </w:rPr>
      </w:pPr>
      <w:r w:rsidRPr="00F00CDD">
        <w:rPr>
          <w:rFonts w:ascii="Courier New" w:hAnsi="Courier New"/>
        </w:rPr>
        <w:t xml:space="preserve">  `Year` smallint(6) NOT NULL DEFAULT '0',</w:t>
      </w:r>
    </w:p>
    <w:p w:rsidR="00164CD9" w:rsidRPr="00F00CDD" w:rsidRDefault="00164CD9" w:rsidP="00164CD9">
      <w:pPr>
        <w:rPr>
          <w:rFonts w:ascii="Courier New" w:hAnsi="Courier New"/>
        </w:rPr>
      </w:pPr>
      <w:r w:rsidRPr="00F00CDD">
        <w:rPr>
          <w:rFonts w:ascii="Courier New" w:hAnsi="Courier New"/>
        </w:rPr>
        <w:t xml:space="preserve">  `Month` tinyint(2) NOT NULL DEFAULT '0',</w:t>
      </w:r>
    </w:p>
    <w:p w:rsidR="00164CD9" w:rsidRPr="00F00CDD" w:rsidRDefault="00164CD9" w:rsidP="00164CD9">
      <w:pPr>
        <w:rPr>
          <w:rFonts w:ascii="Courier New" w:hAnsi="Courier New"/>
        </w:rPr>
      </w:pPr>
      <w:r w:rsidRPr="00F00CDD">
        <w:rPr>
          <w:rFonts w:ascii="Courier New" w:hAnsi="Courier New"/>
        </w:rPr>
        <w:t xml:space="preserve">  `HourID` tinyint(2) NOT NULL DEFAULT '0',</w:t>
      </w:r>
    </w:p>
    <w:p w:rsidR="00164CD9" w:rsidRPr="00F00CDD" w:rsidRDefault="00164CD9" w:rsidP="00164CD9">
      <w:pPr>
        <w:rPr>
          <w:rFonts w:ascii="Courier New" w:hAnsi="Courier New"/>
        </w:rPr>
      </w:pPr>
      <w:r w:rsidRPr="00F00CDD">
        <w:rPr>
          <w:rFonts w:ascii="Courier New" w:hAnsi="Courier New"/>
        </w:rPr>
        <w:t xml:space="preserve">  `Temperature` float DEFAULT NULL,</w:t>
      </w:r>
    </w:p>
    <w:p w:rsidR="00164CD9" w:rsidRPr="00F00CDD" w:rsidRDefault="00164CD9" w:rsidP="00164CD9">
      <w:pPr>
        <w:rPr>
          <w:rFonts w:ascii="Courier New" w:hAnsi="Courier New"/>
        </w:rPr>
      </w:pPr>
      <w:r w:rsidRPr="00F00CDD">
        <w:rPr>
          <w:rFonts w:ascii="Courier New" w:hAnsi="Courier New"/>
        </w:rPr>
        <w:t xml:space="preserve">  `RelativeHumidity` float DEFAULT NULL,</w:t>
      </w:r>
    </w:p>
    <w:p w:rsidR="00164CD9" w:rsidRPr="00F00CDD" w:rsidRDefault="00164CD9" w:rsidP="00164CD9">
      <w:pPr>
        <w:rPr>
          <w:rFonts w:ascii="Courier New" w:hAnsi="Courier New"/>
        </w:rPr>
      </w:pPr>
      <w:r w:rsidRPr="00F00CDD">
        <w:rPr>
          <w:rFonts w:ascii="Courier New" w:hAnsi="Courier New"/>
        </w:rPr>
        <w:t xml:space="preserve">  PRIMARY KEY (`FIPSCountyId`,`FIPSStateId`,`Year`,`Month`,`HourID`)</w:t>
      </w:r>
    </w:p>
    <w:p w:rsidR="00164CD9" w:rsidRPr="00F00CDD" w:rsidRDefault="00164CD9" w:rsidP="00164CD9">
      <w:pPr>
        <w:rPr>
          <w:rFonts w:ascii="Courier New" w:hAnsi="Courier New"/>
        </w:rPr>
      </w:pPr>
      <w:r w:rsidRPr="00F00CDD">
        <w:rPr>
          <w:rFonts w:ascii="Courier New" w:hAnsi="Courier New"/>
        </w:rPr>
        <w:t>) ENGINE=MyISAM DEFAULT CHARSET=latin1 ;</w:t>
      </w:r>
    </w:p>
    <w:p w:rsidR="00164CD9" w:rsidRPr="00F00CDD" w:rsidRDefault="00164CD9" w:rsidP="00164CD9">
      <w:pPr>
        <w:rPr>
          <w:rFonts w:ascii="Courier New" w:hAnsi="Courier New"/>
        </w:rPr>
      </w:pPr>
    </w:p>
    <w:p w:rsidR="00164CD9" w:rsidRPr="00F00CDD" w:rsidRDefault="00164CD9" w:rsidP="00164CD9">
      <w:pPr>
        <w:rPr>
          <w:rFonts w:ascii="Courier New" w:hAnsi="Courier New"/>
        </w:rPr>
      </w:pPr>
      <w:r w:rsidRPr="00F00CDD">
        <w:rPr>
          <w:rFonts w:ascii="Courier New" w:hAnsi="Courier New"/>
        </w:rPr>
        <w:lastRenderedPageBreak/>
        <w:t>insert into countyyearmonthhour (</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 )</w:t>
      </w:r>
    </w:p>
    <w:p w:rsidR="00164CD9" w:rsidRPr="00F00CDD" w:rsidRDefault="00164CD9" w:rsidP="00164CD9">
      <w:pPr>
        <w:rPr>
          <w:rFonts w:ascii="Courier New" w:hAnsi="Courier New"/>
        </w:rPr>
      </w:pPr>
      <w:r w:rsidRPr="00F00CDD">
        <w:rPr>
          <w:rFonts w:ascii="Courier New" w:hAnsi="Courier New"/>
        </w:rPr>
        <w:t>select</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1999 as 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w:t>
      </w:r>
    </w:p>
    <w:p w:rsidR="00164CD9" w:rsidRPr="00F00CDD" w:rsidRDefault="00164CD9" w:rsidP="00164CD9">
      <w:pPr>
        <w:rPr>
          <w:rFonts w:ascii="Courier New" w:hAnsi="Courier New"/>
        </w:rPr>
      </w:pPr>
      <w:r w:rsidRPr="00F00CDD">
        <w:rPr>
          <w:rFonts w:ascii="Courier New" w:hAnsi="Courier New"/>
        </w:rPr>
        <w:t>from</w:t>
      </w:r>
      <w:r w:rsidRPr="00F00CDD">
        <w:rPr>
          <w:rFonts w:ascii="Courier New" w:hAnsi="Courier New"/>
        </w:rPr>
        <w:tab/>
        <w:t>countymonthhour1999</w:t>
      </w:r>
    </w:p>
    <w:p w:rsidR="00164CD9" w:rsidRPr="00F00CDD" w:rsidRDefault="00164CD9" w:rsidP="00164CD9">
      <w:pPr>
        <w:rPr>
          <w:rFonts w:ascii="Courier New" w:hAnsi="Courier New"/>
        </w:rPr>
      </w:pPr>
      <w:r w:rsidRPr="00F00CDD">
        <w:rPr>
          <w:rFonts w:ascii="Courier New" w:hAnsi="Courier New"/>
        </w:rPr>
        <w:t>;</w:t>
      </w:r>
    </w:p>
    <w:p w:rsidR="00164CD9" w:rsidRPr="00F00CDD" w:rsidRDefault="00164CD9" w:rsidP="00164CD9">
      <w:pPr>
        <w:rPr>
          <w:rFonts w:ascii="Courier New" w:hAnsi="Courier New"/>
        </w:rPr>
      </w:pPr>
      <w:r w:rsidRPr="00F00CDD">
        <w:rPr>
          <w:rFonts w:ascii="Courier New" w:hAnsi="Courier New"/>
        </w:rPr>
        <w:t>insert into countyyearmonthhour (</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 )</w:t>
      </w:r>
    </w:p>
    <w:p w:rsidR="00164CD9" w:rsidRPr="00F00CDD" w:rsidRDefault="00164CD9" w:rsidP="00164CD9">
      <w:pPr>
        <w:rPr>
          <w:rFonts w:ascii="Courier New" w:hAnsi="Courier New"/>
        </w:rPr>
      </w:pPr>
      <w:r w:rsidRPr="00F00CDD">
        <w:rPr>
          <w:rFonts w:ascii="Courier New" w:hAnsi="Courier New"/>
        </w:rPr>
        <w:t>select</w:t>
      </w:r>
    </w:p>
    <w:p w:rsidR="00164CD9" w:rsidRPr="00F00CDD" w:rsidRDefault="00164CD9" w:rsidP="00164CD9">
      <w:pPr>
        <w:rPr>
          <w:rFonts w:ascii="Courier New" w:hAnsi="Courier New"/>
        </w:rPr>
      </w:pPr>
      <w:r w:rsidRPr="00F00CDD">
        <w:rPr>
          <w:rFonts w:ascii="Courier New" w:hAnsi="Courier New"/>
        </w:rPr>
        <w:lastRenderedPageBreak/>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2000 as 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w:t>
      </w:r>
    </w:p>
    <w:p w:rsidR="00164CD9" w:rsidRPr="00F00CDD" w:rsidRDefault="00164CD9" w:rsidP="00164CD9">
      <w:pPr>
        <w:rPr>
          <w:rFonts w:ascii="Courier New" w:hAnsi="Courier New"/>
        </w:rPr>
      </w:pPr>
      <w:r w:rsidRPr="00F00CDD">
        <w:rPr>
          <w:rFonts w:ascii="Courier New" w:hAnsi="Courier New"/>
        </w:rPr>
        <w:t>from</w:t>
      </w:r>
      <w:r w:rsidRPr="00F00CDD">
        <w:rPr>
          <w:rFonts w:ascii="Courier New" w:hAnsi="Courier New"/>
        </w:rPr>
        <w:tab/>
        <w:t>countymonthhour2000</w:t>
      </w:r>
    </w:p>
    <w:p w:rsidR="00164CD9" w:rsidRPr="00F00CDD" w:rsidRDefault="00164CD9" w:rsidP="00164CD9">
      <w:pPr>
        <w:rPr>
          <w:rFonts w:ascii="Courier New" w:hAnsi="Courier New"/>
        </w:rPr>
      </w:pPr>
      <w:r w:rsidRPr="00F00CDD">
        <w:rPr>
          <w:rFonts w:ascii="Courier New" w:hAnsi="Courier New"/>
        </w:rPr>
        <w:t>;</w:t>
      </w:r>
    </w:p>
    <w:p w:rsidR="00164CD9" w:rsidRPr="00F00CDD" w:rsidRDefault="00164CD9" w:rsidP="00164CD9">
      <w:pPr>
        <w:rPr>
          <w:rFonts w:ascii="Courier New" w:hAnsi="Courier New"/>
        </w:rPr>
      </w:pPr>
      <w:r w:rsidRPr="00F00CDD">
        <w:rPr>
          <w:rFonts w:ascii="Courier New" w:hAnsi="Courier New"/>
        </w:rPr>
        <w:t>insert into countyyearmonthhour (</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 )</w:t>
      </w:r>
    </w:p>
    <w:p w:rsidR="00164CD9" w:rsidRPr="00F00CDD" w:rsidRDefault="00164CD9" w:rsidP="00164CD9">
      <w:pPr>
        <w:rPr>
          <w:rFonts w:ascii="Courier New" w:hAnsi="Courier New"/>
        </w:rPr>
      </w:pPr>
      <w:r w:rsidRPr="00F00CDD">
        <w:rPr>
          <w:rFonts w:ascii="Courier New" w:hAnsi="Courier New"/>
        </w:rPr>
        <w:t>select</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2001 as 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w:t>
      </w:r>
    </w:p>
    <w:p w:rsidR="00164CD9" w:rsidRPr="00F00CDD" w:rsidRDefault="00164CD9" w:rsidP="00164CD9">
      <w:pPr>
        <w:rPr>
          <w:rFonts w:ascii="Courier New" w:hAnsi="Courier New"/>
        </w:rPr>
      </w:pPr>
      <w:r w:rsidRPr="00F00CDD">
        <w:rPr>
          <w:rFonts w:ascii="Courier New" w:hAnsi="Courier New"/>
        </w:rPr>
        <w:t>from</w:t>
      </w:r>
      <w:r w:rsidRPr="00F00CDD">
        <w:rPr>
          <w:rFonts w:ascii="Courier New" w:hAnsi="Courier New"/>
        </w:rPr>
        <w:tab/>
        <w:t>countymonthhour2001</w:t>
      </w:r>
    </w:p>
    <w:p w:rsidR="00164CD9" w:rsidRPr="00F00CDD" w:rsidRDefault="00164CD9" w:rsidP="00164CD9">
      <w:pPr>
        <w:rPr>
          <w:rFonts w:ascii="Courier New" w:hAnsi="Courier New"/>
        </w:rPr>
      </w:pPr>
      <w:r w:rsidRPr="00F00CDD">
        <w:rPr>
          <w:rFonts w:ascii="Courier New" w:hAnsi="Courier New"/>
        </w:rPr>
        <w:t>;</w:t>
      </w:r>
    </w:p>
    <w:p w:rsidR="00164CD9" w:rsidRPr="00F00CDD" w:rsidRDefault="00164CD9" w:rsidP="00164CD9">
      <w:pPr>
        <w:rPr>
          <w:rFonts w:ascii="Courier New" w:hAnsi="Courier New"/>
        </w:rPr>
      </w:pPr>
      <w:r w:rsidRPr="00F00CDD">
        <w:rPr>
          <w:rFonts w:ascii="Courier New" w:hAnsi="Courier New"/>
        </w:rPr>
        <w:lastRenderedPageBreak/>
        <w:t>insert into countyyearmonthhour (</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 )</w:t>
      </w:r>
    </w:p>
    <w:p w:rsidR="00164CD9" w:rsidRPr="00F00CDD" w:rsidRDefault="00164CD9" w:rsidP="00164CD9">
      <w:pPr>
        <w:rPr>
          <w:rFonts w:ascii="Courier New" w:hAnsi="Courier New"/>
        </w:rPr>
      </w:pPr>
      <w:r w:rsidRPr="00F00CDD">
        <w:rPr>
          <w:rFonts w:ascii="Courier New" w:hAnsi="Courier New"/>
        </w:rPr>
        <w:t>select</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2002 as 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w:t>
      </w:r>
    </w:p>
    <w:p w:rsidR="00164CD9" w:rsidRPr="00F00CDD" w:rsidRDefault="00164CD9" w:rsidP="00164CD9">
      <w:pPr>
        <w:rPr>
          <w:rFonts w:ascii="Courier New" w:hAnsi="Courier New"/>
        </w:rPr>
      </w:pPr>
      <w:r w:rsidRPr="00F00CDD">
        <w:rPr>
          <w:rFonts w:ascii="Courier New" w:hAnsi="Courier New"/>
        </w:rPr>
        <w:t>from</w:t>
      </w:r>
      <w:r w:rsidRPr="00F00CDD">
        <w:rPr>
          <w:rFonts w:ascii="Courier New" w:hAnsi="Courier New"/>
        </w:rPr>
        <w:tab/>
        <w:t>countymonthhour2002</w:t>
      </w:r>
    </w:p>
    <w:p w:rsidR="00164CD9" w:rsidRPr="00F00CDD" w:rsidRDefault="00164CD9" w:rsidP="00164CD9">
      <w:pPr>
        <w:rPr>
          <w:rFonts w:ascii="Courier New" w:hAnsi="Courier New"/>
        </w:rPr>
      </w:pPr>
      <w:r w:rsidRPr="00F00CDD">
        <w:rPr>
          <w:rFonts w:ascii="Courier New" w:hAnsi="Courier New"/>
        </w:rPr>
        <w:t>;</w:t>
      </w:r>
    </w:p>
    <w:p w:rsidR="00164CD9" w:rsidRPr="00F00CDD" w:rsidRDefault="00164CD9" w:rsidP="00164CD9">
      <w:pPr>
        <w:rPr>
          <w:rFonts w:ascii="Courier New" w:hAnsi="Courier New"/>
        </w:rPr>
      </w:pPr>
      <w:r w:rsidRPr="00F00CDD">
        <w:rPr>
          <w:rFonts w:ascii="Courier New" w:hAnsi="Courier New"/>
        </w:rPr>
        <w:t>insert into countyyearmonthhour (</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 )</w:t>
      </w:r>
    </w:p>
    <w:p w:rsidR="00164CD9" w:rsidRPr="00F00CDD" w:rsidRDefault="00164CD9" w:rsidP="00164CD9">
      <w:pPr>
        <w:rPr>
          <w:rFonts w:ascii="Courier New" w:hAnsi="Courier New"/>
        </w:rPr>
      </w:pPr>
      <w:r w:rsidRPr="00F00CDD">
        <w:rPr>
          <w:rFonts w:ascii="Courier New" w:hAnsi="Courier New"/>
        </w:rPr>
        <w:t>select</w:t>
      </w:r>
    </w:p>
    <w:p w:rsidR="00164CD9" w:rsidRPr="00F00CDD" w:rsidRDefault="00164CD9" w:rsidP="00164CD9">
      <w:pPr>
        <w:rPr>
          <w:rFonts w:ascii="Courier New" w:hAnsi="Courier New"/>
        </w:rPr>
      </w:pPr>
      <w:r w:rsidRPr="00F00CDD">
        <w:rPr>
          <w:rFonts w:ascii="Courier New" w:hAnsi="Courier New"/>
        </w:rPr>
        <w:lastRenderedPageBreak/>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2003 as 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w:t>
      </w:r>
    </w:p>
    <w:p w:rsidR="00164CD9" w:rsidRPr="00F00CDD" w:rsidRDefault="00164CD9" w:rsidP="00164CD9">
      <w:pPr>
        <w:rPr>
          <w:rFonts w:ascii="Courier New" w:hAnsi="Courier New"/>
        </w:rPr>
      </w:pPr>
      <w:r w:rsidRPr="00F00CDD">
        <w:rPr>
          <w:rFonts w:ascii="Courier New" w:hAnsi="Courier New"/>
        </w:rPr>
        <w:t>from</w:t>
      </w:r>
      <w:r w:rsidRPr="00F00CDD">
        <w:rPr>
          <w:rFonts w:ascii="Courier New" w:hAnsi="Courier New"/>
        </w:rPr>
        <w:tab/>
        <w:t>countymonthhour2003</w:t>
      </w:r>
    </w:p>
    <w:p w:rsidR="00164CD9" w:rsidRPr="00F00CDD" w:rsidRDefault="00164CD9" w:rsidP="00164CD9">
      <w:pPr>
        <w:rPr>
          <w:rFonts w:ascii="Courier New" w:hAnsi="Courier New"/>
        </w:rPr>
      </w:pPr>
      <w:r w:rsidRPr="00F00CDD">
        <w:rPr>
          <w:rFonts w:ascii="Courier New" w:hAnsi="Courier New"/>
        </w:rPr>
        <w:t>;</w:t>
      </w:r>
    </w:p>
    <w:p w:rsidR="00164CD9" w:rsidRPr="00F00CDD" w:rsidRDefault="00164CD9" w:rsidP="00164CD9">
      <w:pPr>
        <w:rPr>
          <w:rFonts w:ascii="Courier New" w:hAnsi="Courier New"/>
        </w:rPr>
      </w:pPr>
      <w:r w:rsidRPr="00F00CDD">
        <w:rPr>
          <w:rFonts w:ascii="Courier New" w:hAnsi="Courier New"/>
        </w:rPr>
        <w:t>insert into countyyearmonthhour (</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 )</w:t>
      </w:r>
    </w:p>
    <w:p w:rsidR="00164CD9" w:rsidRPr="00F00CDD" w:rsidRDefault="00164CD9" w:rsidP="00164CD9">
      <w:pPr>
        <w:rPr>
          <w:rFonts w:ascii="Courier New" w:hAnsi="Courier New"/>
        </w:rPr>
      </w:pPr>
      <w:r w:rsidRPr="00F00CDD">
        <w:rPr>
          <w:rFonts w:ascii="Courier New" w:hAnsi="Courier New"/>
        </w:rPr>
        <w:t>select</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2004 as 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w:t>
      </w:r>
    </w:p>
    <w:p w:rsidR="00164CD9" w:rsidRPr="00F00CDD" w:rsidRDefault="00164CD9" w:rsidP="00164CD9">
      <w:pPr>
        <w:rPr>
          <w:rFonts w:ascii="Courier New" w:hAnsi="Courier New"/>
        </w:rPr>
      </w:pPr>
      <w:r w:rsidRPr="00F00CDD">
        <w:rPr>
          <w:rFonts w:ascii="Courier New" w:hAnsi="Courier New"/>
        </w:rPr>
        <w:t>from</w:t>
      </w:r>
      <w:r w:rsidRPr="00F00CDD">
        <w:rPr>
          <w:rFonts w:ascii="Courier New" w:hAnsi="Courier New"/>
        </w:rPr>
        <w:tab/>
        <w:t>countymonthhour2004</w:t>
      </w:r>
    </w:p>
    <w:p w:rsidR="00164CD9" w:rsidRPr="00F00CDD" w:rsidRDefault="00164CD9" w:rsidP="00164CD9">
      <w:pPr>
        <w:rPr>
          <w:rFonts w:ascii="Courier New" w:hAnsi="Courier New"/>
        </w:rPr>
      </w:pPr>
      <w:r w:rsidRPr="00F00CDD">
        <w:rPr>
          <w:rFonts w:ascii="Courier New" w:hAnsi="Courier New"/>
        </w:rPr>
        <w:t>;</w:t>
      </w:r>
    </w:p>
    <w:p w:rsidR="00164CD9" w:rsidRPr="00F00CDD" w:rsidRDefault="00164CD9" w:rsidP="00164CD9">
      <w:pPr>
        <w:rPr>
          <w:rFonts w:ascii="Courier New" w:hAnsi="Courier New"/>
        </w:rPr>
      </w:pPr>
      <w:r w:rsidRPr="00F00CDD">
        <w:rPr>
          <w:rFonts w:ascii="Courier New" w:hAnsi="Courier New"/>
        </w:rPr>
        <w:lastRenderedPageBreak/>
        <w:t>insert into countyyearmonthhour (</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 )</w:t>
      </w:r>
    </w:p>
    <w:p w:rsidR="00164CD9" w:rsidRPr="00F00CDD" w:rsidRDefault="00164CD9" w:rsidP="00164CD9">
      <w:pPr>
        <w:rPr>
          <w:rFonts w:ascii="Courier New" w:hAnsi="Courier New"/>
        </w:rPr>
      </w:pPr>
      <w:r w:rsidRPr="00F00CDD">
        <w:rPr>
          <w:rFonts w:ascii="Courier New" w:hAnsi="Courier New"/>
        </w:rPr>
        <w:t>select</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2005 as 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w:t>
      </w:r>
    </w:p>
    <w:p w:rsidR="00164CD9" w:rsidRPr="00F00CDD" w:rsidRDefault="00164CD9" w:rsidP="00164CD9">
      <w:pPr>
        <w:rPr>
          <w:rFonts w:ascii="Courier New" w:hAnsi="Courier New"/>
        </w:rPr>
      </w:pPr>
      <w:r w:rsidRPr="00F00CDD">
        <w:rPr>
          <w:rFonts w:ascii="Courier New" w:hAnsi="Courier New"/>
        </w:rPr>
        <w:t>from</w:t>
      </w:r>
      <w:r w:rsidRPr="00F00CDD">
        <w:rPr>
          <w:rFonts w:ascii="Courier New" w:hAnsi="Courier New"/>
        </w:rPr>
        <w:tab/>
        <w:t>countymonthhour2005</w:t>
      </w:r>
    </w:p>
    <w:p w:rsidR="00164CD9" w:rsidRPr="00F00CDD" w:rsidRDefault="00164CD9" w:rsidP="00164CD9">
      <w:pPr>
        <w:rPr>
          <w:rFonts w:ascii="Courier New" w:hAnsi="Courier New"/>
        </w:rPr>
      </w:pPr>
      <w:r w:rsidRPr="00F00CDD">
        <w:rPr>
          <w:rFonts w:ascii="Courier New" w:hAnsi="Courier New"/>
        </w:rPr>
        <w:t>;</w:t>
      </w:r>
    </w:p>
    <w:p w:rsidR="00164CD9" w:rsidRPr="00F00CDD" w:rsidRDefault="00164CD9" w:rsidP="00164CD9">
      <w:pPr>
        <w:rPr>
          <w:rFonts w:ascii="Courier New" w:hAnsi="Courier New"/>
        </w:rPr>
      </w:pPr>
      <w:r w:rsidRPr="00F00CDD">
        <w:rPr>
          <w:rFonts w:ascii="Courier New" w:hAnsi="Courier New"/>
        </w:rPr>
        <w:t>insert into countyyearmonthhour (</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 )</w:t>
      </w:r>
    </w:p>
    <w:p w:rsidR="00164CD9" w:rsidRPr="00F00CDD" w:rsidRDefault="00164CD9" w:rsidP="00164CD9">
      <w:pPr>
        <w:rPr>
          <w:rFonts w:ascii="Courier New" w:hAnsi="Courier New"/>
        </w:rPr>
      </w:pPr>
      <w:r w:rsidRPr="00F00CDD">
        <w:rPr>
          <w:rFonts w:ascii="Courier New" w:hAnsi="Courier New"/>
        </w:rPr>
        <w:t>select</w:t>
      </w:r>
    </w:p>
    <w:p w:rsidR="00164CD9" w:rsidRPr="00F00CDD" w:rsidRDefault="00164CD9" w:rsidP="00164CD9">
      <w:pPr>
        <w:rPr>
          <w:rFonts w:ascii="Courier New" w:hAnsi="Courier New"/>
        </w:rPr>
      </w:pPr>
      <w:r w:rsidRPr="00F00CDD">
        <w:rPr>
          <w:rFonts w:ascii="Courier New" w:hAnsi="Courier New"/>
        </w:rPr>
        <w:lastRenderedPageBreak/>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2006 as 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averagetemp,</w:t>
      </w:r>
    </w:p>
    <w:p w:rsidR="00164CD9" w:rsidRPr="00F00CDD" w:rsidRDefault="00164CD9" w:rsidP="00164CD9">
      <w:pPr>
        <w:rPr>
          <w:rFonts w:ascii="Courier New" w:hAnsi="Courier New"/>
        </w:rPr>
      </w:pPr>
      <w:r w:rsidRPr="00F00CDD">
        <w:rPr>
          <w:rFonts w:ascii="Courier New" w:hAnsi="Courier New"/>
        </w:rPr>
        <w:tab/>
        <w:t>averagerelhumidity</w:t>
      </w:r>
    </w:p>
    <w:p w:rsidR="00164CD9" w:rsidRPr="00F00CDD" w:rsidRDefault="00164CD9" w:rsidP="00164CD9">
      <w:pPr>
        <w:rPr>
          <w:rFonts w:ascii="Courier New" w:hAnsi="Courier New"/>
        </w:rPr>
      </w:pPr>
      <w:r w:rsidRPr="00F00CDD">
        <w:rPr>
          <w:rFonts w:ascii="Courier New" w:hAnsi="Courier New"/>
        </w:rPr>
        <w:t>from</w:t>
      </w:r>
      <w:r w:rsidRPr="00F00CDD">
        <w:rPr>
          <w:rFonts w:ascii="Courier New" w:hAnsi="Courier New"/>
        </w:rPr>
        <w:tab/>
        <w:t>countymonthhour2006</w:t>
      </w:r>
    </w:p>
    <w:p w:rsidR="00164CD9" w:rsidRPr="00F00CDD" w:rsidRDefault="00164CD9" w:rsidP="00164CD9">
      <w:pPr>
        <w:rPr>
          <w:rFonts w:ascii="Courier New" w:hAnsi="Courier New"/>
        </w:rPr>
      </w:pPr>
      <w:r w:rsidRPr="00F00CDD">
        <w:rPr>
          <w:rFonts w:ascii="Courier New" w:hAnsi="Courier New"/>
        </w:rPr>
        <w:t>;</w:t>
      </w:r>
    </w:p>
    <w:p w:rsidR="00164CD9" w:rsidRPr="00F00CDD" w:rsidRDefault="00164CD9" w:rsidP="00164CD9">
      <w:pPr>
        <w:rPr>
          <w:rFonts w:ascii="Courier New" w:hAnsi="Courier New"/>
        </w:rPr>
      </w:pPr>
      <w:r w:rsidRPr="00F00CDD">
        <w:rPr>
          <w:rFonts w:ascii="Courier New" w:hAnsi="Courier New"/>
        </w:rPr>
        <w:t>insert into countyyearmonthhour (</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 )</w:t>
      </w:r>
    </w:p>
    <w:p w:rsidR="00164CD9" w:rsidRPr="00F00CDD" w:rsidRDefault="00164CD9" w:rsidP="00164CD9">
      <w:pPr>
        <w:rPr>
          <w:rFonts w:ascii="Courier New" w:hAnsi="Courier New"/>
        </w:rPr>
      </w:pPr>
      <w:r w:rsidRPr="00F00CDD">
        <w:rPr>
          <w:rFonts w:ascii="Courier New" w:hAnsi="Courier New"/>
        </w:rPr>
        <w:t>select</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2007 as 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averagetemp,</w:t>
      </w:r>
    </w:p>
    <w:p w:rsidR="00164CD9" w:rsidRPr="00F00CDD" w:rsidRDefault="00164CD9" w:rsidP="00164CD9">
      <w:pPr>
        <w:rPr>
          <w:rFonts w:ascii="Courier New" w:hAnsi="Courier New"/>
        </w:rPr>
      </w:pPr>
      <w:r w:rsidRPr="00F00CDD">
        <w:rPr>
          <w:rFonts w:ascii="Courier New" w:hAnsi="Courier New"/>
        </w:rPr>
        <w:tab/>
        <w:t>averagerelhumidity</w:t>
      </w:r>
    </w:p>
    <w:p w:rsidR="00164CD9" w:rsidRPr="00F00CDD" w:rsidRDefault="00164CD9" w:rsidP="00164CD9">
      <w:pPr>
        <w:rPr>
          <w:rFonts w:ascii="Courier New" w:hAnsi="Courier New"/>
        </w:rPr>
      </w:pPr>
      <w:r w:rsidRPr="00F00CDD">
        <w:rPr>
          <w:rFonts w:ascii="Courier New" w:hAnsi="Courier New"/>
        </w:rPr>
        <w:t>from</w:t>
      </w:r>
      <w:r w:rsidRPr="00F00CDD">
        <w:rPr>
          <w:rFonts w:ascii="Courier New" w:hAnsi="Courier New"/>
        </w:rPr>
        <w:tab/>
        <w:t>countymonthhour2007</w:t>
      </w:r>
    </w:p>
    <w:p w:rsidR="00164CD9" w:rsidRPr="00F00CDD" w:rsidRDefault="00164CD9" w:rsidP="00164CD9">
      <w:pPr>
        <w:rPr>
          <w:rFonts w:ascii="Courier New" w:hAnsi="Courier New"/>
        </w:rPr>
      </w:pPr>
      <w:r w:rsidRPr="00F00CDD">
        <w:rPr>
          <w:rFonts w:ascii="Courier New" w:hAnsi="Courier New"/>
        </w:rPr>
        <w:t>;</w:t>
      </w:r>
    </w:p>
    <w:p w:rsidR="00164CD9" w:rsidRPr="00F00CDD" w:rsidRDefault="00164CD9" w:rsidP="00164CD9">
      <w:pPr>
        <w:rPr>
          <w:rFonts w:ascii="Courier New" w:hAnsi="Courier New"/>
        </w:rPr>
      </w:pPr>
      <w:r w:rsidRPr="00F00CDD">
        <w:rPr>
          <w:rFonts w:ascii="Courier New" w:hAnsi="Courier New"/>
        </w:rPr>
        <w:lastRenderedPageBreak/>
        <w:t>insert into countyyearmonthhour (</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 )</w:t>
      </w:r>
    </w:p>
    <w:p w:rsidR="00164CD9" w:rsidRPr="00F00CDD" w:rsidRDefault="00164CD9" w:rsidP="00164CD9">
      <w:pPr>
        <w:rPr>
          <w:rFonts w:ascii="Courier New" w:hAnsi="Courier New"/>
        </w:rPr>
      </w:pPr>
      <w:r w:rsidRPr="00F00CDD">
        <w:rPr>
          <w:rFonts w:ascii="Courier New" w:hAnsi="Courier New"/>
        </w:rPr>
        <w:t>select</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2008 as 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averagetemp,</w:t>
      </w:r>
    </w:p>
    <w:p w:rsidR="00164CD9" w:rsidRPr="00F00CDD" w:rsidRDefault="00164CD9" w:rsidP="00164CD9">
      <w:pPr>
        <w:rPr>
          <w:rFonts w:ascii="Courier New" w:hAnsi="Courier New"/>
        </w:rPr>
      </w:pPr>
      <w:r w:rsidRPr="00F00CDD">
        <w:rPr>
          <w:rFonts w:ascii="Courier New" w:hAnsi="Courier New"/>
        </w:rPr>
        <w:tab/>
        <w:t>averagerelhumidity</w:t>
      </w:r>
    </w:p>
    <w:p w:rsidR="00164CD9" w:rsidRPr="00F00CDD" w:rsidRDefault="00164CD9" w:rsidP="00164CD9">
      <w:pPr>
        <w:rPr>
          <w:rFonts w:ascii="Courier New" w:hAnsi="Courier New"/>
        </w:rPr>
      </w:pPr>
      <w:r w:rsidRPr="00F00CDD">
        <w:rPr>
          <w:rFonts w:ascii="Courier New" w:hAnsi="Courier New"/>
        </w:rPr>
        <w:t>from</w:t>
      </w:r>
      <w:r w:rsidRPr="00F00CDD">
        <w:rPr>
          <w:rFonts w:ascii="Courier New" w:hAnsi="Courier New"/>
        </w:rPr>
        <w:tab/>
        <w:t>countymonthhour2008</w:t>
      </w:r>
    </w:p>
    <w:p w:rsidR="00164CD9" w:rsidRPr="00F00CDD" w:rsidRDefault="00164CD9" w:rsidP="00164CD9">
      <w:pPr>
        <w:rPr>
          <w:rFonts w:ascii="Courier New" w:hAnsi="Courier New"/>
        </w:rPr>
      </w:pPr>
      <w:r w:rsidRPr="00F00CDD">
        <w:rPr>
          <w:rFonts w:ascii="Courier New" w:hAnsi="Courier New"/>
        </w:rPr>
        <w:t>;</w:t>
      </w:r>
    </w:p>
    <w:p w:rsidR="00164CD9" w:rsidRPr="00F00CDD" w:rsidRDefault="00164CD9" w:rsidP="00164CD9">
      <w:pPr>
        <w:rPr>
          <w:rFonts w:ascii="Courier New" w:hAnsi="Courier New"/>
        </w:rPr>
      </w:pPr>
    </w:p>
    <w:p w:rsidR="00164CD9" w:rsidRPr="00F00CDD" w:rsidRDefault="00164CD9" w:rsidP="00164CD9">
      <w:pPr>
        <w:rPr>
          <w:rFonts w:ascii="Courier New" w:hAnsi="Courier New"/>
        </w:rPr>
      </w:pPr>
    </w:p>
    <w:p w:rsidR="00164CD9" w:rsidRPr="00F00CDD" w:rsidRDefault="00164CD9" w:rsidP="00164CD9">
      <w:pPr>
        <w:rPr>
          <w:rFonts w:ascii="Courier New" w:hAnsi="Courier New"/>
        </w:rPr>
      </w:pPr>
      <w:r w:rsidRPr="00F00CDD">
        <w:rPr>
          <w:rFonts w:ascii="Courier New" w:hAnsi="Courier New"/>
        </w:rPr>
        <w:t>-- Add Broomfield County, Colorado (using Boulder County).</w:t>
      </w:r>
    </w:p>
    <w:p w:rsidR="00164CD9" w:rsidRPr="00F00CDD" w:rsidRDefault="00164CD9" w:rsidP="00164CD9">
      <w:pPr>
        <w:rPr>
          <w:rFonts w:ascii="Courier New" w:hAnsi="Courier New"/>
        </w:rPr>
      </w:pPr>
      <w:r w:rsidRPr="00F00CDD">
        <w:rPr>
          <w:rFonts w:ascii="Courier New" w:hAnsi="Courier New"/>
        </w:rPr>
        <w:t>insert into countyyearmonthhour (</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lastRenderedPageBreak/>
        <w:tab/>
        <w:t>temperature,</w:t>
      </w:r>
    </w:p>
    <w:p w:rsidR="00164CD9" w:rsidRPr="00F00CDD" w:rsidRDefault="00164CD9" w:rsidP="00164CD9">
      <w:pPr>
        <w:rPr>
          <w:rFonts w:ascii="Courier New" w:hAnsi="Courier New"/>
        </w:rPr>
      </w:pPr>
      <w:r w:rsidRPr="00F00CDD">
        <w:rPr>
          <w:rFonts w:ascii="Courier New" w:hAnsi="Courier New"/>
        </w:rPr>
        <w:tab/>
        <w:t>relativehumidity )</w:t>
      </w:r>
    </w:p>
    <w:p w:rsidR="00164CD9" w:rsidRPr="00F00CDD" w:rsidRDefault="00164CD9" w:rsidP="00164CD9">
      <w:pPr>
        <w:rPr>
          <w:rFonts w:ascii="Courier New" w:hAnsi="Courier New"/>
        </w:rPr>
      </w:pPr>
      <w:r w:rsidRPr="00F00CDD">
        <w:rPr>
          <w:rFonts w:ascii="Courier New" w:hAnsi="Courier New"/>
        </w:rPr>
        <w:t>select</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14 as fipscountyid,</w:t>
      </w:r>
    </w:p>
    <w:p w:rsidR="00164CD9" w:rsidRPr="00F00CDD" w:rsidRDefault="00164CD9" w:rsidP="00164CD9">
      <w:pPr>
        <w:rPr>
          <w:rFonts w:ascii="Courier New" w:hAnsi="Courier New"/>
        </w:rPr>
      </w:pPr>
      <w:r w:rsidRPr="00F00CDD">
        <w:rPr>
          <w:rFonts w:ascii="Courier New" w:hAnsi="Courier New"/>
        </w:rPr>
        <w:tab/>
        <w:t>2002 as 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w:t>
      </w:r>
    </w:p>
    <w:p w:rsidR="00164CD9" w:rsidRPr="00F00CDD" w:rsidRDefault="00164CD9" w:rsidP="00164CD9">
      <w:pPr>
        <w:rPr>
          <w:rFonts w:ascii="Courier New" w:hAnsi="Courier New"/>
        </w:rPr>
      </w:pPr>
      <w:r w:rsidRPr="00F00CDD">
        <w:rPr>
          <w:rFonts w:ascii="Courier New" w:hAnsi="Courier New"/>
        </w:rPr>
        <w:t>from</w:t>
      </w:r>
      <w:r w:rsidRPr="00F00CDD">
        <w:rPr>
          <w:rFonts w:ascii="Courier New" w:hAnsi="Courier New"/>
        </w:rPr>
        <w:tab/>
        <w:t>countymonthhour2002</w:t>
      </w:r>
    </w:p>
    <w:p w:rsidR="00164CD9" w:rsidRPr="00F00CDD" w:rsidRDefault="00164CD9" w:rsidP="00164CD9">
      <w:pPr>
        <w:rPr>
          <w:rFonts w:ascii="Courier New" w:hAnsi="Courier New"/>
        </w:rPr>
      </w:pPr>
      <w:r w:rsidRPr="00F00CDD">
        <w:rPr>
          <w:rFonts w:ascii="Courier New" w:hAnsi="Courier New"/>
        </w:rPr>
        <w:t>where</w:t>
      </w:r>
    </w:p>
    <w:p w:rsidR="00164CD9" w:rsidRPr="00F00CDD" w:rsidRDefault="00164CD9" w:rsidP="00164CD9">
      <w:pPr>
        <w:rPr>
          <w:rFonts w:ascii="Courier New" w:hAnsi="Courier New"/>
        </w:rPr>
      </w:pPr>
      <w:r w:rsidRPr="00F00CDD">
        <w:rPr>
          <w:rFonts w:ascii="Courier New" w:hAnsi="Courier New"/>
        </w:rPr>
        <w:tab/>
        <w:t>fipsstateid=8</w:t>
      </w:r>
    </w:p>
    <w:p w:rsidR="00164CD9" w:rsidRPr="00F00CDD" w:rsidRDefault="00164CD9" w:rsidP="00164CD9">
      <w:pPr>
        <w:rPr>
          <w:rFonts w:ascii="Courier New" w:hAnsi="Courier New"/>
        </w:rPr>
      </w:pPr>
      <w:r w:rsidRPr="00F00CDD">
        <w:rPr>
          <w:rFonts w:ascii="Courier New" w:hAnsi="Courier New"/>
        </w:rPr>
        <w:tab/>
        <w:t>and fipscountyid=13</w:t>
      </w:r>
    </w:p>
    <w:p w:rsidR="00164CD9" w:rsidRPr="00F00CDD" w:rsidRDefault="00164CD9" w:rsidP="00164CD9">
      <w:pPr>
        <w:rPr>
          <w:rFonts w:ascii="Courier New" w:hAnsi="Courier New"/>
        </w:rPr>
      </w:pPr>
      <w:r w:rsidRPr="00F00CDD">
        <w:rPr>
          <w:rFonts w:ascii="Courier New" w:hAnsi="Courier New"/>
        </w:rPr>
        <w:t>;</w:t>
      </w:r>
    </w:p>
    <w:p w:rsidR="00164CD9" w:rsidRPr="00F00CDD" w:rsidRDefault="00164CD9" w:rsidP="00164CD9">
      <w:pPr>
        <w:rPr>
          <w:rFonts w:ascii="Courier New" w:hAnsi="Courier New"/>
        </w:rPr>
      </w:pPr>
    </w:p>
    <w:p w:rsidR="00164CD9" w:rsidRPr="00F00CDD" w:rsidRDefault="00164CD9" w:rsidP="00164CD9">
      <w:pPr>
        <w:rPr>
          <w:rFonts w:ascii="Courier New" w:hAnsi="Courier New"/>
        </w:rPr>
      </w:pPr>
      <w:r w:rsidRPr="00F00CDD">
        <w:rPr>
          <w:rFonts w:ascii="Courier New" w:hAnsi="Courier New"/>
        </w:rPr>
        <w:t>insert into countyyearmonthhour (</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 )</w:t>
      </w:r>
    </w:p>
    <w:p w:rsidR="00164CD9" w:rsidRPr="00F00CDD" w:rsidRDefault="00164CD9" w:rsidP="00164CD9">
      <w:pPr>
        <w:rPr>
          <w:rFonts w:ascii="Courier New" w:hAnsi="Courier New"/>
        </w:rPr>
      </w:pPr>
      <w:r w:rsidRPr="00F00CDD">
        <w:rPr>
          <w:rFonts w:ascii="Courier New" w:hAnsi="Courier New"/>
        </w:rPr>
        <w:t>select</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14 as fipscountyid,</w:t>
      </w:r>
    </w:p>
    <w:p w:rsidR="00164CD9" w:rsidRPr="00F00CDD" w:rsidRDefault="00164CD9" w:rsidP="00164CD9">
      <w:pPr>
        <w:rPr>
          <w:rFonts w:ascii="Courier New" w:hAnsi="Courier New"/>
        </w:rPr>
      </w:pPr>
      <w:r w:rsidRPr="00F00CDD">
        <w:rPr>
          <w:rFonts w:ascii="Courier New" w:hAnsi="Courier New"/>
        </w:rPr>
        <w:lastRenderedPageBreak/>
        <w:tab/>
        <w:t>2003 as 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w:t>
      </w:r>
    </w:p>
    <w:p w:rsidR="00164CD9" w:rsidRPr="00F00CDD" w:rsidRDefault="00164CD9" w:rsidP="00164CD9">
      <w:pPr>
        <w:rPr>
          <w:rFonts w:ascii="Courier New" w:hAnsi="Courier New"/>
        </w:rPr>
      </w:pPr>
      <w:r w:rsidRPr="00F00CDD">
        <w:rPr>
          <w:rFonts w:ascii="Courier New" w:hAnsi="Courier New"/>
        </w:rPr>
        <w:t>from</w:t>
      </w:r>
      <w:r w:rsidRPr="00F00CDD">
        <w:rPr>
          <w:rFonts w:ascii="Courier New" w:hAnsi="Courier New"/>
        </w:rPr>
        <w:tab/>
        <w:t>countymonthhour2003</w:t>
      </w:r>
    </w:p>
    <w:p w:rsidR="00164CD9" w:rsidRPr="00F00CDD" w:rsidRDefault="00164CD9" w:rsidP="00164CD9">
      <w:pPr>
        <w:rPr>
          <w:rFonts w:ascii="Courier New" w:hAnsi="Courier New"/>
        </w:rPr>
      </w:pPr>
      <w:r w:rsidRPr="00F00CDD">
        <w:rPr>
          <w:rFonts w:ascii="Courier New" w:hAnsi="Courier New"/>
        </w:rPr>
        <w:t>where</w:t>
      </w:r>
    </w:p>
    <w:p w:rsidR="00164CD9" w:rsidRPr="00F00CDD" w:rsidRDefault="00164CD9" w:rsidP="00164CD9">
      <w:pPr>
        <w:rPr>
          <w:rFonts w:ascii="Courier New" w:hAnsi="Courier New"/>
        </w:rPr>
      </w:pPr>
      <w:r w:rsidRPr="00F00CDD">
        <w:rPr>
          <w:rFonts w:ascii="Courier New" w:hAnsi="Courier New"/>
        </w:rPr>
        <w:tab/>
        <w:t>fipsstateid=8</w:t>
      </w:r>
    </w:p>
    <w:p w:rsidR="00164CD9" w:rsidRPr="00F00CDD" w:rsidRDefault="00164CD9" w:rsidP="00164CD9">
      <w:pPr>
        <w:rPr>
          <w:rFonts w:ascii="Courier New" w:hAnsi="Courier New"/>
        </w:rPr>
      </w:pPr>
      <w:r w:rsidRPr="00F00CDD">
        <w:rPr>
          <w:rFonts w:ascii="Courier New" w:hAnsi="Courier New"/>
        </w:rPr>
        <w:tab/>
        <w:t>and fipscountyid=13</w:t>
      </w:r>
    </w:p>
    <w:p w:rsidR="00164CD9" w:rsidRPr="00F00CDD" w:rsidRDefault="00164CD9" w:rsidP="00164CD9">
      <w:pPr>
        <w:rPr>
          <w:rFonts w:ascii="Courier New" w:hAnsi="Courier New"/>
        </w:rPr>
      </w:pPr>
      <w:r w:rsidRPr="00F00CDD">
        <w:rPr>
          <w:rFonts w:ascii="Courier New" w:hAnsi="Courier New"/>
        </w:rPr>
        <w:t>;</w:t>
      </w:r>
    </w:p>
    <w:p w:rsidR="00164CD9" w:rsidRPr="00F00CDD" w:rsidRDefault="00164CD9" w:rsidP="00164CD9">
      <w:pPr>
        <w:rPr>
          <w:rFonts w:ascii="Courier New" w:hAnsi="Courier New"/>
        </w:rPr>
      </w:pPr>
    </w:p>
    <w:p w:rsidR="00164CD9" w:rsidRPr="00F00CDD" w:rsidRDefault="00164CD9" w:rsidP="00164CD9">
      <w:pPr>
        <w:rPr>
          <w:rFonts w:ascii="Courier New" w:hAnsi="Courier New"/>
        </w:rPr>
      </w:pPr>
      <w:r w:rsidRPr="00F00CDD">
        <w:rPr>
          <w:rFonts w:ascii="Courier New" w:hAnsi="Courier New"/>
        </w:rPr>
        <w:t>insert into countyyearmonthhour (</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 )</w:t>
      </w:r>
    </w:p>
    <w:p w:rsidR="00164CD9" w:rsidRPr="00F00CDD" w:rsidRDefault="00164CD9" w:rsidP="00164CD9">
      <w:pPr>
        <w:rPr>
          <w:rFonts w:ascii="Courier New" w:hAnsi="Courier New"/>
        </w:rPr>
      </w:pPr>
      <w:r w:rsidRPr="00F00CDD">
        <w:rPr>
          <w:rFonts w:ascii="Courier New" w:hAnsi="Courier New"/>
        </w:rPr>
        <w:t>select</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14 as fipscountyid,</w:t>
      </w:r>
    </w:p>
    <w:p w:rsidR="00164CD9" w:rsidRPr="00F00CDD" w:rsidRDefault="00164CD9" w:rsidP="00164CD9">
      <w:pPr>
        <w:rPr>
          <w:rFonts w:ascii="Courier New" w:hAnsi="Courier New"/>
        </w:rPr>
      </w:pPr>
      <w:r w:rsidRPr="00F00CDD">
        <w:rPr>
          <w:rFonts w:ascii="Courier New" w:hAnsi="Courier New"/>
        </w:rPr>
        <w:tab/>
        <w:t>2004 as 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w:t>
      </w:r>
    </w:p>
    <w:p w:rsidR="00164CD9" w:rsidRPr="00F00CDD" w:rsidRDefault="00164CD9" w:rsidP="00164CD9">
      <w:pPr>
        <w:rPr>
          <w:rFonts w:ascii="Courier New" w:hAnsi="Courier New"/>
        </w:rPr>
      </w:pPr>
      <w:r w:rsidRPr="00F00CDD">
        <w:rPr>
          <w:rFonts w:ascii="Courier New" w:hAnsi="Courier New"/>
        </w:rPr>
        <w:lastRenderedPageBreak/>
        <w:t>from</w:t>
      </w:r>
      <w:r w:rsidRPr="00F00CDD">
        <w:rPr>
          <w:rFonts w:ascii="Courier New" w:hAnsi="Courier New"/>
        </w:rPr>
        <w:tab/>
        <w:t>countymonthhour2004</w:t>
      </w:r>
    </w:p>
    <w:p w:rsidR="00164CD9" w:rsidRPr="00F00CDD" w:rsidRDefault="00164CD9" w:rsidP="00164CD9">
      <w:pPr>
        <w:rPr>
          <w:rFonts w:ascii="Courier New" w:hAnsi="Courier New"/>
        </w:rPr>
      </w:pPr>
      <w:r w:rsidRPr="00F00CDD">
        <w:rPr>
          <w:rFonts w:ascii="Courier New" w:hAnsi="Courier New"/>
        </w:rPr>
        <w:t>where</w:t>
      </w:r>
    </w:p>
    <w:p w:rsidR="00164CD9" w:rsidRPr="00F00CDD" w:rsidRDefault="00164CD9" w:rsidP="00164CD9">
      <w:pPr>
        <w:rPr>
          <w:rFonts w:ascii="Courier New" w:hAnsi="Courier New"/>
        </w:rPr>
      </w:pPr>
      <w:r w:rsidRPr="00F00CDD">
        <w:rPr>
          <w:rFonts w:ascii="Courier New" w:hAnsi="Courier New"/>
        </w:rPr>
        <w:tab/>
        <w:t>fipsstateid=8</w:t>
      </w:r>
    </w:p>
    <w:p w:rsidR="00164CD9" w:rsidRPr="00F00CDD" w:rsidRDefault="00164CD9" w:rsidP="00164CD9">
      <w:pPr>
        <w:rPr>
          <w:rFonts w:ascii="Courier New" w:hAnsi="Courier New"/>
        </w:rPr>
      </w:pPr>
      <w:r w:rsidRPr="00F00CDD">
        <w:rPr>
          <w:rFonts w:ascii="Courier New" w:hAnsi="Courier New"/>
        </w:rPr>
        <w:tab/>
        <w:t>and fipscountyid=13</w:t>
      </w:r>
    </w:p>
    <w:p w:rsidR="00164CD9" w:rsidRPr="00F00CDD" w:rsidRDefault="00164CD9" w:rsidP="00164CD9">
      <w:pPr>
        <w:rPr>
          <w:rFonts w:ascii="Courier New" w:hAnsi="Courier New"/>
        </w:rPr>
      </w:pPr>
      <w:r w:rsidRPr="00F00CDD">
        <w:rPr>
          <w:rFonts w:ascii="Courier New" w:hAnsi="Courier New"/>
        </w:rPr>
        <w:t>;</w:t>
      </w:r>
    </w:p>
    <w:p w:rsidR="00164CD9" w:rsidRPr="00F00CDD" w:rsidRDefault="00164CD9" w:rsidP="00164CD9">
      <w:pPr>
        <w:rPr>
          <w:rFonts w:ascii="Courier New" w:hAnsi="Courier New"/>
        </w:rPr>
      </w:pPr>
    </w:p>
    <w:p w:rsidR="00164CD9" w:rsidRPr="00F00CDD" w:rsidRDefault="00164CD9" w:rsidP="00164CD9">
      <w:pPr>
        <w:rPr>
          <w:rFonts w:ascii="Courier New" w:hAnsi="Courier New"/>
        </w:rPr>
      </w:pPr>
      <w:r w:rsidRPr="00F00CDD">
        <w:rPr>
          <w:rFonts w:ascii="Courier New" w:hAnsi="Courier New"/>
        </w:rPr>
        <w:t>insert into countyyearmonthhour (</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fipscountyid,</w:t>
      </w:r>
    </w:p>
    <w:p w:rsidR="00164CD9" w:rsidRPr="00F00CDD" w:rsidRDefault="00164CD9" w:rsidP="00164CD9">
      <w:pPr>
        <w:rPr>
          <w:rFonts w:ascii="Courier New" w:hAnsi="Courier New"/>
        </w:rPr>
      </w:pPr>
      <w:r w:rsidRPr="00F00CDD">
        <w:rPr>
          <w:rFonts w:ascii="Courier New" w:hAnsi="Courier New"/>
        </w:rPr>
        <w:tab/>
        <w:t>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 )</w:t>
      </w:r>
    </w:p>
    <w:p w:rsidR="00164CD9" w:rsidRPr="00F00CDD" w:rsidRDefault="00164CD9" w:rsidP="00164CD9">
      <w:pPr>
        <w:rPr>
          <w:rFonts w:ascii="Courier New" w:hAnsi="Courier New"/>
        </w:rPr>
      </w:pPr>
      <w:r w:rsidRPr="00F00CDD">
        <w:rPr>
          <w:rFonts w:ascii="Courier New" w:hAnsi="Courier New"/>
        </w:rPr>
        <w:t>select</w:t>
      </w:r>
    </w:p>
    <w:p w:rsidR="00164CD9" w:rsidRPr="00F00CDD" w:rsidRDefault="00164CD9" w:rsidP="00164CD9">
      <w:pPr>
        <w:rPr>
          <w:rFonts w:ascii="Courier New" w:hAnsi="Courier New"/>
        </w:rPr>
      </w:pPr>
      <w:r w:rsidRPr="00F00CDD">
        <w:rPr>
          <w:rFonts w:ascii="Courier New" w:hAnsi="Courier New"/>
        </w:rPr>
        <w:tab/>
        <w:t>fipsstateid,</w:t>
      </w:r>
    </w:p>
    <w:p w:rsidR="00164CD9" w:rsidRPr="00F00CDD" w:rsidRDefault="00164CD9" w:rsidP="00164CD9">
      <w:pPr>
        <w:rPr>
          <w:rFonts w:ascii="Courier New" w:hAnsi="Courier New"/>
        </w:rPr>
      </w:pPr>
      <w:r w:rsidRPr="00F00CDD">
        <w:rPr>
          <w:rFonts w:ascii="Courier New" w:hAnsi="Courier New"/>
        </w:rPr>
        <w:tab/>
        <w:t>14 as fipscountyid,</w:t>
      </w:r>
    </w:p>
    <w:p w:rsidR="00164CD9" w:rsidRPr="00F00CDD" w:rsidRDefault="00164CD9" w:rsidP="00164CD9">
      <w:pPr>
        <w:rPr>
          <w:rFonts w:ascii="Courier New" w:hAnsi="Courier New"/>
        </w:rPr>
      </w:pPr>
      <w:r w:rsidRPr="00F00CDD">
        <w:rPr>
          <w:rFonts w:ascii="Courier New" w:hAnsi="Courier New"/>
        </w:rPr>
        <w:tab/>
        <w:t>2005 as year,</w:t>
      </w:r>
    </w:p>
    <w:p w:rsidR="00164CD9" w:rsidRPr="00F00CDD" w:rsidRDefault="00164CD9" w:rsidP="00164CD9">
      <w:pPr>
        <w:rPr>
          <w:rFonts w:ascii="Courier New" w:hAnsi="Courier New"/>
        </w:rPr>
      </w:pPr>
      <w:r w:rsidRPr="00F00CDD">
        <w:rPr>
          <w:rFonts w:ascii="Courier New" w:hAnsi="Courier New"/>
        </w:rPr>
        <w:tab/>
        <w:t>month,</w:t>
      </w:r>
    </w:p>
    <w:p w:rsidR="00164CD9" w:rsidRPr="00F00CDD" w:rsidRDefault="00164CD9" w:rsidP="00164CD9">
      <w:pPr>
        <w:rPr>
          <w:rFonts w:ascii="Courier New" w:hAnsi="Courier New"/>
        </w:rPr>
      </w:pPr>
      <w:r w:rsidRPr="00F00CDD">
        <w:rPr>
          <w:rFonts w:ascii="Courier New" w:hAnsi="Courier New"/>
        </w:rPr>
        <w:tab/>
        <w:t>hourid,</w:t>
      </w:r>
    </w:p>
    <w:p w:rsidR="00164CD9" w:rsidRPr="00F00CDD" w:rsidRDefault="00164CD9" w:rsidP="00164CD9">
      <w:pPr>
        <w:rPr>
          <w:rFonts w:ascii="Courier New" w:hAnsi="Courier New"/>
        </w:rPr>
      </w:pPr>
      <w:r w:rsidRPr="00F00CDD">
        <w:rPr>
          <w:rFonts w:ascii="Courier New" w:hAnsi="Courier New"/>
        </w:rPr>
        <w:tab/>
        <w:t>temperature,</w:t>
      </w:r>
    </w:p>
    <w:p w:rsidR="00164CD9" w:rsidRPr="00F00CDD" w:rsidRDefault="00164CD9" w:rsidP="00164CD9">
      <w:pPr>
        <w:rPr>
          <w:rFonts w:ascii="Courier New" w:hAnsi="Courier New"/>
        </w:rPr>
      </w:pPr>
      <w:r w:rsidRPr="00F00CDD">
        <w:rPr>
          <w:rFonts w:ascii="Courier New" w:hAnsi="Courier New"/>
        </w:rPr>
        <w:tab/>
        <w:t>relativehumidity</w:t>
      </w:r>
    </w:p>
    <w:p w:rsidR="00164CD9" w:rsidRPr="00F00CDD" w:rsidRDefault="00164CD9" w:rsidP="00164CD9">
      <w:pPr>
        <w:rPr>
          <w:rFonts w:ascii="Courier New" w:hAnsi="Courier New"/>
        </w:rPr>
      </w:pPr>
      <w:r w:rsidRPr="00F00CDD">
        <w:rPr>
          <w:rFonts w:ascii="Courier New" w:hAnsi="Courier New"/>
        </w:rPr>
        <w:t>from</w:t>
      </w:r>
      <w:r w:rsidRPr="00F00CDD">
        <w:rPr>
          <w:rFonts w:ascii="Courier New" w:hAnsi="Courier New"/>
        </w:rPr>
        <w:tab/>
        <w:t>countymonthhour2005</w:t>
      </w:r>
    </w:p>
    <w:p w:rsidR="00164CD9" w:rsidRPr="00F00CDD" w:rsidRDefault="00164CD9" w:rsidP="00164CD9">
      <w:pPr>
        <w:rPr>
          <w:rFonts w:ascii="Courier New" w:hAnsi="Courier New"/>
        </w:rPr>
      </w:pPr>
      <w:r w:rsidRPr="00F00CDD">
        <w:rPr>
          <w:rFonts w:ascii="Courier New" w:hAnsi="Courier New"/>
        </w:rPr>
        <w:t>where</w:t>
      </w:r>
    </w:p>
    <w:p w:rsidR="00164CD9" w:rsidRPr="00F00CDD" w:rsidRDefault="00164CD9" w:rsidP="00164CD9">
      <w:pPr>
        <w:rPr>
          <w:rFonts w:ascii="Courier New" w:hAnsi="Courier New"/>
        </w:rPr>
      </w:pPr>
      <w:r w:rsidRPr="00F00CDD">
        <w:rPr>
          <w:rFonts w:ascii="Courier New" w:hAnsi="Courier New"/>
        </w:rPr>
        <w:tab/>
        <w:t>fipsstateid=8</w:t>
      </w:r>
    </w:p>
    <w:p w:rsidR="00164CD9" w:rsidRPr="00F00CDD" w:rsidRDefault="00164CD9" w:rsidP="00164CD9">
      <w:pPr>
        <w:rPr>
          <w:rFonts w:ascii="Courier New" w:hAnsi="Courier New"/>
        </w:rPr>
      </w:pPr>
      <w:r w:rsidRPr="00F00CDD">
        <w:rPr>
          <w:rFonts w:ascii="Courier New" w:hAnsi="Courier New"/>
        </w:rPr>
        <w:tab/>
        <w:t>and fipscountyid=13</w:t>
      </w:r>
    </w:p>
    <w:p w:rsidR="00164CD9" w:rsidRPr="00F00CDD" w:rsidRDefault="00164CD9" w:rsidP="00164CD9">
      <w:pPr>
        <w:rPr>
          <w:rFonts w:ascii="Courier New" w:hAnsi="Courier New"/>
        </w:rPr>
      </w:pPr>
      <w:r w:rsidRPr="00F00CDD">
        <w:rPr>
          <w:rFonts w:ascii="Courier New" w:hAnsi="Courier New"/>
        </w:rPr>
        <w:t>;</w:t>
      </w:r>
    </w:p>
    <w:p w:rsidR="00164CD9" w:rsidRDefault="00164CD9" w:rsidP="00164CD9">
      <w:pPr>
        <w:pStyle w:val="Heading1"/>
      </w:pPr>
      <w:r>
        <w:lastRenderedPageBreak/>
        <w:t>Change Log for NCD20090531</w:t>
      </w:r>
    </w:p>
    <w:p w:rsidR="00164CD9" w:rsidRDefault="00164CD9" w:rsidP="00164CD9"/>
    <w:p w:rsidR="00164CD9" w:rsidRDefault="00164CD9" w:rsidP="00164CD9">
      <w:r>
        <w:t xml:space="preserve">The changes from the previous database, NCD20090430, are re-interpolation of fuels, elimination of working tables, and resetting CountyMonthHour to the twenty-year averages.  </w:t>
      </w:r>
    </w:p>
    <w:p w:rsidR="00164CD9" w:rsidRDefault="00164CD9" w:rsidP="00164CD9">
      <w:pPr>
        <w:pStyle w:val="Heading1"/>
      </w:pPr>
      <w:r>
        <w:t>Procedure</w:t>
      </w:r>
    </w:p>
    <w:p w:rsidR="00164CD9" w:rsidRDefault="00164CD9" w:rsidP="00164CD9"/>
    <w:p w:rsidR="00164CD9" w:rsidRDefault="00164CD9" w:rsidP="00164CD9">
      <w:pPr>
        <w:numPr>
          <w:ilvl w:val="0"/>
          <w:numId w:val="31"/>
        </w:numPr>
      </w:pPr>
      <w:r>
        <w:t>Copy NCD20090430 and rename NCD20090531</w:t>
      </w:r>
    </w:p>
    <w:p w:rsidR="00164CD9" w:rsidRDefault="00164CD9" w:rsidP="00164CD9">
      <w:pPr>
        <w:numPr>
          <w:ilvl w:val="0"/>
          <w:numId w:val="31"/>
        </w:numPr>
      </w:pPr>
      <w:r>
        <w:t>Copy gasoline and countyyearmonth tables from fuelinterp_20090609 into NCD20090531, replacing existing files.  These are the product of the fuels reinterpolation for 2006-2011 described below.</w:t>
      </w:r>
    </w:p>
    <w:p w:rsidR="00164CD9" w:rsidRDefault="00164CD9" w:rsidP="00164CD9">
      <w:pPr>
        <w:numPr>
          <w:ilvl w:val="0"/>
          <w:numId w:val="31"/>
        </w:numPr>
      </w:pPr>
      <w:r>
        <w:t>Delete all other countyyearmonth and gasoline tables.  These tables are working tables and don't belong in a distributed database.</w:t>
      </w:r>
    </w:p>
    <w:p w:rsidR="00164CD9" w:rsidRDefault="00164CD9" w:rsidP="00164CD9">
      <w:pPr>
        <w:numPr>
          <w:ilvl w:val="0"/>
          <w:numId w:val="31"/>
        </w:numPr>
      </w:pPr>
      <w:r>
        <w:t>Testing countyyearmonthhour and countymonthhour:  extensive testing compiled into NCDTesting_NCD20090531.xls, including comparisons with ncd20080727 and ncd20070912.</w:t>
      </w:r>
    </w:p>
    <w:p w:rsidR="00164CD9" w:rsidRDefault="00164CD9" w:rsidP="00164CD9">
      <w:pPr>
        <w:numPr>
          <w:ilvl w:val="1"/>
          <w:numId w:val="31"/>
        </w:numPr>
      </w:pPr>
      <w:r>
        <w:t>countymonthhourncd agrees in all three tables</w:t>
      </w:r>
    </w:p>
    <w:p w:rsidR="00164CD9" w:rsidRDefault="00164CD9" w:rsidP="00164CD9">
      <w:pPr>
        <w:numPr>
          <w:ilvl w:val="1"/>
          <w:numId w:val="31"/>
        </w:numPr>
      </w:pPr>
      <w:r>
        <w:t xml:space="preserve">countymonthhour is wrong—same as 2008; presumably left over from Pechan's </w:t>
      </w:r>
    </w:p>
    <w:p w:rsidR="00164CD9" w:rsidRDefault="00164CD9" w:rsidP="00164CD9">
      <w:pPr>
        <w:numPr>
          <w:ilvl w:val="0"/>
          <w:numId w:val="31"/>
        </w:numPr>
      </w:pPr>
      <w:r>
        <w:t>Copy countymonthhourNCD into countymonthhour</w:t>
      </w:r>
    </w:p>
    <w:p w:rsidR="00164CD9" w:rsidRDefault="00164CD9" w:rsidP="00164CD9">
      <w:pPr>
        <w:numPr>
          <w:ilvl w:val="0"/>
          <w:numId w:val="31"/>
        </w:numPr>
      </w:pPr>
      <w:r>
        <w:t>Delete countymonthhour2005 and countymonthhour2007</w:t>
      </w:r>
    </w:p>
    <w:p w:rsidR="00164CD9" w:rsidRDefault="00164CD9" w:rsidP="00164CD9">
      <w:pPr>
        <w:numPr>
          <w:ilvl w:val="0"/>
          <w:numId w:val="31"/>
        </w:numPr>
      </w:pPr>
      <w:r>
        <w:t>Leave countymonthhourNCD.  This table is valuable, because so often we need to modify countymonthhour and want to be able to replace it with the original.</w:t>
      </w:r>
    </w:p>
    <w:p w:rsidR="00164CD9" w:rsidRDefault="00164CD9" w:rsidP="00164CD9">
      <w:pPr>
        <w:numPr>
          <w:ilvl w:val="0"/>
          <w:numId w:val="31"/>
        </w:numPr>
      </w:pPr>
      <w:r>
        <w:t>Delete countyvmt1999 and countyvmt2002.  These were used for VMT weighting, but can be recreated, and probably are best done for gas only.  At any rate, they are not part of the standard distribution.</w:t>
      </w:r>
    </w:p>
    <w:p w:rsidR="00164CD9" w:rsidRDefault="00164CD9" w:rsidP="00164CD9"/>
    <w:p w:rsidR="00164CD9" w:rsidRDefault="00164CD9" w:rsidP="00164CD9">
      <w:pPr>
        <w:pStyle w:val="Heading1"/>
      </w:pPr>
      <w:r>
        <w:t>Fuels Interpolation Procedure for 2006-2011</w:t>
      </w:r>
    </w:p>
    <w:p w:rsidR="00164CD9" w:rsidRDefault="00164CD9" w:rsidP="00164CD9"/>
    <w:p w:rsidR="00164CD9" w:rsidRDefault="00164CD9" w:rsidP="00164CD9">
      <w:pPr>
        <w:numPr>
          <w:ilvl w:val="0"/>
          <w:numId w:val="32"/>
        </w:numPr>
      </w:pPr>
      <w:r>
        <w:t>Interpolate all fuel properties between 2005 and 2012 at the county-month level, except BenzeneContent, and all fuel sulfur content, including GasSulfur, GasMaxSulfur, HwyDieselid,, NRDieselid, and RMDieselID.  These non-interpolated parameters should be left as they were in NCD20090327 for the year and month of interest.  The final benzene modification is to set 2011=2012 (see below).  The 2005 fuels were developed from gas station survey data and PADD refinery data by Dave Brzezinski.  The 2012 fuels were those used in the RFS2 NPRM based on AEO 2007 and refinery modeling.</w:t>
      </w:r>
    </w:p>
    <w:p w:rsidR="00164CD9" w:rsidRDefault="00164CD9" w:rsidP="00164CD9"/>
    <w:p w:rsidR="00164CD9" w:rsidRDefault="00164CD9" w:rsidP="00164CD9">
      <w:pPr>
        <w:numPr>
          <w:ilvl w:val="0"/>
          <w:numId w:val="32"/>
        </w:numPr>
      </w:pPr>
      <w:r>
        <w:lastRenderedPageBreak/>
        <w:t>Interpolation basis</w:t>
      </w:r>
    </w:p>
    <w:p w:rsidR="00164CD9" w:rsidRDefault="00164CD9" w:rsidP="00164CD9">
      <w:pPr>
        <w:numPr>
          <w:ilvl w:val="1"/>
          <w:numId w:val="32"/>
        </w:numPr>
      </w:pPr>
      <w:r>
        <w:t>For 2005, use database NCD20090327 tables countyyearmonth and gasoline.</w:t>
      </w:r>
    </w:p>
    <w:p w:rsidR="00164CD9" w:rsidRDefault="00164CD9" w:rsidP="00164CD9">
      <w:pPr>
        <w:numPr>
          <w:ilvl w:val="1"/>
          <w:numId w:val="32"/>
        </w:numPr>
      </w:pPr>
      <w:r>
        <w:t xml:space="preserve">For 2012 use database rfs2frm2022fuels, tables </w:t>
      </w:r>
      <w:r w:rsidRPr="005B1B4D">
        <w:t xml:space="preserve">countyyearmonthrfs2frmfuels2022aeo </w:t>
      </w:r>
      <w:r>
        <w:t xml:space="preserve">and </w:t>
      </w:r>
      <w:r w:rsidRPr="005B1B4D">
        <w:t>ga</w:t>
      </w:r>
      <w:r>
        <w:t>solinerfs2frmfuels2022aeo.  Fuels are assumed the same in 2012 as in 2022.</w:t>
      </w:r>
    </w:p>
    <w:p w:rsidR="00164CD9" w:rsidRDefault="00164CD9" w:rsidP="00164CD9">
      <w:pPr>
        <w:numPr>
          <w:ilvl w:val="1"/>
          <w:numId w:val="32"/>
        </w:numPr>
      </w:pPr>
      <w:r>
        <w:t xml:space="preserve">Databases are available as </w:t>
      </w:r>
      <w:r w:rsidRPr="005B1B4D">
        <w:t>NCD20090327.zip</w:t>
      </w:r>
      <w:r>
        <w:t xml:space="preserve"> and </w:t>
      </w:r>
      <w:r w:rsidRPr="005B1B4D">
        <w:t>rfs2frm2022fuels.zip</w:t>
      </w:r>
      <w:r>
        <w:t xml:space="preserve"> at </w:t>
      </w:r>
      <w:r w:rsidRPr="005B1B4D">
        <w:t>H:\AMD\MOBILE\NMIM\CountyDB</w:t>
      </w:r>
      <w:r>
        <w:t>.</w:t>
      </w:r>
    </w:p>
    <w:p w:rsidR="00164CD9" w:rsidRDefault="00164CD9" w:rsidP="00164CD9">
      <w:pPr>
        <w:numPr>
          <w:ilvl w:val="1"/>
          <w:numId w:val="32"/>
        </w:numPr>
      </w:pPr>
      <w:r>
        <w:t>Tables suitable for interpolation are created by joining countyyearmonth and gasoline, where hwygasolineid=gasolineid.</w:t>
      </w:r>
    </w:p>
    <w:p w:rsidR="00164CD9" w:rsidRDefault="00164CD9" w:rsidP="00164CD9">
      <w:pPr>
        <w:numPr>
          <w:ilvl w:val="1"/>
          <w:numId w:val="32"/>
        </w:numPr>
      </w:pPr>
      <w:r>
        <w:t>The governing principle for oxygenates is to conserve them in a reasonable way.  Hence we are allowing tiny market shares if the procedure produces it and are allowing EtOH vol% to rise to 10.6 if necessary to prevent the sum of market shares from exceeing unity.</w:t>
      </w:r>
    </w:p>
    <w:p w:rsidR="00164CD9" w:rsidRDefault="00164CD9" w:rsidP="00164CD9"/>
    <w:p w:rsidR="00164CD9" w:rsidRDefault="00164CD9" w:rsidP="00164CD9">
      <w:pPr>
        <w:numPr>
          <w:ilvl w:val="0"/>
          <w:numId w:val="32"/>
        </w:numPr>
      </w:pPr>
      <w:r>
        <w:t>Make no adjustments to 2005 EtOH.  Our general approach has been to set all EtOH vol% to 10.  However, 2005 values were estimated from survey data.  In the cases where we spread remaining ethanol around to unsurveyed counties, it might have made more sense to set EtOH vol% to 10, but it is not clear exactly where we should do this, since some survey data is outside RFG areas.</w:t>
      </w:r>
    </w:p>
    <w:p w:rsidR="00164CD9" w:rsidRDefault="00164CD9" w:rsidP="00164CD9"/>
    <w:p w:rsidR="00164CD9" w:rsidRDefault="00164CD9" w:rsidP="00164CD9">
      <w:pPr>
        <w:numPr>
          <w:ilvl w:val="0"/>
          <w:numId w:val="32"/>
        </w:numPr>
      </w:pPr>
      <w:r>
        <w:t>Non-Interpolated parameters</w:t>
      </w:r>
    </w:p>
    <w:p w:rsidR="00164CD9" w:rsidRDefault="00164CD9" w:rsidP="00164CD9">
      <w:pPr>
        <w:numPr>
          <w:ilvl w:val="1"/>
          <w:numId w:val="32"/>
        </w:numPr>
      </w:pPr>
      <w:r>
        <w:t>Benzene</w:t>
      </w:r>
    </w:p>
    <w:p w:rsidR="00164CD9" w:rsidRDefault="00164CD9" w:rsidP="00164CD9">
      <w:pPr>
        <w:numPr>
          <w:ilvl w:val="2"/>
          <w:numId w:val="32"/>
        </w:numPr>
      </w:pPr>
      <w:r>
        <w:t>For 2006-2010, retain benzene values for those years from NCD20090327.  This benzene is quite close to 2005, but comes down a little in 2010, as would be expected as refiners move toward the meeting the standard in 2011.  Rationale from Rich Cook:  benzene is expensive to remove and refiners won't do it if they don't have to.</w:t>
      </w:r>
    </w:p>
    <w:p w:rsidR="00164CD9" w:rsidRDefault="00164CD9" w:rsidP="00164CD9">
      <w:pPr>
        <w:numPr>
          <w:ilvl w:val="2"/>
          <w:numId w:val="32"/>
        </w:numPr>
      </w:pPr>
      <w:r>
        <w:t>For 2011, set benzene to 2012 benzene.  Rationale:  2012 includes the MSAT benzene controls, which begin in 2011.</w:t>
      </w:r>
    </w:p>
    <w:p w:rsidR="00164CD9" w:rsidRDefault="00164CD9" w:rsidP="00164CD9">
      <w:pPr>
        <w:numPr>
          <w:ilvl w:val="1"/>
          <w:numId w:val="32"/>
        </w:numPr>
      </w:pPr>
      <w:r>
        <w:t>Sulfur—GasSulfur, GasMaxSulfur, HwyDieselid,, NRDieselid, and RMDieselID.</w:t>
      </w:r>
    </w:p>
    <w:p w:rsidR="00164CD9" w:rsidRDefault="00164CD9" w:rsidP="00164CD9">
      <w:pPr>
        <w:ind w:left="864"/>
      </w:pPr>
      <w:r>
        <w:t xml:space="preserve">All should retain the values for 2006-2011 from NCD20090327.  These sulfur values were previously developed to reflect the gasoline and diesel sulfur regulations and expected phase-ins. </w:t>
      </w:r>
    </w:p>
    <w:p w:rsidR="00164CD9" w:rsidRDefault="00164CD9" w:rsidP="00164CD9">
      <w:pPr>
        <w:ind w:left="432"/>
      </w:pPr>
    </w:p>
    <w:p w:rsidR="00164CD9" w:rsidRDefault="00164CD9" w:rsidP="00164CD9">
      <w:pPr>
        <w:numPr>
          <w:ilvl w:val="0"/>
          <w:numId w:val="32"/>
        </w:numPr>
      </w:pPr>
      <w:r>
        <w:t>Interpolation</w:t>
      </w:r>
    </w:p>
    <w:p w:rsidR="00164CD9" w:rsidRDefault="00164CD9" w:rsidP="00164CD9">
      <w:pPr>
        <w:numPr>
          <w:ilvl w:val="1"/>
          <w:numId w:val="32"/>
        </w:numPr>
      </w:pPr>
      <w:r>
        <w:t>MTBE, ETBE, and TAME</w:t>
      </w:r>
    </w:p>
    <w:p w:rsidR="00164CD9" w:rsidRDefault="00164CD9" w:rsidP="00164CD9">
      <w:pPr>
        <w:numPr>
          <w:ilvl w:val="2"/>
          <w:numId w:val="32"/>
        </w:numPr>
      </w:pPr>
      <w:r>
        <w:lastRenderedPageBreak/>
        <w:t>Interpolate market share and retain the 2005 volume %.</w:t>
      </w:r>
    </w:p>
    <w:p w:rsidR="00164CD9" w:rsidRDefault="00164CD9" w:rsidP="00164CD9">
      <w:pPr>
        <w:numPr>
          <w:ilvl w:val="2"/>
          <w:numId w:val="32"/>
        </w:numPr>
      </w:pPr>
      <w:r>
        <w:t>Beginning in April 2007</w:t>
      </w:r>
    </w:p>
    <w:p w:rsidR="00164CD9" w:rsidRDefault="00164CD9" w:rsidP="00164CD9">
      <w:pPr>
        <w:numPr>
          <w:ilvl w:val="3"/>
          <w:numId w:val="32"/>
        </w:numPr>
      </w:pPr>
      <w:r>
        <w:t xml:space="preserve">In RFG areas, convert these oxygenates to EtOH (see method below), and then zero them out.  </w:t>
      </w:r>
    </w:p>
    <w:p w:rsidR="00164CD9" w:rsidRDefault="00164CD9" w:rsidP="00164CD9">
      <w:pPr>
        <w:numPr>
          <w:ilvl w:val="3"/>
          <w:numId w:val="32"/>
        </w:numPr>
      </w:pPr>
      <w:r>
        <w:t>In non-RFG areas, simply zero them out; do not convert to EtOH.</w:t>
      </w:r>
    </w:p>
    <w:p w:rsidR="00164CD9" w:rsidRDefault="00164CD9" w:rsidP="00164CD9">
      <w:pPr>
        <w:numPr>
          <w:ilvl w:val="1"/>
          <w:numId w:val="32"/>
        </w:numPr>
      </w:pPr>
      <w:r>
        <w:t>Oxygenates through March of 2007</w:t>
      </w:r>
    </w:p>
    <w:p w:rsidR="00164CD9" w:rsidRDefault="00164CD9" w:rsidP="00164CD9">
      <w:pPr>
        <w:numPr>
          <w:ilvl w:val="2"/>
          <w:numId w:val="32"/>
        </w:numPr>
      </w:pPr>
      <w:r>
        <w:t>For EtOH</w:t>
      </w:r>
    </w:p>
    <w:p w:rsidR="00164CD9" w:rsidRDefault="00164CD9" w:rsidP="00164CD9">
      <w:pPr>
        <w:numPr>
          <w:ilvl w:val="3"/>
          <w:numId w:val="32"/>
        </w:numPr>
      </w:pPr>
      <w:r>
        <w:t>Interpolate vms = vol%*mktshr.</w:t>
      </w:r>
    </w:p>
    <w:p w:rsidR="00164CD9" w:rsidRDefault="00164CD9" w:rsidP="00164CD9">
      <w:pPr>
        <w:numPr>
          <w:ilvl w:val="3"/>
          <w:numId w:val="32"/>
        </w:numPr>
      </w:pPr>
      <w:r>
        <w:t>Calculate EtohMktShare, ms = vms/10, thus assuming that all EtOH is E10.</w:t>
      </w:r>
    </w:p>
    <w:p w:rsidR="00164CD9" w:rsidRDefault="00164CD9" w:rsidP="00164CD9">
      <w:pPr>
        <w:numPr>
          <w:ilvl w:val="3"/>
          <w:numId w:val="32"/>
        </w:numPr>
      </w:pPr>
      <w:r>
        <w:t>If the sum of ms for all oxygenates &lt;= 1, you are done</w:t>
      </w:r>
    </w:p>
    <w:p w:rsidR="00164CD9" w:rsidRDefault="00164CD9" w:rsidP="00164CD9">
      <w:pPr>
        <w:numPr>
          <w:ilvl w:val="3"/>
          <w:numId w:val="32"/>
        </w:numPr>
      </w:pPr>
      <w:r>
        <w:t xml:space="preserve">If the sum of ms for all oxygenates &gt;1, </w:t>
      </w:r>
    </w:p>
    <w:p w:rsidR="00164CD9" w:rsidRDefault="00164CD9" w:rsidP="00164CD9">
      <w:pPr>
        <w:numPr>
          <w:ilvl w:val="4"/>
          <w:numId w:val="32"/>
        </w:numPr>
      </w:pPr>
      <w:r>
        <w:t>Diminish EtOH ms so that the sum of ms for all oxygenates = 1.</w:t>
      </w:r>
    </w:p>
    <w:p w:rsidR="00164CD9" w:rsidRDefault="00164CD9" w:rsidP="00164CD9">
      <w:pPr>
        <w:numPr>
          <w:ilvl w:val="4"/>
          <w:numId w:val="32"/>
        </w:numPr>
      </w:pPr>
      <w:r>
        <w:t>Calculate EtOH v% = EtOH vms / EtOH ms</w:t>
      </w:r>
    </w:p>
    <w:p w:rsidR="00164CD9" w:rsidRDefault="00164CD9" w:rsidP="00164CD9">
      <w:pPr>
        <w:numPr>
          <w:ilvl w:val="4"/>
          <w:numId w:val="32"/>
        </w:numPr>
      </w:pPr>
      <w:r>
        <w:t>A QA test is that EtOH v% &lt;= 10.6.</w:t>
      </w:r>
    </w:p>
    <w:p w:rsidR="00164CD9" w:rsidRDefault="00164CD9" w:rsidP="00164CD9">
      <w:pPr>
        <w:numPr>
          <w:ilvl w:val="1"/>
          <w:numId w:val="32"/>
        </w:numPr>
      </w:pPr>
      <w:r>
        <w:t>Oxygenates beginning in April of 2007</w:t>
      </w:r>
    </w:p>
    <w:p w:rsidR="00164CD9" w:rsidRDefault="00164CD9" w:rsidP="00164CD9">
      <w:pPr>
        <w:numPr>
          <w:ilvl w:val="2"/>
          <w:numId w:val="32"/>
        </w:numPr>
      </w:pPr>
      <w:r>
        <w:t>In RFG areas: Convert non-EtOH oxygenates in RFG areas to E10 beginning April of 2007:</w:t>
      </w:r>
    </w:p>
    <w:p w:rsidR="00164CD9" w:rsidRDefault="00164CD9" w:rsidP="00164CD9">
      <w:pPr>
        <w:numPr>
          <w:ilvl w:val="3"/>
          <w:numId w:val="32"/>
        </w:numPr>
      </w:pPr>
      <w:r>
        <w:t>Convert all four oxygenates from vol% to wt% by multiplying vol% by the following conversion factors:</w:t>
      </w:r>
    </w:p>
    <w:p w:rsidR="00164CD9" w:rsidRDefault="00164CD9" w:rsidP="00164CD9">
      <w:pPr>
        <w:numPr>
          <w:ilvl w:val="4"/>
          <w:numId w:val="32"/>
        </w:numPr>
      </w:pPr>
      <w:r>
        <w:t>EtOH: 0.3488</w:t>
      </w:r>
    </w:p>
    <w:p w:rsidR="00164CD9" w:rsidRDefault="00164CD9" w:rsidP="00164CD9">
      <w:pPr>
        <w:numPr>
          <w:ilvl w:val="4"/>
          <w:numId w:val="32"/>
        </w:numPr>
      </w:pPr>
      <w:r>
        <w:t>MTBE:  0.1786</w:t>
      </w:r>
    </w:p>
    <w:p w:rsidR="00164CD9" w:rsidRDefault="00164CD9" w:rsidP="00164CD9">
      <w:pPr>
        <w:numPr>
          <w:ilvl w:val="4"/>
          <w:numId w:val="32"/>
        </w:numPr>
      </w:pPr>
      <w:r>
        <w:t>ETBE:  0.1533</w:t>
      </w:r>
    </w:p>
    <w:p w:rsidR="00164CD9" w:rsidRDefault="00164CD9" w:rsidP="00164CD9">
      <w:pPr>
        <w:numPr>
          <w:ilvl w:val="4"/>
          <w:numId w:val="32"/>
        </w:numPr>
      </w:pPr>
      <w:r>
        <w:t>TAME:  0.1636</w:t>
      </w:r>
    </w:p>
    <w:p w:rsidR="00164CD9" w:rsidRDefault="00164CD9" w:rsidP="00164CD9">
      <w:pPr>
        <w:numPr>
          <w:ilvl w:val="3"/>
          <w:numId w:val="32"/>
        </w:numPr>
      </w:pPr>
      <w:r>
        <w:t xml:space="preserve">For all four oxygenates, calculate wtms = wt%*market share </w:t>
      </w:r>
    </w:p>
    <w:p w:rsidR="00164CD9" w:rsidRDefault="00164CD9" w:rsidP="00164CD9">
      <w:pPr>
        <w:numPr>
          <w:ilvl w:val="3"/>
          <w:numId w:val="32"/>
        </w:numPr>
      </w:pPr>
      <w:r>
        <w:t>Sum all four wtms and divide by 0.3488 to get an equivalent vol%*market share for EtOH.  That is, EtOH vms = ∑wtms / 0.3488.</w:t>
      </w:r>
    </w:p>
    <w:p w:rsidR="00164CD9" w:rsidRDefault="00164CD9" w:rsidP="00164CD9">
      <w:pPr>
        <w:numPr>
          <w:ilvl w:val="3"/>
          <w:numId w:val="32"/>
        </w:numPr>
      </w:pPr>
      <w:r>
        <w:t>Divide the result of the last calculation by 10 to get an equivalent market share of E10.  That is EtOH ms = EtOH vms / 10.</w:t>
      </w:r>
    </w:p>
    <w:p w:rsidR="00164CD9" w:rsidRDefault="00164CD9" w:rsidP="00164CD9">
      <w:pPr>
        <w:numPr>
          <w:ilvl w:val="4"/>
          <w:numId w:val="32"/>
        </w:numPr>
      </w:pPr>
      <w:r>
        <w:t>If ms &lt;= 1, set EtOHVol%=10.</w:t>
      </w:r>
    </w:p>
    <w:p w:rsidR="00164CD9" w:rsidRDefault="00164CD9" w:rsidP="00164CD9">
      <w:pPr>
        <w:numPr>
          <w:ilvl w:val="4"/>
          <w:numId w:val="32"/>
        </w:numPr>
      </w:pPr>
      <w:r>
        <w:lastRenderedPageBreak/>
        <w:t>If ms &gt; 1</w:t>
      </w:r>
    </w:p>
    <w:p w:rsidR="00164CD9" w:rsidRDefault="00164CD9" w:rsidP="00164CD9">
      <w:pPr>
        <w:numPr>
          <w:ilvl w:val="5"/>
          <w:numId w:val="32"/>
        </w:numPr>
      </w:pPr>
      <w:r>
        <w:t>Set ms = 1</w:t>
      </w:r>
    </w:p>
    <w:p w:rsidR="00164CD9" w:rsidRDefault="00164CD9" w:rsidP="00164CD9">
      <w:pPr>
        <w:numPr>
          <w:ilvl w:val="5"/>
          <w:numId w:val="32"/>
        </w:numPr>
      </w:pPr>
      <w:r>
        <w:t>Set EtOHVolume% = vms</w:t>
      </w:r>
    </w:p>
    <w:p w:rsidR="00164CD9" w:rsidRDefault="00164CD9" w:rsidP="00164CD9">
      <w:pPr>
        <w:numPr>
          <w:ilvl w:val="5"/>
          <w:numId w:val="32"/>
        </w:numPr>
      </w:pPr>
      <w:r>
        <w:t>The test for this procedure is that EtOH v% &lt;= 10.6.</w:t>
      </w:r>
    </w:p>
    <w:p w:rsidR="00164CD9" w:rsidRDefault="00164CD9" w:rsidP="00164CD9">
      <w:pPr>
        <w:numPr>
          <w:ilvl w:val="3"/>
          <w:numId w:val="32"/>
        </w:numPr>
      </w:pPr>
      <w:r>
        <w:t>Set the volumes and market shares of the other three oxygenates to zero.</w:t>
      </w:r>
    </w:p>
    <w:p w:rsidR="00164CD9" w:rsidRDefault="00164CD9" w:rsidP="00164CD9">
      <w:pPr>
        <w:numPr>
          <w:ilvl w:val="2"/>
          <w:numId w:val="32"/>
        </w:numPr>
      </w:pPr>
      <w:r>
        <w:t xml:space="preserve">In non-RFG areas: </w:t>
      </w:r>
    </w:p>
    <w:p w:rsidR="00164CD9" w:rsidRDefault="00164CD9" w:rsidP="00164CD9">
      <w:pPr>
        <w:numPr>
          <w:ilvl w:val="3"/>
          <w:numId w:val="32"/>
        </w:numPr>
      </w:pPr>
      <w:r>
        <w:t xml:space="preserve">Set non-EtOH oxygenates in non-RFG areas to zero 2007.  </w:t>
      </w:r>
    </w:p>
    <w:p w:rsidR="00164CD9" w:rsidRDefault="00164CD9" w:rsidP="00164CD9">
      <w:pPr>
        <w:numPr>
          <w:ilvl w:val="3"/>
          <w:numId w:val="32"/>
        </w:numPr>
      </w:pPr>
      <w:r>
        <w:t>Calculate the EtOH mkt share by assuming EtOHvol%=10</w:t>
      </w:r>
    </w:p>
    <w:p w:rsidR="00164CD9" w:rsidRDefault="00164CD9" w:rsidP="00164CD9">
      <w:pPr>
        <w:numPr>
          <w:ilvl w:val="3"/>
          <w:numId w:val="32"/>
        </w:numPr>
      </w:pPr>
      <w:r>
        <w:t>If ms &gt; 1, adjust the EtOH v% upward so that the mkt share =1.</w:t>
      </w:r>
    </w:p>
    <w:p w:rsidR="00164CD9" w:rsidRDefault="00164CD9" w:rsidP="00164CD9">
      <w:pPr>
        <w:numPr>
          <w:ilvl w:val="2"/>
          <w:numId w:val="32"/>
        </w:numPr>
      </w:pPr>
      <w:r>
        <w:t>Rationale for these oxygenate procedures beginning in April of 2007: Converting oxygenates in all areas to E10 results in a discontinuity in ethanol "volumes" (our surrogate for volume:  vol%*mktshare).  Lester Wyborny explained that RFG areas require ethanol in order to replace other oxygenates, which resulted in a shift of ethanol to RFG areas, meaning at least some non-RFG areas lose ethanol.  The discontinuity (at least on a national level) disappeared when we converted non-ethanol oxygenates to E10 only in RFG areas.</w:t>
      </w:r>
    </w:p>
    <w:p w:rsidR="00164CD9" w:rsidRDefault="00164CD9" w:rsidP="00164CD9">
      <w:pPr>
        <w:numPr>
          <w:ilvl w:val="1"/>
          <w:numId w:val="32"/>
        </w:numPr>
      </w:pPr>
      <w:r>
        <w:t>Interpolate all other fuel properties between 2005 and 2012 at the county-month level.</w:t>
      </w:r>
    </w:p>
    <w:p w:rsidR="00164CD9" w:rsidRDefault="00164CD9" w:rsidP="00164CD9">
      <w:pPr>
        <w:pStyle w:val="Heading1"/>
      </w:pPr>
      <w:r>
        <w:t>QA</w:t>
      </w:r>
    </w:p>
    <w:p w:rsidR="00164CD9" w:rsidRDefault="00164CD9" w:rsidP="00164CD9"/>
    <w:p w:rsidR="00164CD9" w:rsidRDefault="00164CD9" w:rsidP="00164CD9">
      <w:r>
        <w:t xml:space="preserve">QA script EtohMktShare.plx showed that no EtOH volumes exceeded 10.6 and no sums of market shares exceeded 1.  VMT-weighted average BenzeneContent drops to 0.6163 in 2011.  VMT-weighted average Sum of oxygen weight percent and EtOH weight percent show the following pattern: </w:t>
      </w:r>
    </w:p>
    <w:p w:rsidR="00164CD9" w:rsidRDefault="00164CD9" w:rsidP="00164CD9"/>
    <w:p w:rsidR="00164CD9" w:rsidRPr="00EB42E3" w:rsidRDefault="00164CD9" w:rsidP="00164CD9">
      <w:r>
        <w:rPr>
          <w:noProof/>
        </w:rPr>
        <w:lastRenderedPageBreak/>
        <w:drawing>
          <wp:inline distT="0" distB="0" distL="0" distR="0">
            <wp:extent cx="6186170" cy="3093085"/>
            <wp:effectExtent l="1905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186170" cy="3093085"/>
                    </a:xfrm>
                    <a:prstGeom prst="rect">
                      <a:avLst/>
                    </a:prstGeom>
                    <a:noFill/>
                    <a:ln w="9525">
                      <a:noFill/>
                      <a:miter lim="800000"/>
                      <a:headEnd/>
                      <a:tailEnd/>
                    </a:ln>
                  </pic:spPr>
                </pic:pic>
              </a:graphicData>
            </a:graphic>
          </wp:inline>
        </w:drawing>
      </w:r>
    </w:p>
    <w:p w:rsidR="00164CD9" w:rsidRDefault="00164CD9" w:rsidP="00164CD9">
      <w:pPr>
        <w:pStyle w:val="Heading1"/>
      </w:pPr>
      <w:r>
        <w:t>Fuels Interpolation Script for 2006-2011</w:t>
      </w:r>
    </w:p>
    <w:p w:rsidR="00164CD9" w:rsidRDefault="00164CD9" w:rsidP="00164CD9"/>
    <w:p w:rsidR="00164CD9" w:rsidRDefault="00164CD9" w:rsidP="00164CD9">
      <w:r>
        <w:t>The script is long, but provides absolute documentation.  The final script that Amanda Valente ran is fuelinterpscript_20090609</w:t>
      </w:r>
      <w:r w:rsidRPr="00CB76E1">
        <w:t>.sql</w:t>
      </w:r>
      <w:r>
        <w:t>, pasted below.</w:t>
      </w:r>
    </w:p>
    <w:p w:rsidR="00164CD9" w:rsidRDefault="00164CD9" w:rsidP="00164CD9"/>
    <w:p w:rsidR="00164CD9" w:rsidRDefault="00164CD9" w:rsidP="00164CD9">
      <w:pPr>
        <w:pStyle w:val="PlainText"/>
      </w:pPr>
      <w:r>
        <w:t>DROP DATABASE IF EXISTS fuelInterp;</w:t>
      </w:r>
    </w:p>
    <w:p w:rsidR="00164CD9" w:rsidRDefault="00164CD9" w:rsidP="00164CD9">
      <w:pPr>
        <w:pStyle w:val="PlainText"/>
      </w:pPr>
      <w:r>
        <w:t>CREATE DATABASE fuelInterp;</w:t>
      </w:r>
    </w:p>
    <w:p w:rsidR="00164CD9" w:rsidRDefault="00164CD9" w:rsidP="00164CD9">
      <w:pPr>
        <w:pStyle w:val="PlainText"/>
      </w:pPr>
      <w:r>
        <w:t>USE fuelInterp;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 Fuel Interpolation Script</w:t>
      </w:r>
    </w:p>
    <w:p w:rsidR="00164CD9" w:rsidRDefault="00164CD9" w:rsidP="00164CD9">
      <w:pPr>
        <w:pStyle w:val="PlainText"/>
      </w:pPr>
      <w:r>
        <w:t>### Written by Amanda Valente 5/18/2009</w:t>
      </w:r>
    </w:p>
    <w:p w:rsidR="00164CD9" w:rsidRDefault="00164CD9" w:rsidP="00164CD9">
      <w:pPr>
        <w:pStyle w:val="PlainText"/>
      </w:pPr>
      <w:r>
        <w:t>### Output database is FuelInterp(gasoline, countyyearmonth)</w:t>
      </w:r>
    </w:p>
    <w:p w:rsidR="00164CD9" w:rsidRDefault="00164CD9" w:rsidP="00164CD9">
      <w:pPr>
        <w:pStyle w:val="PlainText"/>
      </w:pPr>
      <w:r>
        <w:t>### Input Databases NCD20090327(gasoline, countyyearmonth), rfs2frm2022fuels (gasolinerfs2frmfuels2022aeo, countyyearmonthrfs2frmfuels2022aeo)</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lastRenderedPageBreak/>
        <w:t>### If changing input database/tables, change them here. Interpolation is independent, as separate tables are created.</w:t>
      </w:r>
    </w:p>
    <w:p w:rsidR="00164CD9" w:rsidRDefault="00164CD9" w:rsidP="00164CD9">
      <w:pPr>
        <w:pStyle w:val="PlainText"/>
      </w:pPr>
    </w:p>
    <w:p w:rsidR="00164CD9" w:rsidRDefault="00164CD9" w:rsidP="00164CD9">
      <w:pPr>
        <w:pStyle w:val="PlainText"/>
      </w:pPr>
      <w:r>
        <w:t>DROP TABLE IF EXISTS gasoline2005;</w:t>
      </w:r>
    </w:p>
    <w:p w:rsidR="00164CD9" w:rsidRDefault="00164CD9" w:rsidP="00164CD9">
      <w:pPr>
        <w:pStyle w:val="PlainText"/>
      </w:pPr>
      <w:r>
        <w:t>CREATE TABLE gasoline2005 SELECT * FROM NCD20090327.gasoline;</w:t>
      </w:r>
    </w:p>
    <w:p w:rsidR="00164CD9" w:rsidRDefault="00164CD9" w:rsidP="00164CD9">
      <w:pPr>
        <w:pStyle w:val="PlainText"/>
      </w:pPr>
      <w:r>
        <w:t>CREATE UNIQUE INDEX index1 ON gasoline2005(gasolineID);</w:t>
      </w:r>
    </w:p>
    <w:p w:rsidR="00164CD9" w:rsidRDefault="00164CD9" w:rsidP="00164CD9">
      <w:pPr>
        <w:pStyle w:val="PlainText"/>
      </w:pPr>
    </w:p>
    <w:p w:rsidR="00164CD9" w:rsidRDefault="00164CD9" w:rsidP="00164CD9">
      <w:pPr>
        <w:pStyle w:val="PlainText"/>
      </w:pPr>
      <w:r>
        <w:t>DROP TABLE IF EXISTS gasoline2012;</w:t>
      </w:r>
    </w:p>
    <w:p w:rsidR="00164CD9" w:rsidRDefault="00164CD9" w:rsidP="00164CD9">
      <w:pPr>
        <w:pStyle w:val="PlainText"/>
      </w:pPr>
      <w:r>
        <w:t>CREATE TABLE gasoline2012 SELECT * FROM rfs2frm2022fuels.gasolinerfs2frmfuels2022aeo;</w:t>
      </w:r>
    </w:p>
    <w:p w:rsidR="00164CD9" w:rsidRDefault="00164CD9" w:rsidP="00164CD9">
      <w:pPr>
        <w:pStyle w:val="PlainText"/>
      </w:pPr>
      <w:r>
        <w:t>CREATE UNIQUE INDEX index2 ON gasoline2012(gasolineID);</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DROP TABLE IF EXISTS countyYearMonth2005;</w:t>
      </w:r>
    </w:p>
    <w:p w:rsidR="00164CD9" w:rsidRDefault="00164CD9" w:rsidP="00164CD9">
      <w:pPr>
        <w:pStyle w:val="PlainText"/>
      </w:pPr>
      <w:r>
        <w:t>CREATE TABLE countyYearMonth2005 SELECT * FROM NCD20090327.countyyearmonth WHERE year BETWEEN 1999 AND 2011;</w:t>
      </w:r>
    </w:p>
    <w:p w:rsidR="00164CD9" w:rsidRDefault="00164CD9" w:rsidP="00164CD9">
      <w:pPr>
        <w:pStyle w:val="PlainText"/>
      </w:pPr>
      <w:r>
        <w:t>CREATE INDEX index3 ON countyYearMonth2005(hwygasolineID);</w:t>
      </w:r>
    </w:p>
    <w:p w:rsidR="00164CD9" w:rsidRDefault="00164CD9" w:rsidP="00164CD9">
      <w:pPr>
        <w:pStyle w:val="PlainText"/>
      </w:pPr>
    </w:p>
    <w:p w:rsidR="00164CD9" w:rsidRDefault="00164CD9" w:rsidP="00164CD9">
      <w:pPr>
        <w:pStyle w:val="PlainText"/>
      </w:pPr>
      <w:r>
        <w:t>DROP TABLE IF EXISTS countyYearMonth2012;</w:t>
      </w:r>
    </w:p>
    <w:p w:rsidR="00164CD9" w:rsidRDefault="00164CD9" w:rsidP="00164CD9">
      <w:pPr>
        <w:pStyle w:val="PlainText"/>
      </w:pPr>
      <w:r>
        <w:t>CREATE TABLE countyYearMonth2012 SELECT * FROM rfs2frm2022fuels.countyyearmonthrfs2frmfuels2022aeo;</w:t>
      </w:r>
    </w:p>
    <w:p w:rsidR="00164CD9" w:rsidRDefault="00164CD9" w:rsidP="00164CD9">
      <w:pPr>
        <w:pStyle w:val="PlainText"/>
      </w:pPr>
      <w:r>
        <w:t>CREATE INDEX index4 ON countyYearMonth2012(hwygasolineID);</w:t>
      </w:r>
    </w:p>
    <w:p w:rsidR="00164CD9" w:rsidRDefault="00164CD9" w:rsidP="00164CD9">
      <w:pPr>
        <w:pStyle w:val="PlainText"/>
      </w:pPr>
    </w:p>
    <w:p w:rsidR="00164CD9" w:rsidRDefault="00164CD9" w:rsidP="00164CD9">
      <w:pPr>
        <w:pStyle w:val="PlainText"/>
      </w:pPr>
      <w:r>
        <w:t>### End of input database/table use.</w:t>
      </w:r>
    </w:p>
    <w:p w:rsidR="00164CD9" w:rsidRDefault="00164CD9" w:rsidP="00164CD9">
      <w:pPr>
        <w:pStyle w:val="PlainText"/>
      </w:pPr>
    </w:p>
    <w:p w:rsidR="00164CD9" w:rsidRDefault="00164CD9" w:rsidP="00164CD9">
      <w:pPr>
        <w:pStyle w:val="PlainText"/>
      </w:pPr>
    </w:p>
    <w:p w:rsidR="00164CD9" w:rsidRDefault="00164CD9" w:rsidP="00164CD9">
      <w:pPr>
        <w:pStyle w:val="PlainText"/>
      </w:pPr>
    </w:p>
    <w:p w:rsidR="00164CD9" w:rsidRDefault="00164CD9" w:rsidP="00164CD9">
      <w:pPr>
        <w:pStyle w:val="PlainText"/>
      </w:pPr>
      <w:r>
        <w:t>### Creates an index for each county/month for ease in joining.</w:t>
      </w:r>
    </w:p>
    <w:p w:rsidR="00164CD9" w:rsidRDefault="00164CD9" w:rsidP="00164CD9">
      <w:pPr>
        <w:pStyle w:val="PlainText"/>
      </w:pPr>
    </w:p>
    <w:p w:rsidR="00164CD9" w:rsidRDefault="00164CD9" w:rsidP="00164CD9">
      <w:pPr>
        <w:pStyle w:val="PlainText"/>
      </w:pPr>
      <w:r>
        <w:t>DROP TABLE IF EXISTS fuels19992011;</w:t>
      </w:r>
    </w:p>
    <w:p w:rsidR="00164CD9" w:rsidRDefault="00164CD9" w:rsidP="00164CD9">
      <w:pPr>
        <w:pStyle w:val="PlainText"/>
      </w:pPr>
      <w:r>
        <w:lastRenderedPageBreak/>
        <w:t>CREATE TABLE fuels19992011 SELECT * , FIPSStateID*1000000+FIPSCountyID*1000+Month as CountyMonthID</w:t>
      </w:r>
    </w:p>
    <w:p w:rsidR="00164CD9" w:rsidRDefault="00164CD9" w:rsidP="00164CD9">
      <w:pPr>
        <w:pStyle w:val="PlainText"/>
      </w:pPr>
      <w:r>
        <w:tab/>
        <w:t>FROM gasoline2005 INNER JOIN countyyearmonth2005 WHERE gasoline2005.gasolineID=countyyearmonth2005.hwygasolineID;</w:t>
      </w:r>
    </w:p>
    <w:p w:rsidR="00164CD9" w:rsidRDefault="00164CD9" w:rsidP="00164CD9">
      <w:pPr>
        <w:pStyle w:val="PlainText"/>
      </w:pPr>
      <w:r>
        <w:t>CREATE INDEX index5 ON fuels19992011(CountyMonthID);</w:t>
      </w:r>
    </w:p>
    <w:p w:rsidR="00164CD9" w:rsidRDefault="00164CD9" w:rsidP="00164CD9">
      <w:pPr>
        <w:pStyle w:val="PlainText"/>
      </w:pPr>
    </w:p>
    <w:p w:rsidR="00164CD9" w:rsidRDefault="00164CD9" w:rsidP="00164CD9">
      <w:pPr>
        <w:pStyle w:val="PlainText"/>
      </w:pPr>
      <w:r>
        <w:t>DROP TABLE IF EXISTS sulfur;</w:t>
      </w:r>
    </w:p>
    <w:p w:rsidR="00164CD9" w:rsidRDefault="00164CD9" w:rsidP="00164CD9">
      <w:pPr>
        <w:pStyle w:val="PlainText"/>
      </w:pPr>
      <w:r>
        <w:t>CREATE TABLE sulfur SELECT CountyMonthID, year, GasSulfur, GasMaxSulfur, HwyDieselID, NRDieselID, RMDieselID, BenzeneContent FROM fuels19992011;</w:t>
      </w:r>
    </w:p>
    <w:p w:rsidR="00164CD9" w:rsidRDefault="00164CD9" w:rsidP="00164CD9">
      <w:pPr>
        <w:pStyle w:val="PlainText"/>
      </w:pPr>
      <w:r>
        <w:t>CREATE INDEX index6 ON sulfur(CountyMonthID);</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DROP TABLE IF EXISTS fuels2005;</w:t>
      </w:r>
    </w:p>
    <w:p w:rsidR="00164CD9" w:rsidRDefault="00164CD9" w:rsidP="00164CD9">
      <w:pPr>
        <w:pStyle w:val="PlainText"/>
      </w:pPr>
      <w:r>
        <w:t>CREATE TABLE fuels2005 SELECT * FROM fuels19992011 WHERE year=2005;</w:t>
      </w:r>
    </w:p>
    <w:p w:rsidR="00164CD9" w:rsidRDefault="00164CD9" w:rsidP="00164CD9">
      <w:pPr>
        <w:pStyle w:val="PlainText"/>
      </w:pPr>
      <w:r>
        <w:t>CREATE INDEX index7 ON fuels2005(CountyMonthID);</w:t>
      </w:r>
    </w:p>
    <w:p w:rsidR="00164CD9" w:rsidRDefault="00164CD9" w:rsidP="00164CD9">
      <w:pPr>
        <w:pStyle w:val="PlainText"/>
      </w:pPr>
      <w:r>
        <w:t>#UPDATE fuels2005 SET EtOHMktShare=EtOHVolume*EtOHMktShare/10;</w:t>
      </w:r>
    </w:p>
    <w:p w:rsidR="00164CD9" w:rsidRDefault="00164CD9" w:rsidP="00164CD9">
      <w:pPr>
        <w:pStyle w:val="PlainText"/>
      </w:pPr>
      <w:r>
        <w:t>#UPDATE fuels2005 SET EtOHVolume=10 WHERE EtOHMktShare&gt;0;</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DROP TABLE IF EXISTS fuels2012;</w:t>
      </w:r>
    </w:p>
    <w:p w:rsidR="00164CD9" w:rsidRDefault="00164CD9" w:rsidP="00164CD9">
      <w:pPr>
        <w:pStyle w:val="PlainText"/>
      </w:pPr>
      <w:r>
        <w:t>CREATE TABLE fuels2012 SELECT *, FIPSStateID*1000000+FIPSCountyID*1000+Month as CountyMonthID</w:t>
      </w:r>
    </w:p>
    <w:p w:rsidR="00164CD9" w:rsidRDefault="00164CD9" w:rsidP="00164CD9">
      <w:pPr>
        <w:pStyle w:val="PlainText"/>
      </w:pPr>
      <w:r>
        <w:tab/>
        <w:t>FROM gasoline2012 INNER JOIN countyyearmonth2012 WHERE gasoline2012.gasolineID=countyyearmonth2012.hwygasolineID;</w:t>
      </w:r>
    </w:p>
    <w:p w:rsidR="00164CD9" w:rsidRDefault="00164CD9" w:rsidP="00164CD9">
      <w:pPr>
        <w:pStyle w:val="PlainText"/>
      </w:pPr>
      <w:r>
        <w:t>CREATE INDEX index8 ON fuels2012(CountyMonthID);</w:t>
      </w:r>
    </w:p>
    <w:p w:rsidR="00164CD9" w:rsidRDefault="00164CD9" w:rsidP="00164CD9">
      <w:pPr>
        <w:pStyle w:val="PlainText"/>
      </w:pPr>
    </w:p>
    <w:p w:rsidR="00164CD9" w:rsidRDefault="00164CD9" w:rsidP="00164CD9">
      <w:pPr>
        <w:pStyle w:val="PlainText"/>
      </w:pPr>
    </w:p>
    <w:p w:rsidR="00164CD9" w:rsidRDefault="00164CD9" w:rsidP="00164CD9">
      <w:pPr>
        <w:pStyle w:val="PlainText"/>
      </w:pPr>
    </w:p>
    <w:p w:rsidR="00164CD9" w:rsidRDefault="00164CD9" w:rsidP="00164CD9">
      <w:pPr>
        <w:pStyle w:val="PlainText"/>
      </w:pPr>
      <w:r>
        <w:t>### The remainder of this script interpolates the values for fuel properties between 2005 and 2012.</w:t>
      </w:r>
    </w:p>
    <w:p w:rsidR="00164CD9" w:rsidRDefault="00164CD9" w:rsidP="00164CD9">
      <w:pPr>
        <w:pStyle w:val="PlainText"/>
      </w:pPr>
      <w:r>
        <w:t>### A separate table is created for each year, and then they are merged.</w:t>
      </w:r>
    </w:p>
    <w:p w:rsidR="00164CD9" w:rsidRDefault="00164CD9" w:rsidP="00164CD9">
      <w:pPr>
        <w:pStyle w:val="PlainText"/>
      </w:pPr>
    </w:p>
    <w:p w:rsidR="00164CD9" w:rsidRDefault="00164CD9" w:rsidP="00164CD9">
      <w:pPr>
        <w:pStyle w:val="PlainText"/>
      </w:pPr>
      <w:r>
        <w:t>DROP TABLE IF EXISTS fuels2006;</w:t>
      </w:r>
    </w:p>
    <w:p w:rsidR="00164CD9" w:rsidRDefault="00164CD9" w:rsidP="00164CD9">
      <w:pPr>
        <w:pStyle w:val="PlainText"/>
      </w:pPr>
      <w:r>
        <w:t xml:space="preserve">CREATE TABLE fuels2006 </w:t>
      </w:r>
    </w:p>
    <w:p w:rsidR="00164CD9" w:rsidRDefault="00164CD9" w:rsidP="00164CD9">
      <w:pPr>
        <w:pStyle w:val="PlainText"/>
      </w:pPr>
      <w:r>
        <w:tab/>
        <w:t>SELECT fuels2005.RVP-(fuels2005.RVP-fuels2012.RVP)*(2005-2006)/(2005-2012) AS RVP,</w:t>
      </w:r>
    </w:p>
    <w:p w:rsidR="00164CD9" w:rsidRDefault="00164CD9" w:rsidP="00164CD9">
      <w:pPr>
        <w:pStyle w:val="PlainText"/>
      </w:pPr>
      <w:r>
        <w:tab/>
      </w:r>
      <w:r>
        <w:tab/>
        <w:t>sulfur.GasSulfur,</w:t>
      </w:r>
    </w:p>
    <w:p w:rsidR="00164CD9" w:rsidRDefault="00164CD9" w:rsidP="00164CD9">
      <w:pPr>
        <w:pStyle w:val="PlainText"/>
      </w:pPr>
      <w:r>
        <w:tab/>
      </w:r>
      <w:r>
        <w:tab/>
        <w:t>sulfur.GasMaxSulfur,</w:t>
      </w:r>
    </w:p>
    <w:p w:rsidR="00164CD9" w:rsidRDefault="00164CD9" w:rsidP="00164CD9">
      <w:pPr>
        <w:pStyle w:val="PlainText"/>
      </w:pPr>
      <w:r>
        <w:tab/>
      </w:r>
      <w:r>
        <w:tab/>
        <w:t>fuels2005.EtOHVolume,</w:t>
      </w:r>
    </w:p>
    <w:p w:rsidR="00164CD9" w:rsidRDefault="00164CD9" w:rsidP="00164CD9">
      <w:pPr>
        <w:pStyle w:val="PlainText"/>
      </w:pPr>
      <w:r>
        <w:tab/>
      </w:r>
      <w:r>
        <w:tab/>
        <w:t>fuels2005.EtOHMktShare,</w:t>
      </w:r>
    </w:p>
    <w:p w:rsidR="00164CD9" w:rsidRDefault="00164CD9" w:rsidP="00164CD9">
      <w:pPr>
        <w:pStyle w:val="PlainText"/>
      </w:pPr>
      <w:r>
        <w:tab/>
      </w:r>
      <w:r>
        <w:tab/>
        <w:t>fuels2005.EtOHMktShare*fuels2005.EtOHVolume-(fuels2005.EtOHMktShare*fuels2005.EtOHVolume-fuels2012.EtOHMktShare*fuels2012.EtOHVolume)*(2005-2006)/(2005-2012) AS VMS,</w:t>
      </w:r>
    </w:p>
    <w:p w:rsidR="00164CD9" w:rsidRDefault="00164CD9" w:rsidP="00164CD9">
      <w:pPr>
        <w:pStyle w:val="PlainText"/>
      </w:pPr>
      <w:r>
        <w:tab/>
      </w:r>
      <w:r>
        <w:tab/>
        <w:t>fuels2005.MTBEVolume,</w:t>
      </w:r>
    </w:p>
    <w:p w:rsidR="00164CD9" w:rsidRDefault="00164CD9" w:rsidP="00164CD9">
      <w:pPr>
        <w:pStyle w:val="PlainText"/>
      </w:pPr>
      <w:r>
        <w:tab/>
      </w:r>
      <w:r>
        <w:tab/>
        <w:t>fuels2005.MTBEMktShare-(fuels2005.MTBEMktShare-fuels2012.MTBEMktShare)*(2005-2006)/(2005-2012) AS MTBEMktShare,</w:t>
      </w:r>
    </w:p>
    <w:p w:rsidR="00164CD9" w:rsidRDefault="00164CD9" w:rsidP="00164CD9">
      <w:pPr>
        <w:pStyle w:val="PlainText"/>
      </w:pPr>
      <w:r>
        <w:tab/>
      </w:r>
      <w:r>
        <w:tab/>
        <w:t>fuels2005.ETBEVolume,</w:t>
      </w:r>
    </w:p>
    <w:p w:rsidR="00164CD9" w:rsidRDefault="00164CD9" w:rsidP="00164CD9">
      <w:pPr>
        <w:pStyle w:val="PlainText"/>
      </w:pPr>
      <w:r>
        <w:tab/>
      </w:r>
      <w:r>
        <w:tab/>
        <w:t>fuels2005.ETBEMktShare-(fuels2005.ETBEMktShare-fuels2012.ETBEMktShare)*(2005-2006)/(2005-2012) AS ETBEMktShare,</w:t>
      </w:r>
    </w:p>
    <w:p w:rsidR="00164CD9" w:rsidRDefault="00164CD9" w:rsidP="00164CD9">
      <w:pPr>
        <w:pStyle w:val="PlainText"/>
      </w:pPr>
      <w:r>
        <w:tab/>
      </w:r>
      <w:r>
        <w:tab/>
        <w:t>fuels2005.TAMEVolume,</w:t>
      </w:r>
    </w:p>
    <w:p w:rsidR="00164CD9" w:rsidRDefault="00164CD9" w:rsidP="00164CD9">
      <w:pPr>
        <w:pStyle w:val="PlainText"/>
      </w:pPr>
      <w:r>
        <w:tab/>
      </w:r>
      <w:r>
        <w:tab/>
        <w:t>fuels2005.TAMEMktShare-(fuels2005.TAMEMktShare-fuels2012.TAMEMktShare)*(2005-2006)/(2005-2012) AS TAMEMktShare,</w:t>
      </w:r>
    </w:p>
    <w:p w:rsidR="00164CD9" w:rsidRDefault="00164CD9" w:rsidP="00164CD9">
      <w:pPr>
        <w:pStyle w:val="PlainText"/>
      </w:pPr>
      <w:r>
        <w:tab/>
      </w:r>
      <w:r>
        <w:tab/>
        <w:t>fuels2005.AromaticContent-(fuels2005.AromaticContent-fuels2012.AromaticContent)*(2005-2006)/(2005-2012) AS AromaticContent,</w:t>
      </w:r>
    </w:p>
    <w:p w:rsidR="00164CD9" w:rsidRDefault="00164CD9" w:rsidP="00164CD9">
      <w:pPr>
        <w:pStyle w:val="PlainText"/>
      </w:pPr>
      <w:r>
        <w:tab/>
      </w:r>
      <w:r>
        <w:tab/>
        <w:t>fuels2005.OlefinContent-(fuels2005.OlefinContent-fuels2012.OlefinContent)*(2005-2006)/(2005-2012) AS OlefinContent,</w:t>
      </w:r>
    </w:p>
    <w:p w:rsidR="00164CD9" w:rsidRDefault="00164CD9" w:rsidP="00164CD9">
      <w:pPr>
        <w:pStyle w:val="PlainText"/>
      </w:pPr>
      <w:r>
        <w:tab/>
      </w:r>
      <w:r>
        <w:tab/>
        <w:t>sulfur.BenzeneContent,</w:t>
      </w:r>
    </w:p>
    <w:p w:rsidR="00164CD9" w:rsidRDefault="00164CD9" w:rsidP="00164CD9">
      <w:pPr>
        <w:pStyle w:val="PlainText"/>
      </w:pPr>
      <w:r>
        <w:tab/>
      </w:r>
      <w:r>
        <w:tab/>
        <w:t>fuels2005.E200-(fuels2005.E200-fuels2012.E200)*(2005-2006)/(2005-2012) AS E200,</w:t>
      </w:r>
    </w:p>
    <w:p w:rsidR="00164CD9" w:rsidRDefault="00164CD9" w:rsidP="00164CD9">
      <w:pPr>
        <w:pStyle w:val="PlainText"/>
      </w:pPr>
      <w:r>
        <w:tab/>
      </w:r>
      <w:r>
        <w:tab/>
        <w:t>fuels2005.E300-(fuels2005.E300-fuels2012.E300)*(2005-2006)/(2005-2012) AS E300,</w:t>
      </w:r>
    </w:p>
    <w:p w:rsidR="00164CD9" w:rsidRDefault="00164CD9" w:rsidP="00164CD9">
      <w:pPr>
        <w:pStyle w:val="PlainText"/>
      </w:pPr>
      <w:r>
        <w:tab/>
      </w:r>
      <w:r>
        <w:tab/>
        <w:t>fuels2005.RFG,</w:t>
      </w:r>
    </w:p>
    <w:p w:rsidR="00164CD9" w:rsidRDefault="00164CD9" w:rsidP="00164CD9">
      <w:pPr>
        <w:pStyle w:val="PlainText"/>
      </w:pPr>
      <w:r>
        <w:tab/>
      </w:r>
      <w:r>
        <w:tab/>
        <w:t>fuels2005.GasolineID,</w:t>
      </w:r>
    </w:p>
    <w:p w:rsidR="00164CD9" w:rsidRDefault="00164CD9" w:rsidP="00164CD9">
      <w:pPr>
        <w:pStyle w:val="PlainText"/>
      </w:pPr>
      <w:r>
        <w:lastRenderedPageBreak/>
        <w:tab/>
      </w:r>
      <w:r>
        <w:tab/>
        <w:t>fuels2005.RVPOxyWaiver,</w:t>
      </w:r>
    </w:p>
    <w:p w:rsidR="00164CD9" w:rsidRDefault="00164CD9" w:rsidP="00164CD9">
      <w:pPr>
        <w:pStyle w:val="PlainText"/>
      </w:pPr>
      <w:r>
        <w:tab/>
      </w:r>
      <w:r>
        <w:tab/>
        <w:t>fuels2005.FIPSCountyID,</w:t>
      </w:r>
    </w:p>
    <w:p w:rsidR="00164CD9" w:rsidRDefault="00164CD9" w:rsidP="00164CD9">
      <w:pPr>
        <w:pStyle w:val="PlainText"/>
      </w:pPr>
      <w:r>
        <w:tab/>
      </w:r>
      <w:r>
        <w:tab/>
        <w:t>fuels2005.FIPSStateID,</w:t>
      </w:r>
    </w:p>
    <w:p w:rsidR="00164CD9" w:rsidRDefault="00164CD9" w:rsidP="00164CD9">
      <w:pPr>
        <w:pStyle w:val="PlainText"/>
      </w:pPr>
      <w:r>
        <w:tab/>
      </w:r>
      <w:r>
        <w:tab/>
        <w:t>2006 as Year,</w:t>
      </w:r>
    </w:p>
    <w:p w:rsidR="00164CD9" w:rsidRDefault="00164CD9" w:rsidP="00164CD9">
      <w:pPr>
        <w:pStyle w:val="PlainText"/>
      </w:pPr>
      <w:r>
        <w:tab/>
      </w:r>
      <w:r>
        <w:tab/>
        <w:t>fuels2005.month,</w:t>
      </w:r>
    </w:p>
    <w:p w:rsidR="00164CD9" w:rsidRDefault="00164CD9" w:rsidP="00164CD9">
      <w:pPr>
        <w:pStyle w:val="PlainText"/>
      </w:pPr>
      <w:r>
        <w:tab/>
      </w:r>
      <w:r>
        <w:tab/>
        <w:t>fuels2005.NGId,</w:t>
      </w:r>
    </w:p>
    <w:p w:rsidR="00164CD9" w:rsidRDefault="00164CD9" w:rsidP="00164CD9">
      <w:pPr>
        <w:pStyle w:val="PlainText"/>
      </w:pPr>
      <w:r>
        <w:tab/>
      </w:r>
      <w:r>
        <w:tab/>
        <w:t>sulfur.HwyDieselID,</w:t>
      </w:r>
    </w:p>
    <w:p w:rsidR="00164CD9" w:rsidRDefault="00164CD9" w:rsidP="00164CD9">
      <w:pPr>
        <w:pStyle w:val="PlainText"/>
      </w:pPr>
      <w:r>
        <w:tab/>
      </w:r>
      <w:r>
        <w:tab/>
        <w:t>fuels2005.HwyGasolineID,</w:t>
      </w:r>
    </w:p>
    <w:p w:rsidR="00164CD9" w:rsidRDefault="00164CD9" w:rsidP="00164CD9">
      <w:pPr>
        <w:pStyle w:val="PlainText"/>
      </w:pPr>
      <w:r>
        <w:tab/>
      </w:r>
      <w:r>
        <w:tab/>
        <w:t>fuels2005.NRGasolineID,</w:t>
      </w:r>
    </w:p>
    <w:p w:rsidR="00164CD9" w:rsidRDefault="00164CD9" w:rsidP="00164CD9">
      <w:pPr>
        <w:pStyle w:val="PlainText"/>
      </w:pPr>
      <w:r>
        <w:tab/>
      </w:r>
      <w:r>
        <w:tab/>
        <w:t>sulfur.NRDieselID,</w:t>
      </w:r>
    </w:p>
    <w:p w:rsidR="00164CD9" w:rsidRDefault="00164CD9" w:rsidP="00164CD9">
      <w:pPr>
        <w:pStyle w:val="PlainText"/>
      </w:pPr>
      <w:r>
        <w:tab/>
      </w:r>
      <w:r>
        <w:tab/>
        <w:t>sulfur.RMDieselID,</w:t>
      </w:r>
    </w:p>
    <w:p w:rsidR="00164CD9" w:rsidRDefault="00164CD9" w:rsidP="00164CD9">
      <w:pPr>
        <w:pStyle w:val="PlainText"/>
      </w:pPr>
      <w:r>
        <w:tab/>
      </w:r>
      <w:r>
        <w:tab/>
        <w:t>fuels2005.HwyFuelDataSource,</w:t>
      </w:r>
    </w:p>
    <w:p w:rsidR="00164CD9" w:rsidRDefault="00164CD9" w:rsidP="00164CD9">
      <w:pPr>
        <w:pStyle w:val="PlainText"/>
      </w:pPr>
      <w:r>
        <w:tab/>
      </w:r>
      <w:r>
        <w:tab/>
        <w:t>fuels2005.NRFuelDataSource,</w:t>
      </w:r>
    </w:p>
    <w:p w:rsidR="00164CD9" w:rsidRDefault="00164CD9" w:rsidP="00164CD9">
      <w:pPr>
        <w:pStyle w:val="PlainText"/>
      </w:pPr>
      <w:r>
        <w:tab/>
      </w:r>
      <w:r>
        <w:tab/>
        <w:t>fuels2005.CountyMonthID</w:t>
      </w:r>
    </w:p>
    <w:p w:rsidR="00164CD9" w:rsidRDefault="00164CD9" w:rsidP="00164CD9">
      <w:pPr>
        <w:pStyle w:val="PlainText"/>
      </w:pPr>
      <w:r>
        <w:tab/>
        <w:t>FROM fuels2005 INNER JOIN fuels2012 INNER JOIN sulfur WHERE sulfur.year=2006 AND sulfur.CountyMonthID=fuels2005.CountyMonthID AND sulfur.CountyMonthID=fuels2012.CountyMonthID AND fuels2005.CountyMonthID=fuels2012.CountyMonthID;</w:t>
      </w:r>
    </w:p>
    <w:p w:rsidR="00164CD9" w:rsidRDefault="00164CD9" w:rsidP="00164CD9">
      <w:pPr>
        <w:pStyle w:val="PlainText"/>
      </w:pPr>
    </w:p>
    <w:p w:rsidR="00164CD9" w:rsidRDefault="00164CD9" w:rsidP="00164CD9">
      <w:pPr>
        <w:pStyle w:val="PlainText"/>
      </w:pPr>
      <w:r>
        <w:t>UPDATE fuels2006 SET EtOHVolume=10 WHERE vms&gt;0;</w:t>
      </w:r>
    </w:p>
    <w:p w:rsidR="00164CD9" w:rsidRDefault="00164CD9" w:rsidP="00164CD9">
      <w:pPr>
        <w:pStyle w:val="PlainText"/>
      </w:pPr>
      <w:r>
        <w:t>UPDATE fuels2006 SET EtOHMktShare=vms/EtOHVolume WHERE EtOHVolume&gt;0;</w:t>
      </w:r>
    </w:p>
    <w:p w:rsidR="00164CD9" w:rsidRDefault="00164CD9" w:rsidP="00164CD9">
      <w:pPr>
        <w:pStyle w:val="PlainText"/>
      </w:pPr>
      <w:r>
        <w:t>UPDATE fuels2006 SET EtOHVolume=vms WHERE EtOHMktShare&gt;1;</w:t>
      </w:r>
    </w:p>
    <w:p w:rsidR="00164CD9" w:rsidRDefault="00164CD9" w:rsidP="00164CD9">
      <w:pPr>
        <w:pStyle w:val="PlainText"/>
      </w:pPr>
      <w:r>
        <w:t>UPDATE fuels2006 SET EtOHMktShare=1 WHERE EtOHMktShare&gt;1;</w:t>
      </w:r>
    </w:p>
    <w:p w:rsidR="00164CD9" w:rsidRDefault="00164CD9" w:rsidP="00164CD9">
      <w:pPr>
        <w:pStyle w:val="PlainText"/>
      </w:pPr>
    </w:p>
    <w:p w:rsidR="00164CD9" w:rsidRDefault="00164CD9" w:rsidP="00164CD9">
      <w:pPr>
        <w:pStyle w:val="PlainText"/>
      </w:pPr>
    </w:p>
    <w:p w:rsidR="00164CD9" w:rsidRDefault="00164CD9" w:rsidP="00164CD9">
      <w:pPr>
        <w:pStyle w:val="PlainText"/>
      </w:pPr>
    </w:p>
    <w:p w:rsidR="00164CD9" w:rsidRDefault="00164CD9" w:rsidP="00164CD9">
      <w:pPr>
        <w:pStyle w:val="PlainText"/>
      </w:pPr>
      <w:r>
        <w:t>DROP TABLE IF EXISTS fuels2007;</w:t>
      </w:r>
    </w:p>
    <w:p w:rsidR="00164CD9" w:rsidRDefault="00164CD9" w:rsidP="00164CD9">
      <w:pPr>
        <w:pStyle w:val="PlainText"/>
      </w:pPr>
      <w:r>
        <w:t xml:space="preserve">CREATE TABLE fuels2007 </w:t>
      </w:r>
    </w:p>
    <w:p w:rsidR="00164CD9" w:rsidRDefault="00164CD9" w:rsidP="00164CD9">
      <w:pPr>
        <w:pStyle w:val="PlainText"/>
      </w:pPr>
      <w:r>
        <w:tab/>
        <w:t>SELECT fuels2005.RVP-(fuels2005.RVP-fuels2012.RVP)*(2005-2007)/(2005-2012) AS RVP,</w:t>
      </w:r>
    </w:p>
    <w:p w:rsidR="00164CD9" w:rsidRDefault="00164CD9" w:rsidP="00164CD9">
      <w:pPr>
        <w:pStyle w:val="PlainText"/>
      </w:pPr>
      <w:r>
        <w:lastRenderedPageBreak/>
        <w:tab/>
      </w:r>
      <w:r>
        <w:tab/>
        <w:t>sulfur.GasSulfur,</w:t>
      </w:r>
    </w:p>
    <w:p w:rsidR="00164CD9" w:rsidRDefault="00164CD9" w:rsidP="00164CD9">
      <w:pPr>
        <w:pStyle w:val="PlainText"/>
      </w:pPr>
      <w:r>
        <w:tab/>
      </w:r>
      <w:r>
        <w:tab/>
        <w:t>sulfur.GasMaxSulfur,</w:t>
      </w:r>
    </w:p>
    <w:p w:rsidR="00164CD9" w:rsidRDefault="00164CD9" w:rsidP="00164CD9">
      <w:pPr>
        <w:pStyle w:val="PlainText"/>
      </w:pPr>
      <w:r>
        <w:tab/>
      </w:r>
      <w:r>
        <w:tab/>
        <w:t>fuels2005.EtOHVolume,</w:t>
      </w:r>
    </w:p>
    <w:p w:rsidR="00164CD9" w:rsidRDefault="00164CD9" w:rsidP="00164CD9">
      <w:pPr>
        <w:pStyle w:val="PlainText"/>
      </w:pPr>
      <w:r>
        <w:tab/>
      </w:r>
      <w:r>
        <w:tab/>
        <w:t>fuels2005.EtOHMktShare,</w:t>
      </w:r>
    </w:p>
    <w:p w:rsidR="00164CD9" w:rsidRDefault="00164CD9" w:rsidP="00164CD9">
      <w:pPr>
        <w:pStyle w:val="PlainText"/>
      </w:pPr>
      <w:r>
        <w:tab/>
      </w:r>
      <w:r>
        <w:tab/>
        <w:t>fuels2005.EtOHMktShare*fuels2005.EtOHVolume-(fuels2005.EtOHMktShare*fuels2005.EtOHVolume-fuels2012.EtOHMktShare*fuels2012.EtOHVolume)*(2005-2007)/(2005-2012) AS vms,</w:t>
      </w:r>
    </w:p>
    <w:p w:rsidR="00164CD9" w:rsidRDefault="00164CD9" w:rsidP="00164CD9">
      <w:pPr>
        <w:pStyle w:val="PlainText"/>
      </w:pPr>
      <w:r>
        <w:tab/>
      </w:r>
      <w:r>
        <w:tab/>
        <w:t>fuels2005.MTBEVolume,</w:t>
      </w:r>
    </w:p>
    <w:p w:rsidR="00164CD9" w:rsidRDefault="00164CD9" w:rsidP="00164CD9">
      <w:pPr>
        <w:pStyle w:val="PlainText"/>
      </w:pPr>
      <w:r>
        <w:tab/>
      </w:r>
      <w:r>
        <w:tab/>
        <w:t>fuels2005.MTBEMktShare-(fuels2005.MTBEMktShare-fuels2012.MTBEMktShare)*(2005-2007)/(2005-2012) AS MTBEMktShare,</w:t>
      </w:r>
    </w:p>
    <w:p w:rsidR="00164CD9" w:rsidRDefault="00164CD9" w:rsidP="00164CD9">
      <w:pPr>
        <w:pStyle w:val="PlainText"/>
      </w:pPr>
      <w:r>
        <w:tab/>
      </w:r>
      <w:r>
        <w:tab/>
        <w:t>fuels2005.ETBEVolume,</w:t>
      </w:r>
    </w:p>
    <w:p w:rsidR="00164CD9" w:rsidRDefault="00164CD9" w:rsidP="00164CD9">
      <w:pPr>
        <w:pStyle w:val="PlainText"/>
      </w:pPr>
      <w:r>
        <w:tab/>
      </w:r>
      <w:r>
        <w:tab/>
        <w:t>fuels2005.ETBEMktShare-(fuels2005.ETBEMktShare-fuels2012.ETBEMktShare)*(2005-2007)/(2005-2012) AS ETBEMktShare,</w:t>
      </w:r>
    </w:p>
    <w:p w:rsidR="00164CD9" w:rsidRDefault="00164CD9" w:rsidP="00164CD9">
      <w:pPr>
        <w:pStyle w:val="PlainText"/>
      </w:pPr>
      <w:r>
        <w:tab/>
      </w:r>
      <w:r>
        <w:tab/>
        <w:t>fuels2005.TAMEVolume,</w:t>
      </w:r>
    </w:p>
    <w:p w:rsidR="00164CD9" w:rsidRDefault="00164CD9" w:rsidP="00164CD9">
      <w:pPr>
        <w:pStyle w:val="PlainText"/>
      </w:pPr>
      <w:r>
        <w:tab/>
      </w:r>
      <w:r>
        <w:tab/>
        <w:t>fuels2005.TAMEMktShare-(fuels2005.TAMEMktShare-fuels2012.TAMEMktShare)*(2005-2007)/(2005-2012) AS TAMEMktShare,</w:t>
      </w:r>
    </w:p>
    <w:p w:rsidR="00164CD9" w:rsidRDefault="00164CD9" w:rsidP="00164CD9">
      <w:pPr>
        <w:pStyle w:val="PlainText"/>
      </w:pPr>
      <w:r>
        <w:tab/>
      </w:r>
      <w:r>
        <w:tab/>
        <w:t>fuels2005.AromaticContent-(fuels2005.AromaticContent-fuels2012.AromaticContent)*(2005-2007)/(2005-2012) AS AromaticContent,</w:t>
      </w:r>
    </w:p>
    <w:p w:rsidR="00164CD9" w:rsidRDefault="00164CD9" w:rsidP="00164CD9">
      <w:pPr>
        <w:pStyle w:val="PlainText"/>
      </w:pPr>
      <w:r>
        <w:tab/>
      </w:r>
      <w:r>
        <w:tab/>
        <w:t>fuels2005.OlefinContent-(fuels2005.OlefinContent-fuels2012.OlefinContent)*(2005-2007)/(2005-2012) AS OlefinContent,</w:t>
      </w:r>
    </w:p>
    <w:p w:rsidR="00164CD9" w:rsidRDefault="00164CD9" w:rsidP="00164CD9">
      <w:pPr>
        <w:pStyle w:val="PlainText"/>
      </w:pPr>
      <w:r>
        <w:tab/>
      </w:r>
      <w:r>
        <w:tab/>
        <w:t>sulfur.BenzeneContent,</w:t>
      </w:r>
    </w:p>
    <w:p w:rsidR="00164CD9" w:rsidRDefault="00164CD9" w:rsidP="00164CD9">
      <w:pPr>
        <w:pStyle w:val="PlainText"/>
      </w:pPr>
      <w:r>
        <w:tab/>
      </w:r>
      <w:r>
        <w:tab/>
        <w:t>fuels2005.E200-(fuels2005.E200-fuels2012.E200)*(2005-2007)/(2005-2012) AS E200,</w:t>
      </w:r>
    </w:p>
    <w:p w:rsidR="00164CD9" w:rsidRDefault="00164CD9" w:rsidP="00164CD9">
      <w:pPr>
        <w:pStyle w:val="PlainText"/>
      </w:pPr>
      <w:r>
        <w:tab/>
      </w:r>
      <w:r>
        <w:tab/>
        <w:t>fuels2005.E300-(fuels2005.E300-fuels2012.E300)*(2005-2007)/(2005-2012) AS E300,</w:t>
      </w:r>
    </w:p>
    <w:p w:rsidR="00164CD9" w:rsidRDefault="00164CD9" w:rsidP="00164CD9">
      <w:pPr>
        <w:pStyle w:val="PlainText"/>
      </w:pPr>
      <w:r>
        <w:tab/>
      </w:r>
      <w:r>
        <w:tab/>
        <w:t>fuels2005.RFG,</w:t>
      </w:r>
    </w:p>
    <w:p w:rsidR="00164CD9" w:rsidRDefault="00164CD9" w:rsidP="00164CD9">
      <w:pPr>
        <w:pStyle w:val="PlainText"/>
      </w:pPr>
      <w:r>
        <w:tab/>
      </w:r>
      <w:r>
        <w:tab/>
        <w:t>fuels2005.GasolineID,</w:t>
      </w:r>
    </w:p>
    <w:p w:rsidR="00164CD9" w:rsidRDefault="00164CD9" w:rsidP="00164CD9">
      <w:pPr>
        <w:pStyle w:val="PlainText"/>
      </w:pPr>
      <w:r>
        <w:tab/>
      </w:r>
      <w:r>
        <w:tab/>
        <w:t>fuels2005.RVPOxyWaiver,</w:t>
      </w:r>
    </w:p>
    <w:p w:rsidR="00164CD9" w:rsidRDefault="00164CD9" w:rsidP="00164CD9">
      <w:pPr>
        <w:pStyle w:val="PlainText"/>
      </w:pPr>
      <w:r>
        <w:tab/>
      </w:r>
      <w:r>
        <w:tab/>
        <w:t>fuels2005.FIPSCountyID,</w:t>
      </w:r>
    </w:p>
    <w:p w:rsidR="00164CD9" w:rsidRDefault="00164CD9" w:rsidP="00164CD9">
      <w:pPr>
        <w:pStyle w:val="PlainText"/>
      </w:pPr>
      <w:r>
        <w:tab/>
      </w:r>
      <w:r>
        <w:tab/>
        <w:t>fuels2005.FIPSStateID,</w:t>
      </w:r>
    </w:p>
    <w:p w:rsidR="00164CD9" w:rsidRDefault="00164CD9" w:rsidP="00164CD9">
      <w:pPr>
        <w:pStyle w:val="PlainText"/>
      </w:pPr>
      <w:r>
        <w:tab/>
      </w:r>
      <w:r>
        <w:tab/>
        <w:t>2007 as Year,</w:t>
      </w:r>
    </w:p>
    <w:p w:rsidR="00164CD9" w:rsidRDefault="00164CD9" w:rsidP="00164CD9">
      <w:pPr>
        <w:pStyle w:val="PlainText"/>
      </w:pPr>
      <w:r>
        <w:tab/>
      </w:r>
      <w:r>
        <w:tab/>
        <w:t>fuels2005.month,</w:t>
      </w:r>
    </w:p>
    <w:p w:rsidR="00164CD9" w:rsidRDefault="00164CD9" w:rsidP="00164CD9">
      <w:pPr>
        <w:pStyle w:val="PlainText"/>
      </w:pPr>
      <w:r>
        <w:lastRenderedPageBreak/>
        <w:tab/>
      </w:r>
      <w:r>
        <w:tab/>
        <w:t>fuels2005.NGId,</w:t>
      </w:r>
    </w:p>
    <w:p w:rsidR="00164CD9" w:rsidRDefault="00164CD9" w:rsidP="00164CD9">
      <w:pPr>
        <w:pStyle w:val="PlainText"/>
      </w:pPr>
      <w:r>
        <w:tab/>
      </w:r>
      <w:r>
        <w:tab/>
        <w:t>sulfur.HwyDieselID,</w:t>
      </w:r>
    </w:p>
    <w:p w:rsidR="00164CD9" w:rsidRDefault="00164CD9" w:rsidP="00164CD9">
      <w:pPr>
        <w:pStyle w:val="PlainText"/>
      </w:pPr>
      <w:r>
        <w:tab/>
      </w:r>
      <w:r>
        <w:tab/>
        <w:t>fuels2005.HwyGasolineID,</w:t>
      </w:r>
    </w:p>
    <w:p w:rsidR="00164CD9" w:rsidRDefault="00164CD9" w:rsidP="00164CD9">
      <w:pPr>
        <w:pStyle w:val="PlainText"/>
      </w:pPr>
      <w:r>
        <w:tab/>
      </w:r>
      <w:r>
        <w:tab/>
        <w:t>fuels2005.NRGasolineID,</w:t>
      </w:r>
    </w:p>
    <w:p w:rsidR="00164CD9" w:rsidRDefault="00164CD9" w:rsidP="00164CD9">
      <w:pPr>
        <w:pStyle w:val="PlainText"/>
      </w:pPr>
      <w:r>
        <w:tab/>
      </w:r>
      <w:r>
        <w:tab/>
        <w:t>sulfur.NRDieselID,</w:t>
      </w:r>
    </w:p>
    <w:p w:rsidR="00164CD9" w:rsidRDefault="00164CD9" w:rsidP="00164CD9">
      <w:pPr>
        <w:pStyle w:val="PlainText"/>
      </w:pPr>
      <w:r>
        <w:tab/>
      </w:r>
      <w:r>
        <w:tab/>
        <w:t>sulfur.RMDieselID,</w:t>
      </w:r>
    </w:p>
    <w:p w:rsidR="00164CD9" w:rsidRDefault="00164CD9" w:rsidP="00164CD9">
      <w:pPr>
        <w:pStyle w:val="PlainText"/>
      </w:pPr>
      <w:r>
        <w:tab/>
      </w:r>
      <w:r>
        <w:tab/>
        <w:t>fuels2005.HwyFuelDataSource,</w:t>
      </w:r>
    </w:p>
    <w:p w:rsidR="00164CD9" w:rsidRDefault="00164CD9" w:rsidP="00164CD9">
      <w:pPr>
        <w:pStyle w:val="PlainText"/>
      </w:pPr>
      <w:r>
        <w:tab/>
      </w:r>
      <w:r>
        <w:tab/>
        <w:t>fuels2005.NRFuelDataSource,</w:t>
      </w:r>
    </w:p>
    <w:p w:rsidR="00164CD9" w:rsidRDefault="00164CD9" w:rsidP="00164CD9">
      <w:pPr>
        <w:pStyle w:val="PlainText"/>
      </w:pPr>
      <w:r>
        <w:tab/>
      </w:r>
      <w:r>
        <w:tab/>
        <w:t>fuels2005.CountyMonthID</w:t>
      </w:r>
    </w:p>
    <w:p w:rsidR="00164CD9" w:rsidRDefault="00164CD9" w:rsidP="00164CD9">
      <w:pPr>
        <w:pStyle w:val="PlainText"/>
      </w:pPr>
      <w:r>
        <w:tab/>
        <w:t>FROM fuels2005 INNER JOIN fuels2012 INNER JOIN sulfur WHERE sulfur.year=2007 AND sulfur.CountyMonthID=fuels2005.CountyMonthID AND sulfur.CountyMonthID=fuels2012.CountyMonthID AND fuels2005.CountyMonthID=fuels2012.CountyMonthID AND fuels2005.month&lt;4;</w:t>
      </w:r>
    </w:p>
    <w:p w:rsidR="00164CD9" w:rsidRDefault="00164CD9" w:rsidP="00164CD9">
      <w:pPr>
        <w:pStyle w:val="PlainText"/>
      </w:pPr>
    </w:p>
    <w:p w:rsidR="00164CD9" w:rsidRDefault="00164CD9" w:rsidP="00164CD9">
      <w:pPr>
        <w:pStyle w:val="PlainText"/>
      </w:pPr>
      <w:r>
        <w:t>UPDATE fuels2007 SET EtOHVolume=10 WHERE vms&gt;0;</w:t>
      </w:r>
    </w:p>
    <w:p w:rsidR="00164CD9" w:rsidRDefault="00164CD9" w:rsidP="00164CD9">
      <w:pPr>
        <w:pStyle w:val="PlainText"/>
      </w:pPr>
      <w:r>
        <w:t>UPDATE fuels2007 SET EtOHMktShare=vms/EtOHVolume WHERE EtOHVolume&gt;0;</w:t>
      </w:r>
    </w:p>
    <w:p w:rsidR="00164CD9" w:rsidRDefault="00164CD9" w:rsidP="00164CD9">
      <w:pPr>
        <w:pStyle w:val="PlainText"/>
      </w:pPr>
      <w:r>
        <w:t>UPDATE fuels2007 SET EtOHVolume=vms WHERE EtOHMktShare&gt;1;</w:t>
      </w:r>
    </w:p>
    <w:p w:rsidR="00164CD9" w:rsidRDefault="00164CD9" w:rsidP="00164CD9">
      <w:pPr>
        <w:pStyle w:val="PlainText"/>
      </w:pPr>
      <w:r>
        <w:t>UPDATE fuels2007 SET EtOHMktShare=1 WHERE EtOHMktShare&gt;1;</w:t>
      </w:r>
    </w:p>
    <w:p w:rsidR="00164CD9" w:rsidRDefault="00164CD9" w:rsidP="00164CD9">
      <w:pPr>
        <w:pStyle w:val="PlainText"/>
      </w:pPr>
    </w:p>
    <w:p w:rsidR="00164CD9" w:rsidRDefault="00164CD9" w:rsidP="00164CD9">
      <w:pPr>
        <w:pStyle w:val="PlainText"/>
      </w:pPr>
    </w:p>
    <w:p w:rsidR="00164CD9" w:rsidRDefault="00164CD9" w:rsidP="00164CD9">
      <w:pPr>
        <w:pStyle w:val="PlainText"/>
      </w:pPr>
    </w:p>
    <w:p w:rsidR="00164CD9" w:rsidRDefault="00164CD9" w:rsidP="00164CD9">
      <w:pPr>
        <w:pStyle w:val="PlainText"/>
      </w:pPr>
      <w:r>
        <w:t>DROP TABLE IF EXISTS fuels2007apr;</w:t>
      </w:r>
    </w:p>
    <w:p w:rsidR="00164CD9" w:rsidRDefault="00164CD9" w:rsidP="00164CD9">
      <w:pPr>
        <w:pStyle w:val="PlainText"/>
      </w:pPr>
      <w:r>
        <w:t xml:space="preserve">CREATE TABLE fuels2007apr </w:t>
      </w:r>
    </w:p>
    <w:p w:rsidR="00164CD9" w:rsidRDefault="00164CD9" w:rsidP="00164CD9">
      <w:pPr>
        <w:pStyle w:val="PlainText"/>
      </w:pPr>
      <w:r>
        <w:tab/>
        <w:t>SELECT fuels2005.RVP-(fuels2005.RVP-fuels2012.RVP)*(2005-2007)/(2005-2012) AS RVP,</w:t>
      </w:r>
    </w:p>
    <w:p w:rsidR="00164CD9" w:rsidRDefault="00164CD9" w:rsidP="00164CD9">
      <w:pPr>
        <w:pStyle w:val="PlainText"/>
      </w:pPr>
      <w:r>
        <w:tab/>
      </w:r>
      <w:r>
        <w:tab/>
        <w:t>sulfur.GasSulfur,</w:t>
      </w:r>
    </w:p>
    <w:p w:rsidR="00164CD9" w:rsidRDefault="00164CD9" w:rsidP="00164CD9">
      <w:pPr>
        <w:pStyle w:val="PlainText"/>
      </w:pPr>
      <w:r>
        <w:tab/>
      </w:r>
      <w:r>
        <w:tab/>
        <w:t>sulfur.GasMaxSulfur,</w:t>
      </w:r>
    </w:p>
    <w:p w:rsidR="00164CD9" w:rsidRDefault="00164CD9" w:rsidP="00164CD9">
      <w:pPr>
        <w:pStyle w:val="PlainText"/>
      </w:pPr>
      <w:r>
        <w:tab/>
      </w:r>
      <w:r>
        <w:tab/>
        <w:t>fuels2005.EtOHVolume,</w:t>
      </w:r>
    </w:p>
    <w:p w:rsidR="00164CD9" w:rsidRDefault="00164CD9" w:rsidP="00164CD9">
      <w:pPr>
        <w:pStyle w:val="PlainText"/>
      </w:pPr>
      <w:r>
        <w:tab/>
      </w:r>
      <w:r>
        <w:tab/>
        <w:t>fuels2005.EtOHMktShare,</w:t>
      </w:r>
    </w:p>
    <w:p w:rsidR="00164CD9" w:rsidRDefault="00164CD9" w:rsidP="00164CD9">
      <w:pPr>
        <w:pStyle w:val="PlainText"/>
      </w:pPr>
      <w:r>
        <w:lastRenderedPageBreak/>
        <w:tab/>
      </w:r>
      <w:r>
        <w:tab/>
        <w:t>fuels2005.EtOHMktShare*fuels2005.EtOHVolume-(fuels2005.EtOHMktShare*fuels2005.EtOHVolume-fuels2012.EtOHMktShare*fuels2012.EtOHVolume)*(2005-2007)/(2005-2012) AS vms,</w:t>
      </w:r>
    </w:p>
    <w:p w:rsidR="00164CD9" w:rsidRDefault="00164CD9" w:rsidP="00164CD9">
      <w:pPr>
        <w:pStyle w:val="PlainText"/>
      </w:pPr>
      <w:r>
        <w:tab/>
      </w:r>
      <w:r>
        <w:tab/>
        <w:t>(fuels2005.EtOHVolume*0.3488*fuels2005.EtOHMktShare+fuels2005.MTBEVolume*0.1786*fuels2005.MTBEMktShare+fuels2005.ETBEVolume*0.1533*fuels2005.ETBEMktShare+fuels2005.TAMEVolume*0.1636*fuels2005.TAMEMktShare)/0.3488-((fuels2005.EtOHVolume*0.3488*fuels2005.EtOHMktShare+fuels2005.MTBEVolume*0.1786*fuels2005.MTBEMktShare+fuels2005.ETBEVolume*0.1533*fuels2005.ETBEMktShare+fuels2005.TAMEVolume*0.1636*fuels2005.TAMEMktShare)-(fuels2012.EtOHVolume*0.3488*fuels2012.EtOHMktShare+fuels2012.MTBEVolume*0.1786*fuels2012.MTBEMktShare+fuels2012.ETBEVolume*0.1533*fuels2012.ETBEMktShare+fuels2012.TAMEVolume*0.1636*fuels2012.TAMEMktShare))*(2005-2007)/(0.3488*(2005-2012)) as vmsRFG,</w:t>
      </w:r>
    </w:p>
    <w:p w:rsidR="00164CD9" w:rsidRDefault="00164CD9" w:rsidP="00164CD9">
      <w:pPr>
        <w:pStyle w:val="PlainText"/>
      </w:pPr>
      <w:r>
        <w:tab/>
      </w:r>
      <w:r>
        <w:tab/>
        <w:t>fuels2005.MTBEVolume,</w:t>
      </w:r>
    </w:p>
    <w:p w:rsidR="00164CD9" w:rsidRDefault="00164CD9" w:rsidP="00164CD9">
      <w:pPr>
        <w:pStyle w:val="PlainText"/>
      </w:pPr>
      <w:r>
        <w:tab/>
      </w:r>
      <w:r>
        <w:tab/>
        <w:t>fuels2005.MTBEMktShare-(fuels2005.MTBEMktShare-fuels2012.MTBEMktShare)*(2005-2007)/(2005-2012) AS MTBEMktShare,</w:t>
      </w:r>
    </w:p>
    <w:p w:rsidR="00164CD9" w:rsidRDefault="00164CD9" w:rsidP="00164CD9">
      <w:pPr>
        <w:pStyle w:val="PlainText"/>
      </w:pPr>
      <w:r>
        <w:tab/>
      </w:r>
      <w:r>
        <w:tab/>
        <w:t>fuels2005.ETBEVolume,</w:t>
      </w:r>
    </w:p>
    <w:p w:rsidR="00164CD9" w:rsidRDefault="00164CD9" w:rsidP="00164CD9">
      <w:pPr>
        <w:pStyle w:val="PlainText"/>
      </w:pPr>
      <w:r>
        <w:tab/>
      </w:r>
      <w:r>
        <w:tab/>
        <w:t>fuels2005.ETBEMktShare-(fuels2005.ETBEMktShare-fuels2012.ETBEMktShare)*(2005-2007)/(2005-2012) AS ETBEMktShare,</w:t>
      </w:r>
    </w:p>
    <w:p w:rsidR="00164CD9" w:rsidRDefault="00164CD9" w:rsidP="00164CD9">
      <w:pPr>
        <w:pStyle w:val="PlainText"/>
      </w:pPr>
      <w:r>
        <w:tab/>
      </w:r>
      <w:r>
        <w:tab/>
        <w:t>fuels2005.TAMEVolume,</w:t>
      </w:r>
    </w:p>
    <w:p w:rsidR="00164CD9" w:rsidRDefault="00164CD9" w:rsidP="00164CD9">
      <w:pPr>
        <w:pStyle w:val="PlainText"/>
      </w:pPr>
      <w:r>
        <w:tab/>
      </w:r>
      <w:r>
        <w:tab/>
        <w:t>fuels2005.TAMEMktShare-(fuels2005.TAMEMktShare-fuels2012.TAMEMktShare)*(2005-2007)/(2005-2012) AS TAMEMktShare,</w:t>
      </w:r>
    </w:p>
    <w:p w:rsidR="00164CD9" w:rsidRDefault="00164CD9" w:rsidP="00164CD9">
      <w:pPr>
        <w:pStyle w:val="PlainText"/>
      </w:pPr>
      <w:r>
        <w:tab/>
      </w:r>
      <w:r>
        <w:tab/>
        <w:t>fuels2005.AromaticContent-(fuels2005.AromaticContent-fuels2012.AromaticContent)*(2005-2007)/(2005-2012) AS AromaticContent,</w:t>
      </w:r>
    </w:p>
    <w:p w:rsidR="00164CD9" w:rsidRDefault="00164CD9" w:rsidP="00164CD9">
      <w:pPr>
        <w:pStyle w:val="PlainText"/>
      </w:pPr>
      <w:r>
        <w:tab/>
      </w:r>
      <w:r>
        <w:tab/>
        <w:t>fuels2005.OlefinContent-(fuels2005.OlefinContent-fuels2012.OlefinContent)*(2005-2007)/(2005-2012) AS OlefinContent,</w:t>
      </w:r>
    </w:p>
    <w:p w:rsidR="00164CD9" w:rsidRDefault="00164CD9" w:rsidP="00164CD9">
      <w:pPr>
        <w:pStyle w:val="PlainText"/>
      </w:pPr>
      <w:r>
        <w:tab/>
      </w:r>
      <w:r>
        <w:tab/>
        <w:t>sulfur.BenzeneContent,</w:t>
      </w:r>
    </w:p>
    <w:p w:rsidR="00164CD9" w:rsidRDefault="00164CD9" w:rsidP="00164CD9">
      <w:pPr>
        <w:pStyle w:val="PlainText"/>
      </w:pPr>
      <w:r>
        <w:tab/>
      </w:r>
      <w:r>
        <w:tab/>
        <w:t>fuels2005.E200-(fuels2005.E200-fuels2012.E200)*(2005-2007)/(2005-2012) AS E200,</w:t>
      </w:r>
    </w:p>
    <w:p w:rsidR="00164CD9" w:rsidRDefault="00164CD9" w:rsidP="00164CD9">
      <w:pPr>
        <w:pStyle w:val="PlainText"/>
      </w:pPr>
      <w:r>
        <w:tab/>
      </w:r>
      <w:r>
        <w:tab/>
        <w:t>fuels2005.E300-(fuels2005.E300-fuels2012.E300)*(2005-2007)/(2005-2012) AS E300,</w:t>
      </w:r>
    </w:p>
    <w:p w:rsidR="00164CD9" w:rsidRDefault="00164CD9" w:rsidP="00164CD9">
      <w:pPr>
        <w:pStyle w:val="PlainText"/>
      </w:pPr>
      <w:r>
        <w:tab/>
      </w:r>
      <w:r>
        <w:tab/>
        <w:t>fuels2005.RFG,</w:t>
      </w:r>
    </w:p>
    <w:p w:rsidR="00164CD9" w:rsidRDefault="00164CD9" w:rsidP="00164CD9">
      <w:pPr>
        <w:pStyle w:val="PlainText"/>
      </w:pPr>
      <w:r>
        <w:tab/>
      </w:r>
      <w:r>
        <w:tab/>
        <w:t>fuels2005.GasolineID,</w:t>
      </w:r>
    </w:p>
    <w:p w:rsidR="00164CD9" w:rsidRDefault="00164CD9" w:rsidP="00164CD9">
      <w:pPr>
        <w:pStyle w:val="PlainText"/>
      </w:pPr>
      <w:r>
        <w:tab/>
      </w:r>
      <w:r>
        <w:tab/>
        <w:t>fuels2005.RVPOxyWaiver,</w:t>
      </w:r>
    </w:p>
    <w:p w:rsidR="00164CD9" w:rsidRDefault="00164CD9" w:rsidP="00164CD9">
      <w:pPr>
        <w:pStyle w:val="PlainText"/>
      </w:pPr>
      <w:r>
        <w:tab/>
      </w:r>
      <w:r>
        <w:tab/>
        <w:t>fuels2005.FIPSCountyID,</w:t>
      </w:r>
    </w:p>
    <w:p w:rsidR="00164CD9" w:rsidRDefault="00164CD9" w:rsidP="00164CD9">
      <w:pPr>
        <w:pStyle w:val="PlainText"/>
      </w:pPr>
      <w:r>
        <w:tab/>
      </w:r>
      <w:r>
        <w:tab/>
        <w:t>fuels2005.FIPSStateID,</w:t>
      </w:r>
    </w:p>
    <w:p w:rsidR="00164CD9" w:rsidRDefault="00164CD9" w:rsidP="00164CD9">
      <w:pPr>
        <w:pStyle w:val="PlainText"/>
      </w:pPr>
      <w:r>
        <w:lastRenderedPageBreak/>
        <w:tab/>
      </w:r>
      <w:r>
        <w:tab/>
        <w:t>2007 as Year,</w:t>
      </w:r>
    </w:p>
    <w:p w:rsidR="00164CD9" w:rsidRDefault="00164CD9" w:rsidP="00164CD9">
      <w:pPr>
        <w:pStyle w:val="PlainText"/>
      </w:pPr>
      <w:r>
        <w:tab/>
      </w:r>
      <w:r>
        <w:tab/>
        <w:t>fuels2005.month,</w:t>
      </w:r>
    </w:p>
    <w:p w:rsidR="00164CD9" w:rsidRDefault="00164CD9" w:rsidP="00164CD9">
      <w:pPr>
        <w:pStyle w:val="PlainText"/>
      </w:pPr>
      <w:r>
        <w:tab/>
      </w:r>
      <w:r>
        <w:tab/>
        <w:t>fuels2005.NGId,</w:t>
      </w:r>
    </w:p>
    <w:p w:rsidR="00164CD9" w:rsidRDefault="00164CD9" w:rsidP="00164CD9">
      <w:pPr>
        <w:pStyle w:val="PlainText"/>
      </w:pPr>
      <w:r>
        <w:tab/>
      </w:r>
      <w:r>
        <w:tab/>
        <w:t>sulfur.HwyDieselID,</w:t>
      </w:r>
    </w:p>
    <w:p w:rsidR="00164CD9" w:rsidRDefault="00164CD9" w:rsidP="00164CD9">
      <w:pPr>
        <w:pStyle w:val="PlainText"/>
      </w:pPr>
      <w:r>
        <w:tab/>
      </w:r>
      <w:r>
        <w:tab/>
        <w:t>fuels2005.HwyGasolineID,</w:t>
      </w:r>
    </w:p>
    <w:p w:rsidR="00164CD9" w:rsidRDefault="00164CD9" w:rsidP="00164CD9">
      <w:pPr>
        <w:pStyle w:val="PlainText"/>
      </w:pPr>
      <w:r>
        <w:tab/>
      </w:r>
      <w:r>
        <w:tab/>
        <w:t>fuels2005.NRGasolineID,</w:t>
      </w:r>
    </w:p>
    <w:p w:rsidR="00164CD9" w:rsidRDefault="00164CD9" w:rsidP="00164CD9">
      <w:pPr>
        <w:pStyle w:val="PlainText"/>
      </w:pPr>
      <w:r>
        <w:tab/>
      </w:r>
      <w:r>
        <w:tab/>
        <w:t>sulfur.NRDieselID,</w:t>
      </w:r>
    </w:p>
    <w:p w:rsidR="00164CD9" w:rsidRDefault="00164CD9" w:rsidP="00164CD9">
      <w:pPr>
        <w:pStyle w:val="PlainText"/>
      </w:pPr>
      <w:r>
        <w:tab/>
      </w:r>
      <w:r>
        <w:tab/>
        <w:t>sulfur.RMDieselID,</w:t>
      </w:r>
    </w:p>
    <w:p w:rsidR="00164CD9" w:rsidRDefault="00164CD9" w:rsidP="00164CD9">
      <w:pPr>
        <w:pStyle w:val="PlainText"/>
      </w:pPr>
      <w:r>
        <w:tab/>
      </w:r>
      <w:r>
        <w:tab/>
        <w:t>fuels2005.HwyFuelDataSource,</w:t>
      </w:r>
    </w:p>
    <w:p w:rsidR="00164CD9" w:rsidRDefault="00164CD9" w:rsidP="00164CD9">
      <w:pPr>
        <w:pStyle w:val="PlainText"/>
      </w:pPr>
      <w:r>
        <w:tab/>
      </w:r>
      <w:r>
        <w:tab/>
        <w:t>fuels2005.NRFuelDataSource,</w:t>
      </w:r>
    </w:p>
    <w:p w:rsidR="00164CD9" w:rsidRDefault="00164CD9" w:rsidP="00164CD9">
      <w:pPr>
        <w:pStyle w:val="PlainText"/>
      </w:pPr>
      <w:r>
        <w:tab/>
      </w:r>
      <w:r>
        <w:tab/>
        <w:t>fuels2005.CountyMonthID</w:t>
      </w:r>
    </w:p>
    <w:p w:rsidR="00164CD9" w:rsidRDefault="00164CD9" w:rsidP="00164CD9">
      <w:pPr>
        <w:pStyle w:val="PlainText"/>
      </w:pPr>
      <w:r>
        <w:tab/>
        <w:t>FROM fuels2005 INNER JOIN fuels2012 INNER JOIN sulfur WHERE sulfur.year=2007 AND sulfur.CountyMonthID=fuels2005.CountyMonthID AND sulfur.CountyMonthID=fuels2012.CountyMonthID AND fuels2005.CountyMonthID=fuels2012.CountyMonthID AND fuels2005.month&gt;=4;</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 NON-ETHANOL OXYGENATES ARE REMOVED FROM ALL GASOLINE BY APRIL, 2007</w:t>
      </w:r>
    </w:p>
    <w:p w:rsidR="00164CD9" w:rsidRDefault="00164CD9" w:rsidP="00164CD9">
      <w:pPr>
        <w:pStyle w:val="PlainText"/>
      </w:pPr>
      <w:r>
        <w:t>### Convert oxygenate vol% to wt% using</w:t>
      </w:r>
    </w:p>
    <w:p w:rsidR="00164CD9" w:rsidRDefault="00164CD9" w:rsidP="00164CD9">
      <w:pPr>
        <w:pStyle w:val="PlainText"/>
      </w:pPr>
      <w:r>
        <w:t>### ETOH*0.3488</w:t>
      </w:r>
    </w:p>
    <w:p w:rsidR="00164CD9" w:rsidRDefault="00164CD9" w:rsidP="00164CD9">
      <w:pPr>
        <w:pStyle w:val="PlainText"/>
      </w:pPr>
      <w:r>
        <w:t>### MTBE*0.1786</w:t>
      </w:r>
    </w:p>
    <w:p w:rsidR="00164CD9" w:rsidRDefault="00164CD9" w:rsidP="00164CD9">
      <w:pPr>
        <w:pStyle w:val="PlainText"/>
      </w:pPr>
      <w:r>
        <w:t>### ETBE*0.1533</w:t>
      </w:r>
    </w:p>
    <w:p w:rsidR="00164CD9" w:rsidRDefault="00164CD9" w:rsidP="00164CD9">
      <w:pPr>
        <w:pStyle w:val="PlainText"/>
      </w:pPr>
      <w:r>
        <w:t>### TAME*0.1636</w:t>
      </w:r>
    </w:p>
    <w:p w:rsidR="00164CD9" w:rsidRDefault="00164CD9" w:rsidP="00164CD9">
      <w:pPr>
        <w:pStyle w:val="PlainText"/>
      </w:pPr>
    </w:p>
    <w:p w:rsidR="00164CD9" w:rsidRDefault="00164CD9" w:rsidP="00164CD9">
      <w:pPr>
        <w:pStyle w:val="PlainText"/>
      </w:pPr>
      <w:r>
        <w:t>UPDATE fuels2007apr SET EtOHVolume=10 WHERE vms&gt;0;</w:t>
      </w:r>
    </w:p>
    <w:p w:rsidR="00164CD9" w:rsidRDefault="00164CD9" w:rsidP="00164CD9">
      <w:pPr>
        <w:pStyle w:val="PlainText"/>
      </w:pPr>
      <w:r>
        <w:t>UPDATE fuels2007apr SET EtOHVolume=10 WHERE vmsRFG&gt;0 AND RFG='Y';</w:t>
      </w:r>
    </w:p>
    <w:p w:rsidR="00164CD9" w:rsidRDefault="00164CD9" w:rsidP="00164CD9">
      <w:pPr>
        <w:pStyle w:val="PlainText"/>
      </w:pPr>
      <w:r>
        <w:t>UPDATE fuels2007apr SET EtOHMktShare=vms/EtOHVolume WHERE EtOHVolume&gt;0;</w:t>
      </w:r>
    </w:p>
    <w:p w:rsidR="00164CD9" w:rsidRDefault="00164CD9" w:rsidP="00164CD9">
      <w:pPr>
        <w:pStyle w:val="PlainText"/>
      </w:pPr>
      <w:r>
        <w:t>UPDATE fuels2007apr SET EtOHMktShare=vmsRFG/EtOHVolume WHERE EtOHVolume&gt;0 AND RFG='Y';</w:t>
      </w:r>
    </w:p>
    <w:p w:rsidR="00164CD9" w:rsidRDefault="00164CD9" w:rsidP="00164CD9">
      <w:pPr>
        <w:pStyle w:val="PlainText"/>
      </w:pPr>
      <w:r>
        <w:t>UPDATE fuels2007apr SET EtOHVolume=vms WHERE EtOHMktShare&gt;1;</w:t>
      </w:r>
    </w:p>
    <w:p w:rsidR="00164CD9" w:rsidRDefault="00164CD9" w:rsidP="00164CD9">
      <w:pPr>
        <w:pStyle w:val="PlainText"/>
      </w:pPr>
      <w:r>
        <w:lastRenderedPageBreak/>
        <w:t>UPDATE fuels2007apr SET EtOHVolume=vmsRFG WHERE EtOHMktShare&gt;1 AND RFG='Y';</w:t>
      </w:r>
    </w:p>
    <w:p w:rsidR="00164CD9" w:rsidRDefault="00164CD9" w:rsidP="00164CD9">
      <w:pPr>
        <w:pStyle w:val="PlainText"/>
      </w:pPr>
      <w:r>
        <w:t>UPDATE fuels2007apr SET EtOHMktShare=1 WHERE EtOHMktShare&gt;1;</w:t>
      </w:r>
    </w:p>
    <w:p w:rsidR="00164CD9" w:rsidRDefault="00164CD9" w:rsidP="00164CD9">
      <w:pPr>
        <w:pStyle w:val="PlainText"/>
      </w:pPr>
      <w:r>
        <w:t>UPDATE fuels2007apr SET MTBEMktShare=0;</w:t>
      </w:r>
    </w:p>
    <w:p w:rsidR="00164CD9" w:rsidRDefault="00164CD9" w:rsidP="00164CD9">
      <w:pPr>
        <w:pStyle w:val="PlainText"/>
      </w:pPr>
      <w:r>
        <w:t>UPDATE fuels2007apr SET TAMEMktShare=0;</w:t>
      </w:r>
    </w:p>
    <w:p w:rsidR="00164CD9" w:rsidRDefault="00164CD9" w:rsidP="00164CD9">
      <w:pPr>
        <w:pStyle w:val="PlainText"/>
      </w:pPr>
      <w:r>
        <w:t>UPDATE fuels2007apr SET ETBEMktShare=0;</w:t>
      </w:r>
    </w:p>
    <w:p w:rsidR="00164CD9" w:rsidRDefault="00164CD9" w:rsidP="00164CD9">
      <w:pPr>
        <w:pStyle w:val="PlainText"/>
      </w:pPr>
      <w:r>
        <w:t>UPDATE fuels2007apr SET MTBEVolume=0;</w:t>
      </w:r>
    </w:p>
    <w:p w:rsidR="00164CD9" w:rsidRDefault="00164CD9" w:rsidP="00164CD9">
      <w:pPr>
        <w:pStyle w:val="PlainText"/>
      </w:pPr>
      <w:r>
        <w:t>UPDATE fuels2007apr SET TAMEVolume=0;</w:t>
      </w:r>
    </w:p>
    <w:p w:rsidR="00164CD9" w:rsidRDefault="00164CD9" w:rsidP="00164CD9">
      <w:pPr>
        <w:pStyle w:val="PlainText"/>
      </w:pPr>
      <w:r>
        <w:t>UPDATE fuels2007apr SET ETBEVolume=0;</w:t>
      </w:r>
    </w:p>
    <w:p w:rsidR="00164CD9" w:rsidRDefault="00164CD9" w:rsidP="00164CD9">
      <w:pPr>
        <w:pStyle w:val="PlainText"/>
      </w:pPr>
      <w:r>
        <w:t>ALTER TABLE fuels2007apr DROP COLUMN vmsRFG;</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 Note: all oxygenate content is interpolated linearly between 2008 and 2012, due to MTBE Removal</w:t>
      </w:r>
    </w:p>
    <w:p w:rsidR="00164CD9" w:rsidRDefault="00164CD9" w:rsidP="00164CD9">
      <w:pPr>
        <w:pStyle w:val="PlainText"/>
      </w:pPr>
      <w:r>
        <w:t>### Remaining parameters are interpolated linearly between 2005 and 2012</w:t>
      </w:r>
    </w:p>
    <w:p w:rsidR="00164CD9" w:rsidRDefault="00164CD9" w:rsidP="00164CD9">
      <w:pPr>
        <w:pStyle w:val="PlainText"/>
      </w:pPr>
    </w:p>
    <w:p w:rsidR="00164CD9" w:rsidRDefault="00164CD9" w:rsidP="00164CD9">
      <w:pPr>
        <w:pStyle w:val="PlainText"/>
      </w:pPr>
      <w:r>
        <w:t>DROP TABLE IF EXISTS fuels2008;</w:t>
      </w:r>
    </w:p>
    <w:p w:rsidR="00164CD9" w:rsidRDefault="00164CD9" w:rsidP="00164CD9">
      <w:pPr>
        <w:pStyle w:val="PlainText"/>
      </w:pPr>
      <w:r>
        <w:t xml:space="preserve">CREATE TABLE fuels2008 </w:t>
      </w:r>
    </w:p>
    <w:p w:rsidR="00164CD9" w:rsidRDefault="00164CD9" w:rsidP="00164CD9">
      <w:pPr>
        <w:pStyle w:val="PlainText"/>
      </w:pPr>
      <w:r>
        <w:tab/>
        <w:t>SELECT fuels2005.RVP-(fuels2005.RVP-fuels2012.RVP)*(2005-2008)/(2005-2012) AS RVP,</w:t>
      </w:r>
    </w:p>
    <w:p w:rsidR="00164CD9" w:rsidRDefault="00164CD9" w:rsidP="00164CD9">
      <w:pPr>
        <w:pStyle w:val="PlainText"/>
      </w:pPr>
      <w:r>
        <w:tab/>
      </w:r>
      <w:r>
        <w:tab/>
        <w:t>sulfur.GasSulfur,</w:t>
      </w:r>
    </w:p>
    <w:p w:rsidR="00164CD9" w:rsidRDefault="00164CD9" w:rsidP="00164CD9">
      <w:pPr>
        <w:pStyle w:val="PlainText"/>
      </w:pPr>
      <w:r>
        <w:tab/>
      </w:r>
      <w:r>
        <w:tab/>
        <w:t>sulfur.GasMaxSulfur,</w:t>
      </w:r>
    </w:p>
    <w:p w:rsidR="00164CD9" w:rsidRDefault="00164CD9" w:rsidP="00164CD9">
      <w:pPr>
        <w:pStyle w:val="PlainText"/>
      </w:pPr>
      <w:r>
        <w:tab/>
      </w:r>
      <w:r>
        <w:tab/>
        <w:t>fuels2005.EtOHVolume,</w:t>
      </w:r>
    </w:p>
    <w:p w:rsidR="00164CD9" w:rsidRDefault="00164CD9" w:rsidP="00164CD9">
      <w:pPr>
        <w:pStyle w:val="PlainText"/>
      </w:pPr>
      <w:r>
        <w:tab/>
      </w:r>
      <w:r>
        <w:tab/>
        <w:t>fuels2005.EtOHMktShare,</w:t>
      </w:r>
    </w:p>
    <w:p w:rsidR="00164CD9" w:rsidRDefault="00164CD9" w:rsidP="00164CD9">
      <w:pPr>
        <w:pStyle w:val="PlainText"/>
      </w:pPr>
      <w:r>
        <w:tab/>
      </w:r>
      <w:r>
        <w:tab/>
        <w:t>fuels2005.EtOHMktShare*fuels2005.EtOHVolume-(fuels2005.EtOHMktShare*fuels2005.EtOHVolume-fuels2012.EtOHMktShare*fuels2012.EtOHVolume)*(2005-2008)/(2005-2012) AS vms,</w:t>
      </w:r>
    </w:p>
    <w:p w:rsidR="00164CD9" w:rsidRDefault="00164CD9" w:rsidP="00164CD9">
      <w:pPr>
        <w:pStyle w:val="PlainText"/>
      </w:pPr>
      <w:r>
        <w:tab/>
      </w:r>
      <w:r>
        <w:tab/>
        <w:t>(fuels2005.EtOHVolume*0.3488*fuels2005.EtOHMktShare+fuels2005.MTBEVolume*0.1786*fuels2005.MTBEMktShare+fuels2005.ETBEVolume*0.1533*fuels2005.ETBEMktShare+fuels2005.TAMEVolume*0.1636*fuels2005.TAMEMktShare)/0.3488-((fuels2005.EtOHVolume*0.3488*fuels2005.EtOHMktShare+fuels2005.MTBEVolume*0.1786*fuels2005.MTBEMktShare+fuels2005.ETBEVolume*0.1533*fuels2005.ETBEMktShare+fuels2005.TAMEV</w:t>
      </w:r>
      <w:r>
        <w:lastRenderedPageBreak/>
        <w:t>olume*0.1636*fuels2005.TAMEMktShare)-(fuels2012.EtOHVolume*0.3488*fuels2012.EtOHMktShare+fuels2012.MTBEVolume*0.1786*fuels2012.MTBEMktShare+fuels2012.ETBEVolume*0.1533*fuels2012.ETBEMktShare+fuels2012.TAMEVolume*0.1636*fuels2012.TAMEMktShare))*(2005-2008)/(0.3488*(2005-2012)) as vmsRFG,</w:t>
      </w:r>
    </w:p>
    <w:p w:rsidR="00164CD9" w:rsidRDefault="00164CD9" w:rsidP="00164CD9">
      <w:pPr>
        <w:pStyle w:val="PlainText"/>
      </w:pPr>
      <w:r>
        <w:tab/>
      </w:r>
      <w:r>
        <w:tab/>
        <w:t>fuels2005.MTBEVolume,</w:t>
      </w:r>
    </w:p>
    <w:p w:rsidR="00164CD9" w:rsidRDefault="00164CD9" w:rsidP="00164CD9">
      <w:pPr>
        <w:pStyle w:val="PlainText"/>
      </w:pPr>
      <w:r>
        <w:tab/>
      </w:r>
      <w:r>
        <w:tab/>
        <w:t>fuels2005.MTBEMktShare-(fuels2005.MTBEMktShare-fuels2012.MTBEMktShare)*(2005-2008)/(2005-2012) AS MTBEMktShare,</w:t>
      </w:r>
    </w:p>
    <w:p w:rsidR="00164CD9" w:rsidRDefault="00164CD9" w:rsidP="00164CD9">
      <w:pPr>
        <w:pStyle w:val="PlainText"/>
      </w:pPr>
      <w:r>
        <w:tab/>
      </w:r>
      <w:r>
        <w:tab/>
        <w:t>fuels2005.ETBEVolume,</w:t>
      </w:r>
    </w:p>
    <w:p w:rsidR="00164CD9" w:rsidRDefault="00164CD9" w:rsidP="00164CD9">
      <w:pPr>
        <w:pStyle w:val="PlainText"/>
      </w:pPr>
      <w:r>
        <w:tab/>
      </w:r>
      <w:r>
        <w:tab/>
        <w:t>fuels2005.ETBEMktShare-(fuels2005.ETBEMktShare-fuels2012.ETBEMktShare)*(2005-2008)/(2005-2012) AS ETBEMktShare,</w:t>
      </w:r>
    </w:p>
    <w:p w:rsidR="00164CD9" w:rsidRDefault="00164CD9" w:rsidP="00164CD9">
      <w:pPr>
        <w:pStyle w:val="PlainText"/>
      </w:pPr>
      <w:r>
        <w:tab/>
      </w:r>
      <w:r>
        <w:tab/>
        <w:t>fuels2005.TAMEVolume,</w:t>
      </w:r>
    </w:p>
    <w:p w:rsidR="00164CD9" w:rsidRDefault="00164CD9" w:rsidP="00164CD9">
      <w:pPr>
        <w:pStyle w:val="PlainText"/>
      </w:pPr>
      <w:r>
        <w:tab/>
      </w:r>
      <w:r>
        <w:tab/>
        <w:t>fuels2005.TAMEMktShare-(fuels2005.TAMEMktShare-fuels2012.TAMEMktShare)*(2005-2008)/(2005-2012) AS TAMEMktShare,</w:t>
      </w:r>
    </w:p>
    <w:p w:rsidR="00164CD9" w:rsidRDefault="00164CD9" w:rsidP="00164CD9">
      <w:pPr>
        <w:pStyle w:val="PlainText"/>
      </w:pPr>
      <w:r>
        <w:tab/>
      </w:r>
      <w:r>
        <w:tab/>
        <w:t>fuels2005.AromaticContent-(fuels2005.AromaticContent-fuels2012.AromaticContent)*(2005-2008)/(2005-2012) AS AromaticContent,</w:t>
      </w:r>
    </w:p>
    <w:p w:rsidR="00164CD9" w:rsidRDefault="00164CD9" w:rsidP="00164CD9">
      <w:pPr>
        <w:pStyle w:val="PlainText"/>
      </w:pPr>
      <w:r>
        <w:tab/>
      </w:r>
      <w:r>
        <w:tab/>
        <w:t>fuels2005.OlefinContent-(fuels2005.OlefinContent-fuels2012.OlefinContent)*(2005-2008)/(2005-2012) AS OlefinContent,</w:t>
      </w:r>
    </w:p>
    <w:p w:rsidR="00164CD9" w:rsidRDefault="00164CD9" w:rsidP="00164CD9">
      <w:pPr>
        <w:pStyle w:val="PlainText"/>
      </w:pPr>
      <w:r>
        <w:tab/>
      </w:r>
      <w:r>
        <w:tab/>
        <w:t>sulfur.BenzeneContent,</w:t>
      </w:r>
    </w:p>
    <w:p w:rsidR="00164CD9" w:rsidRDefault="00164CD9" w:rsidP="00164CD9">
      <w:pPr>
        <w:pStyle w:val="PlainText"/>
      </w:pPr>
      <w:r>
        <w:tab/>
      </w:r>
      <w:r>
        <w:tab/>
        <w:t>fuels2005.E200-(fuels2005.E200-fuels2012.E200)*(2005-2008)/(2005-2012) AS E200,</w:t>
      </w:r>
    </w:p>
    <w:p w:rsidR="00164CD9" w:rsidRDefault="00164CD9" w:rsidP="00164CD9">
      <w:pPr>
        <w:pStyle w:val="PlainText"/>
      </w:pPr>
      <w:r>
        <w:tab/>
      </w:r>
      <w:r>
        <w:tab/>
        <w:t>fuels2005.E300-(fuels2005.E300-fuels2012.E300)*(2005-2008)/(2005-2012) AS E300,</w:t>
      </w:r>
    </w:p>
    <w:p w:rsidR="00164CD9" w:rsidRDefault="00164CD9" w:rsidP="00164CD9">
      <w:pPr>
        <w:pStyle w:val="PlainText"/>
      </w:pPr>
      <w:r>
        <w:tab/>
      </w:r>
      <w:r>
        <w:tab/>
        <w:t>fuels2005.RFG,</w:t>
      </w:r>
    </w:p>
    <w:p w:rsidR="00164CD9" w:rsidRDefault="00164CD9" w:rsidP="00164CD9">
      <w:pPr>
        <w:pStyle w:val="PlainText"/>
      </w:pPr>
      <w:r>
        <w:tab/>
      </w:r>
      <w:r>
        <w:tab/>
        <w:t>fuels2005.GasolineID,</w:t>
      </w:r>
    </w:p>
    <w:p w:rsidR="00164CD9" w:rsidRDefault="00164CD9" w:rsidP="00164CD9">
      <w:pPr>
        <w:pStyle w:val="PlainText"/>
      </w:pPr>
      <w:r>
        <w:tab/>
      </w:r>
      <w:r>
        <w:tab/>
        <w:t>fuels2005.RVPOxyWaiver,</w:t>
      </w:r>
    </w:p>
    <w:p w:rsidR="00164CD9" w:rsidRDefault="00164CD9" w:rsidP="00164CD9">
      <w:pPr>
        <w:pStyle w:val="PlainText"/>
      </w:pPr>
      <w:r>
        <w:tab/>
      </w:r>
      <w:r>
        <w:tab/>
        <w:t>fuels2005.FIPSCountyID,</w:t>
      </w:r>
    </w:p>
    <w:p w:rsidR="00164CD9" w:rsidRDefault="00164CD9" w:rsidP="00164CD9">
      <w:pPr>
        <w:pStyle w:val="PlainText"/>
      </w:pPr>
      <w:r>
        <w:tab/>
      </w:r>
      <w:r>
        <w:tab/>
        <w:t>fuels2005.FIPSStateID,</w:t>
      </w:r>
    </w:p>
    <w:p w:rsidR="00164CD9" w:rsidRDefault="00164CD9" w:rsidP="00164CD9">
      <w:pPr>
        <w:pStyle w:val="PlainText"/>
      </w:pPr>
      <w:r>
        <w:tab/>
      </w:r>
      <w:r>
        <w:tab/>
        <w:t>2008 as Year,</w:t>
      </w:r>
    </w:p>
    <w:p w:rsidR="00164CD9" w:rsidRDefault="00164CD9" w:rsidP="00164CD9">
      <w:pPr>
        <w:pStyle w:val="PlainText"/>
      </w:pPr>
      <w:r>
        <w:tab/>
      </w:r>
      <w:r>
        <w:tab/>
        <w:t>fuels2005.month,</w:t>
      </w:r>
    </w:p>
    <w:p w:rsidR="00164CD9" w:rsidRDefault="00164CD9" w:rsidP="00164CD9">
      <w:pPr>
        <w:pStyle w:val="PlainText"/>
      </w:pPr>
      <w:r>
        <w:tab/>
      </w:r>
      <w:r>
        <w:tab/>
        <w:t>fuels2005.NGId,</w:t>
      </w:r>
    </w:p>
    <w:p w:rsidR="00164CD9" w:rsidRDefault="00164CD9" w:rsidP="00164CD9">
      <w:pPr>
        <w:pStyle w:val="PlainText"/>
      </w:pPr>
      <w:r>
        <w:tab/>
      </w:r>
      <w:r>
        <w:tab/>
        <w:t>sulfur.HwyDieselID,</w:t>
      </w:r>
    </w:p>
    <w:p w:rsidR="00164CD9" w:rsidRDefault="00164CD9" w:rsidP="00164CD9">
      <w:pPr>
        <w:pStyle w:val="PlainText"/>
      </w:pPr>
      <w:r>
        <w:tab/>
      </w:r>
      <w:r>
        <w:tab/>
        <w:t>fuels2005.HwyGasolineID,</w:t>
      </w:r>
    </w:p>
    <w:p w:rsidR="00164CD9" w:rsidRDefault="00164CD9" w:rsidP="00164CD9">
      <w:pPr>
        <w:pStyle w:val="PlainText"/>
      </w:pPr>
      <w:r>
        <w:lastRenderedPageBreak/>
        <w:tab/>
      </w:r>
      <w:r>
        <w:tab/>
        <w:t>fuels2005.NRGasolineID,</w:t>
      </w:r>
    </w:p>
    <w:p w:rsidR="00164CD9" w:rsidRDefault="00164CD9" w:rsidP="00164CD9">
      <w:pPr>
        <w:pStyle w:val="PlainText"/>
      </w:pPr>
      <w:r>
        <w:tab/>
      </w:r>
      <w:r>
        <w:tab/>
        <w:t>sulfur.NRDieselID,</w:t>
      </w:r>
    </w:p>
    <w:p w:rsidR="00164CD9" w:rsidRDefault="00164CD9" w:rsidP="00164CD9">
      <w:pPr>
        <w:pStyle w:val="PlainText"/>
      </w:pPr>
      <w:r>
        <w:tab/>
      </w:r>
      <w:r>
        <w:tab/>
        <w:t>sulfur.RMDieselID,</w:t>
      </w:r>
    </w:p>
    <w:p w:rsidR="00164CD9" w:rsidRDefault="00164CD9" w:rsidP="00164CD9">
      <w:pPr>
        <w:pStyle w:val="PlainText"/>
      </w:pPr>
      <w:r>
        <w:tab/>
      </w:r>
      <w:r>
        <w:tab/>
        <w:t>fuels2005.HwyFuelDataSource,</w:t>
      </w:r>
    </w:p>
    <w:p w:rsidR="00164CD9" w:rsidRDefault="00164CD9" w:rsidP="00164CD9">
      <w:pPr>
        <w:pStyle w:val="PlainText"/>
      </w:pPr>
      <w:r>
        <w:tab/>
      </w:r>
      <w:r>
        <w:tab/>
        <w:t>fuels2005.NRFuelDataSource,</w:t>
      </w:r>
    </w:p>
    <w:p w:rsidR="00164CD9" w:rsidRDefault="00164CD9" w:rsidP="00164CD9">
      <w:pPr>
        <w:pStyle w:val="PlainText"/>
      </w:pPr>
      <w:r>
        <w:tab/>
      </w:r>
      <w:r>
        <w:tab/>
        <w:t>fuels2005.CountyMonthID</w:t>
      </w:r>
    </w:p>
    <w:p w:rsidR="00164CD9" w:rsidRDefault="00164CD9" w:rsidP="00164CD9">
      <w:pPr>
        <w:pStyle w:val="PlainText"/>
      </w:pPr>
      <w:r>
        <w:tab/>
        <w:t>FROM fuels2005 INNER JOIN fuels2012 INNER JOIN sulfur WHERE sulfur.year=2008 AND sulfur.CountyMonthID=fuels2005.CountyMonthID AND sulfur.CountyMonthID=fuels2012.CountyMonthID AND fuels2005.CountyMonthID=fuels2012.CountyMonthID;</w:t>
      </w:r>
    </w:p>
    <w:p w:rsidR="00164CD9" w:rsidRDefault="00164CD9" w:rsidP="00164CD9">
      <w:pPr>
        <w:pStyle w:val="PlainText"/>
      </w:pPr>
    </w:p>
    <w:p w:rsidR="00164CD9" w:rsidRDefault="00164CD9" w:rsidP="00164CD9">
      <w:pPr>
        <w:pStyle w:val="PlainText"/>
      </w:pPr>
      <w:r>
        <w:t>CREATE INDEX index7 ON fuels2008(CountyMonthID);</w:t>
      </w:r>
    </w:p>
    <w:p w:rsidR="00164CD9" w:rsidRDefault="00164CD9" w:rsidP="00164CD9">
      <w:pPr>
        <w:pStyle w:val="PlainText"/>
      </w:pPr>
    </w:p>
    <w:p w:rsidR="00164CD9" w:rsidRDefault="00164CD9" w:rsidP="00164CD9">
      <w:pPr>
        <w:pStyle w:val="PlainText"/>
      </w:pPr>
      <w:r>
        <w:t>UPDATE fuels2008 SET EtOHVolume=10 WHERE vms&gt;0;</w:t>
      </w:r>
    </w:p>
    <w:p w:rsidR="00164CD9" w:rsidRDefault="00164CD9" w:rsidP="00164CD9">
      <w:pPr>
        <w:pStyle w:val="PlainText"/>
      </w:pPr>
      <w:r>
        <w:t>UPDATE fuels2008 SET EtOHVolume=10 WHERE vmsRFG&gt;0 AND RFG='Y';</w:t>
      </w:r>
    </w:p>
    <w:p w:rsidR="00164CD9" w:rsidRDefault="00164CD9" w:rsidP="00164CD9">
      <w:pPr>
        <w:pStyle w:val="PlainText"/>
      </w:pPr>
      <w:r>
        <w:t>UPDATE fuels2008 SET EtOHMktShare=vms/EtOHVolume WHERE EtOHVolume&gt;0;</w:t>
      </w:r>
    </w:p>
    <w:p w:rsidR="00164CD9" w:rsidRDefault="00164CD9" w:rsidP="00164CD9">
      <w:pPr>
        <w:pStyle w:val="PlainText"/>
      </w:pPr>
      <w:r>
        <w:t>UPDATE fuels2008 SET EtOHMktShare=vmsRFG/EtOHVolume WHERE EtOHVolume&gt;0 AND RFG='Y';</w:t>
      </w:r>
    </w:p>
    <w:p w:rsidR="00164CD9" w:rsidRDefault="00164CD9" w:rsidP="00164CD9">
      <w:pPr>
        <w:pStyle w:val="PlainText"/>
      </w:pPr>
      <w:r>
        <w:t>UPDATE fuels2008 SET EtOHVolume=vms WHERE EtOHMktShare&gt;1;</w:t>
      </w:r>
    </w:p>
    <w:p w:rsidR="00164CD9" w:rsidRDefault="00164CD9" w:rsidP="00164CD9">
      <w:pPr>
        <w:pStyle w:val="PlainText"/>
      </w:pPr>
      <w:r>
        <w:t>UPDATE fuels2008 SET EtOHVolume=vmsRFG WHERE EtOHMktShare&gt;1 AND RFG='Y';</w:t>
      </w:r>
    </w:p>
    <w:p w:rsidR="00164CD9" w:rsidRDefault="00164CD9" w:rsidP="00164CD9">
      <w:pPr>
        <w:pStyle w:val="PlainText"/>
      </w:pPr>
      <w:r>
        <w:t>UPDATE fuels2008 SET EtOHMktShare=1 WHERE EtOHMktShare&gt;1;</w:t>
      </w:r>
    </w:p>
    <w:p w:rsidR="00164CD9" w:rsidRDefault="00164CD9" w:rsidP="00164CD9">
      <w:pPr>
        <w:pStyle w:val="PlainText"/>
      </w:pPr>
      <w:r>
        <w:t>UPDATE fuels2008 SET MTBEMktShare=0;</w:t>
      </w:r>
    </w:p>
    <w:p w:rsidR="00164CD9" w:rsidRDefault="00164CD9" w:rsidP="00164CD9">
      <w:pPr>
        <w:pStyle w:val="PlainText"/>
      </w:pPr>
      <w:r>
        <w:t>UPDATE fuels2008 SET TAMEMktShare=0;</w:t>
      </w:r>
    </w:p>
    <w:p w:rsidR="00164CD9" w:rsidRDefault="00164CD9" w:rsidP="00164CD9">
      <w:pPr>
        <w:pStyle w:val="PlainText"/>
      </w:pPr>
      <w:r>
        <w:t>UPDATE fuels2008 SET ETBEMktShare=0;</w:t>
      </w:r>
    </w:p>
    <w:p w:rsidR="00164CD9" w:rsidRDefault="00164CD9" w:rsidP="00164CD9">
      <w:pPr>
        <w:pStyle w:val="PlainText"/>
      </w:pPr>
      <w:r>
        <w:t>UPDATE fuels2008 SET MTBEVolume=0;</w:t>
      </w:r>
    </w:p>
    <w:p w:rsidR="00164CD9" w:rsidRDefault="00164CD9" w:rsidP="00164CD9">
      <w:pPr>
        <w:pStyle w:val="PlainText"/>
      </w:pPr>
      <w:r>
        <w:t>UPDATE fuels2008 SET TAMEVolume=0;</w:t>
      </w:r>
    </w:p>
    <w:p w:rsidR="00164CD9" w:rsidRDefault="00164CD9" w:rsidP="00164CD9">
      <w:pPr>
        <w:pStyle w:val="PlainText"/>
      </w:pPr>
      <w:r>
        <w:t>UPDATE fuels2008 SET ETBEVolume=0;</w:t>
      </w:r>
    </w:p>
    <w:p w:rsidR="00164CD9" w:rsidRDefault="00164CD9" w:rsidP="00164CD9">
      <w:pPr>
        <w:pStyle w:val="PlainText"/>
      </w:pPr>
      <w:r>
        <w:t>ALTER TABLE fuels2008 DROP COLUMN vmsRFG;</w:t>
      </w:r>
    </w:p>
    <w:p w:rsidR="00164CD9" w:rsidRDefault="00164CD9" w:rsidP="00164CD9">
      <w:pPr>
        <w:pStyle w:val="PlainText"/>
      </w:pPr>
    </w:p>
    <w:p w:rsidR="00164CD9" w:rsidRDefault="00164CD9" w:rsidP="00164CD9">
      <w:pPr>
        <w:pStyle w:val="PlainText"/>
      </w:pPr>
      <w:r>
        <w:t>DROP TABLE IF EXISTS fuels2009;</w:t>
      </w:r>
    </w:p>
    <w:p w:rsidR="00164CD9" w:rsidRDefault="00164CD9" w:rsidP="00164CD9">
      <w:pPr>
        <w:pStyle w:val="PlainText"/>
      </w:pPr>
      <w:r>
        <w:lastRenderedPageBreak/>
        <w:t xml:space="preserve">CREATE TABLE fuels2009 </w:t>
      </w:r>
    </w:p>
    <w:p w:rsidR="00164CD9" w:rsidRDefault="00164CD9" w:rsidP="00164CD9">
      <w:pPr>
        <w:pStyle w:val="PlainText"/>
      </w:pPr>
      <w:r>
        <w:tab/>
        <w:t>SELECT fuels2005.RVP-(fuels2005.RVP-fuels2012.RVP)*(2005-2009)/(2005-2012) AS RVP,</w:t>
      </w:r>
    </w:p>
    <w:p w:rsidR="00164CD9" w:rsidRDefault="00164CD9" w:rsidP="00164CD9">
      <w:pPr>
        <w:pStyle w:val="PlainText"/>
      </w:pPr>
      <w:r>
        <w:tab/>
      </w:r>
      <w:r>
        <w:tab/>
        <w:t>sulfur.GasSulfur,</w:t>
      </w:r>
    </w:p>
    <w:p w:rsidR="00164CD9" w:rsidRDefault="00164CD9" w:rsidP="00164CD9">
      <w:pPr>
        <w:pStyle w:val="PlainText"/>
      </w:pPr>
      <w:r>
        <w:tab/>
      </w:r>
      <w:r>
        <w:tab/>
        <w:t>sulfur.GasMaxSulfur,</w:t>
      </w:r>
    </w:p>
    <w:p w:rsidR="00164CD9" w:rsidRDefault="00164CD9" w:rsidP="00164CD9">
      <w:pPr>
        <w:pStyle w:val="PlainText"/>
      </w:pPr>
      <w:r>
        <w:tab/>
      </w:r>
      <w:r>
        <w:tab/>
        <w:t>fuels2005.EtOHVolume,</w:t>
      </w:r>
    </w:p>
    <w:p w:rsidR="00164CD9" w:rsidRDefault="00164CD9" w:rsidP="00164CD9">
      <w:pPr>
        <w:pStyle w:val="PlainText"/>
      </w:pPr>
      <w:r>
        <w:tab/>
      </w:r>
      <w:r>
        <w:tab/>
        <w:t>fuels2005.EtOHMktShare,</w:t>
      </w:r>
    </w:p>
    <w:p w:rsidR="00164CD9" w:rsidRDefault="00164CD9" w:rsidP="00164CD9">
      <w:pPr>
        <w:pStyle w:val="PlainText"/>
      </w:pPr>
      <w:r>
        <w:tab/>
      </w:r>
      <w:r>
        <w:tab/>
        <w:t>fuels2008.EtOHMktShare*fuels2008.EtOHVolume-(fuels2008.EtOHMktShare*fuels2008.EtOHVolume-fuels2012.EtOHMktShare*fuels2012.EtOHVolume)*(2008-2009)/(2008-2012) AS vms,</w:t>
      </w:r>
    </w:p>
    <w:p w:rsidR="00164CD9" w:rsidRDefault="00164CD9" w:rsidP="00164CD9">
      <w:pPr>
        <w:pStyle w:val="PlainText"/>
      </w:pPr>
      <w:r>
        <w:tab/>
      </w:r>
      <w:r>
        <w:tab/>
        <w:t>0 as MTBEVolume,</w:t>
      </w:r>
    </w:p>
    <w:p w:rsidR="00164CD9" w:rsidRDefault="00164CD9" w:rsidP="00164CD9">
      <w:pPr>
        <w:pStyle w:val="PlainText"/>
      </w:pPr>
      <w:r>
        <w:tab/>
      </w:r>
      <w:r>
        <w:tab/>
        <w:t>0 AS MTBEMktShare,</w:t>
      </w:r>
    </w:p>
    <w:p w:rsidR="00164CD9" w:rsidRDefault="00164CD9" w:rsidP="00164CD9">
      <w:pPr>
        <w:pStyle w:val="PlainText"/>
      </w:pPr>
      <w:r>
        <w:tab/>
      </w:r>
      <w:r>
        <w:tab/>
        <w:t>0 as ETBEVolume,</w:t>
      </w:r>
    </w:p>
    <w:p w:rsidR="00164CD9" w:rsidRDefault="00164CD9" w:rsidP="00164CD9">
      <w:pPr>
        <w:pStyle w:val="PlainText"/>
      </w:pPr>
      <w:r>
        <w:tab/>
      </w:r>
      <w:r>
        <w:tab/>
        <w:t>0 AS ETBEMktShare,</w:t>
      </w:r>
    </w:p>
    <w:p w:rsidR="00164CD9" w:rsidRDefault="00164CD9" w:rsidP="00164CD9">
      <w:pPr>
        <w:pStyle w:val="PlainText"/>
      </w:pPr>
      <w:r>
        <w:tab/>
      </w:r>
      <w:r>
        <w:tab/>
        <w:t>0 as TAMEVolume,</w:t>
      </w:r>
    </w:p>
    <w:p w:rsidR="00164CD9" w:rsidRDefault="00164CD9" w:rsidP="00164CD9">
      <w:pPr>
        <w:pStyle w:val="PlainText"/>
      </w:pPr>
      <w:r>
        <w:tab/>
      </w:r>
      <w:r>
        <w:tab/>
        <w:t>0 AS TAMEMktShare,</w:t>
      </w:r>
    </w:p>
    <w:p w:rsidR="00164CD9" w:rsidRDefault="00164CD9" w:rsidP="00164CD9">
      <w:pPr>
        <w:pStyle w:val="PlainText"/>
      </w:pPr>
      <w:r>
        <w:tab/>
      </w:r>
      <w:r>
        <w:tab/>
        <w:t>fuels2005.AromaticContent-(fuels2005.AromaticContent-fuels2012.AromaticContent)*(2005-2009)/(2005-2012) AS AromaticContent,</w:t>
      </w:r>
    </w:p>
    <w:p w:rsidR="00164CD9" w:rsidRDefault="00164CD9" w:rsidP="00164CD9">
      <w:pPr>
        <w:pStyle w:val="PlainText"/>
      </w:pPr>
      <w:r>
        <w:tab/>
      </w:r>
      <w:r>
        <w:tab/>
        <w:t>fuels2005.OlefinContent-(fuels2005.OlefinContent-fuels2012.OlefinContent)*(2005-2009)/(2005-2012) AS OlefinContent,</w:t>
      </w:r>
    </w:p>
    <w:p w:rsidR="00164CD9" w:rsidRDefault="00164CD9" w:rsidP="00164CD9">
      <w:pPr>
        <w:pStyle w:val="PlainText"/>
      </w:pPr>
      <w:r>
        <w:tab/>
      </w:r>
      <w:r>
        <w:tab/>
        <w:t>sulfur.BenzeneContent,</w:t>
      </w:r>
    </w:p>
    <w:p w:rsidR="00164CD9" w:rsidRDefault="00164CD9" w:rsidP="00164CD9">
      <w:pPr>
        <w:pStyle w:val="PlainText"/>
      </w:pPr>
      <w:r>
        <w:tab/>
      </w:r>
      <w:r>
        <w:tab/>
        <w:t>fuels2005.E200-(fuels2005.E200-fuels2012.E200)*(2005-2009)/(2005-2012) AS E200,</w:t>
      </w:r>
    </w:p>
    <w:p w:rsidR="00164CD9" w:rsidRDefault="00164CD9" w:rsidP="00164CD9">
      <w:pPr>
        <w:pStyle w:val="PlainText"/>
      </w:pPr>
      <w:r>
        <w:tab/>
      </w:r>
      <w:r>
        <w:tab/>
        <w:t>fuels2005.E300-(fuels2005.E300-fuels2012.E300)*(2005-2009)/(2005-2012) AS E300,</w:t>
      </w:r>
    </w:p>
    <w:p w:rsidR="00164CD9" w:rsidRDefault="00164CD9" w:rsidP="00164CD9">
      <w:pPr>
        <w:pStyle w:val="PlainText"/>
      </w:pPr>
      <w:r>
        <w:tab/>
      </w:r>
      <w:r>
        <w:tab/>
        <w:t>fuels2005.RFG,</w:t>
      </w:r>
    </w:p>
    <w:p w:rsidR="00164CD9" w:rsidRDefault="00164CD9" w:rsidP="00164CD9">
      <w:pPr>
        <w:pStyle w:val="PlainText"/>
      </w:pPr>
      <w:r>
        <w:tab/>
      </w:r>
      <w:r>
        <w:tab/>
        <w:t>fuels2005.GasolineID,</w:t>
      </w:r>
    </w:p>
    <w:p w:rsidR="00164CD9" w:rsidRDefault="00164CD9" w:rsidP="00164CD9">
      <w:pPr>
        <w:pStyle w:val="PlainText"/>
      </w:pPr>
      <w:r>
        <w:tab/>
      </w:r>
      <w:r>
        <w:tab/>
        <w:t>fuels2005.RVPOxyWaiver,</w:t>
      </w:r>
    </w:p>
    <w:p w:rsidR="00164CD9" w:rsidRDefault="00164CD9" w:rsidP="00164CD9">
      <w:pPr>
        <w:pStyle w:val="PlainText"/>
      </w:pPr>
      <w:r>
        <w:tab/>
      </w:r>
      <w:r>
        <w:tab/>
        <w:t>fuels2005.FIPSCountyID,</w:t>
      </w:r>
    </w:p>
    <w:p w:rsidR="00164CD9" w:rsidRDefault="00164CD9" w:rsidP="00164CD9">
      <w:pPr>
        <w:pStyle w:val="PlainText"/>
      </w:pPr>
      <w:r>
        <w:tab/>
      </w:r>
      <w:r>
        <w:tab/>
        <w:t>fuels2005.FIPSStateID,</w:t>
      </w:r>
    </w:p>
    <w:p w:rsidR="00164CD9" w:rsidRDefault="00164CD9" w:rsidP="00164CD9">
      <w:pPr>
        <w:pStyle w:val="PlainText"/>
      </w:pPr>
      <w:r>
        <w:tab/>
      </w:r>
      <w:r>
        <w:tab/>
        <w:t>2009 as Year,</w:t>
      </w:r>
    </w:p>
    <w:p w:rsidR="00164CD9" w:rsidRDefault="00164CD9" w:rsidP="00164CD9">
      <w:pPr>
        <w:pStyle w:val="PlainText"/>
      </w:pPr>
      <w:r>
        <w:lastRenderedPageBreak/>
        <w:tab/>
      </w:r>
      <w:r>
        <w:tab/>
        <w:t>fuels2005.month,</w:t>
      </w:r>
    </w:p>
    <w:p w:rsidR="00164CD9" w:rsidRDefault="00164CD9" w:rsidP="00164CD9">
      <w:pPr>
        <w:pStyle w:val="PlainText"/>
      </w:pPr>
      <w:r>
        <w:tab/>
      </w:r>
      <w:r>
        <w:tab/>
        <w:t>fuels2005.NGId,</w:t>
      </w:r>
    </w:p>
    <w:p w:rsidR="00164CD9" w:rsidRDefault="00164CD9" w:rsidP="00164CD9">
      <w:pPr>
        <w:pStyle w:val="PlainText"/>
      </w:pPr>
      <w:r>
        <w:tab/>
      </w:r>
      <w:r>
        <w:tab/>
        <w:t>sulfur.HwyDieselID,</w:t>
      </w:r>
    </w:p>
    <w:p w:rsidR="00164CD9" w:rsidRDefault="00164CD9" w:rsidP="00164CD9">
      <w:pPr>
        <w:pStyle w:val="PlainText"/>
      </w:pPr>
      <w:r>
        <w:tab/>
      </w:r>
      <w:r>
        <w:tab/>
        <w:t>fuels2005.HwyGasolineID,</w:t>
      </w:r>
    </w:p>
    <w:p w:rsidR="00164CD9" w:rsidRDefault="00164CD9" w:rsidP="00164CD9">
      <w:pPr>
        <w:pStyle w:val="PlainText"/>
      </w:pPr>
      <w:r>
        <w:tab/>
      </w:r>
      <w:r>
        <w:tab/>
        <w:t>fuels2005.NRGasolineID,</w:t>
      </w:r>
    </w:p>
    <w:p w:rsidR="00164CD9" w:rsidRDefault="00164CD9" w:rsidP="00164CD9">
      <w:pPr>
        <w:pStyle w:val="PlainText"/>
      </w:pPr>
      <w:r>
        <w:tab/>
      </w:r>
      <w:r>
        <w:tab/>
        <w:t>sulfur.NRDieselID,</w:t>
      </w:r>
    </w:p>
    <w:p w:rsidR="00164CD9" w:rsidRDefault="00164CD9" w:rsidP="00164CD9">
      <w:pPr>
        <w:pStyle w:val="PlainText"/>
      </w:pPr>
      <w:r>
        <w:tab/>
      </w:r>
      <w:r>
        <w:tab/>
        <w:t>sulfur.RMDieselID,</w:t>
      </w:r>
    </w:p>
    <w:p w:rsidR="00164CD9" w:rsidRDefault="00164CD9" w:rsidP="00164CD9">
      <w:pPr>
        <w:pStyle w:val="PlainText"/>
      </w:pPr>
      <w:r>
        <w:tab/>
      </w:r>
      <w:r>
        <w:tab/>
        <w:t>fuels2005.HwyFuelDataSource,</w:t>
      </w:r>
    </w:p>
    <w:p w:rsidR="00164CD9" w:rsidRDefault="00164CD9" w:rsidP="00164CD9">
      <w:pPr>
        <w:pStyle w:val="PlainText"/>
      </w:pPr>
      <w:r>
        <w:tab/>
      </w:r>
      <w:r>
        <w:tab/>
        <w:t>fuels2005.NRFuelDataSource,</w:t>
      </w:r>
    </w:p>
    <w:p w:rsidR="00164CD9" w:rsidRDefault="00164CD9" w:rsidP="00164CD9">
      <w:pPr>
        <w:pStyle w:val="PlainText"/>
      </w:pPr>
      <w:r>
        <w:tab/>
      </w:r>
      <w:r>
        <w:tab/>
        <w:t>fuels2005.CountyMonthID</w:t>
      </w:r>
    </w:p>
    <w:p w:rsidR="00164CD9" w:rsidRDefault="00164CD9" w:rsidP="00164CD9">
      <w:pPr>
        <w:pStyle w:val="PlainText"/>
      </w:pPr>
      <w:r>
        <w:tab/>
        <w:t>FROM fuels2005 INNER JOIN fuels2012 INNER JOIN fuels2008 INNER JOIN sulfur WHERE sulfur.year=2009 AND sulfur.CountyMonthID=fuels2005.CountyMonthID AND sulfur.CountyMonthID=fuels2012.CountyMonthID AND fuels2005.CountyMonthID=fuels2012.CountyMonthID AND fuels2005.CountyMonthID=fuels2008.CountyMonthID AND fuels2008.CountyMonthID=fuels2012.CountyMonthID;</w:t>
      </w:r>
    </w:p>
    <w:p w:rsidR="00164CD9" w:rsidRDefault="00164CD9" w:rsidP="00164CD9">
      <w:pPr>
        <w:pStyle w:val="PlainText"/>
      </w:pPr>
    </w:p>
    <w:p w:rsidR="00164CD9" w:rsidRDefault="00164CD9" w:rsidP="00164CD9">
      <w:pPr>
        <w:pStyle w:val="PlainText"/>
      </w:pPr>
      <w:r>
        <w:t>UPDATE fuels2009 SET EtOHVolume=10 WHERE vms&gt;0;</w:t>
      </w:r>
    </w:p>
    <w:p w:rsidR="00164CD9" w:rsidRDefault="00164CD9" w:rsidP="00164CD9">
      <w:pPr>
        <w:pStyle w:val="PlainText"/>
      </w:pPr>
      <w:r>
        <w:t>UPDATE fuels2009 SET EtOHMktShare=vms/EtOHVolume WHERE EtOHVolume&gt;0;</w:t>
      </w:r>
    </w:p>
    <w:p w:rsidR="00164CD9" w:rsidRDefault="00164CD9" w:rsidP="00164CD9">
      <w:pPr>
        <w:pStyle w:val="PlainText"/>
      </w:pPr>
      <w:r>
        <w:t>UPDATE fuels2009 SET EtOHVolume=vms WHERE EtOHMktShare&gt;1;</w:t>
      </w:r>
    </w:p>
    <w:p w:rsidR="00164CD9" w:rsidRDefault="00164CD9" w:rsidP="00164CD9">
      <w:pPr>
        <w:pStyle w:val="PlainText"/>
      </w:pPr>
      <w:r>
        <w:t>UPDATE fuels2009 SET EtOHMktShare=1 WHERE EtOHMktShare&gt;1;</w:t>
      </w:r>
    </w:p>
    <w:p w:rsidR="00164CD9" w:rsidRDefault="00164CD9" w:rsidP="00164CD9">
      <w:pPr>
        <w:pStyle w:val="PlainText"/>
      </w:pPr>
    </w:p>
    <w:p w:rsidR="00164CD9" w:rsidRDefault="00164CD9" w:rsidP="00164CD9">
      <w:pPr>
        <w:pStyle w:val="PlainText"/>
      </w:pPr>
    </w:p>
    <w:p w:rsidR="00164CD9" w:rsidRDefault="00164CD9" w:rsidP="00164CD9">
      <w:pPr>
        <w:pStyle w:val="PlainText"/>
      </w:pPr>
    </w:p>
    <w:p w:rsidR="00164CD9" w:rsidRDefault="00164CD9" w:rsidP="00164CD9">
      <w:pPr>
        <w:pStyle w:val="PlainText"/>
      </w:pPr>
    </w:p>
    <w:p w:rsidR="00164CD9" w:rsidRDefault="00164CD9" w:rsidP="00164CD9">
      <w:pPr>
        <w:pStyle w:val="PlainText"/>
      </w:pPr>
    </w:p>
    <w:p w:rsidR="00164CD9" w:rsidRDefault="00164CD9" w:rsidP="00164CD9">
      <w:pPr>
        <w:pStyle w:val="PlainText"/>
      </w:pPr>
      <w:r>
        <w:t>DROP TABLE IF EXISTS fuels2010;</w:t>
      </w:r>
    </w:p>
    <w:p w:rsidR="00164CD9" w:rsidRDefault="00164CD9" w:rsidP="00164CD9">
      <w:pPr>
        <w:pStyle w:val="PlainText"/>
      </w:pPr>
      <w:r>
        <w:t xml:space="preserve">CREATE TABLE fuels2010 </w:t>
      </w:r>
    </w:p>
    <w:p w:rsidR="00164CD9" w:rsidRDefault="00164CD9" w:rsidP="00164CD9">
      <w:pPr>
        <w:pStyle w:val="PlainText"/>
      </w:pPr>
      <w:r>
        <w:tab/>
        <w:t>SELECT fuels2005.RVP-(fuels2005.RVP-fuels2012.RVP)*(2005-2010)/(2005-2012) AS RVP,</w:t>
      </w:r>
    </w:p>
    <w:p w:rsidR="00164CD9" w:rsidRDefault="00164CD9" w:rsidP="00164CD9">
      <w:pPr>
        <w:pStyle w:val="PlainText"/>
      </w:pPr>
      <w:r>
        <w:tab/>
      </w:r>
      <w:r>
        <w:tab/>
        <w:t>sulfur.GasSulfur,</w:t>
      </w:r>
    </w:p>
    <w:p w:rsidR="00164CD9" w:rsidRDefault="00164CD9" w:rsidP="00164CD9">
      <w:pPr>
        <w:pStyle w:val="PlainText"/>
      </w:pPr>
      <w:r>
        <w:lastRenderedPageBreak/>
        <w:tab/>
      </w:r>
      <w:r>
        <w:tab/>
        <w:t>sulfur.GasMaxSulfur,</w:t>
      </w:r>
    </w:p>
    <w:p w:rsidR="00164CD9" w:rsidRDefault="00164CD9" w:rsidP="00164CD9">
      <w:pPr>
        <w:pStyle w:val="PlainText"/>
      </w:pPr>
      <w:r>
        <w:tab/>
      </w:r>
      <w:r>
        <w:tab/>
        <w:t>fuels2005.EtOHVolume,</w:t>
      </w:r>
    </w:p>
    <w:p w:rsidR="00164CD9" w:rsidRDefault="00164CD9" w:rsidP="00164CD9">
      <w:pPr>
        <w:pStyle w:val="PlainText"/>
      </w:pPr>
      <w:r>
        <w:tab/>
      </w:r>
      <w:r>
        <w:tab/>
        <w:t>fuels2005.EtOHMktShare,</w:t>
      </w:r>
    </w:p>
    <w:p w:rsidR="00164CD9" w:rsidRDefault="00164CD9" w:rsidP="00164CD9">
      <w:pPr>
        <w:pStyle w:val="PlainText"/>
      </w:pPr>
      <w:r>
        <w:tab/>
      </w:r>
      <w:r>
        <w:tab/>
        <w:t>fuels2008.EtOHMktShare*fuels2008.EtOHVolume-(fuels2008.EtOHMktShare*fuels2008.EtOHVolume-fuels2012.EtOHMktShare*fuels2012.EtOHVolume)*(2008-2010)/(2008-2012) AS vms,</w:t>
      </w:r>
    </w:p>
    <w:p w:rsidR="00164CD9" w:rsidRDefault="00164CD9" w:rsidP="00164CD9">
      <w:pPr>
        <w:pStyle w:val="PlainText"/>
      </w:pPr>
      <w:r>
        <w:tab/>
      </w:r>
      <w:r>
        <w:tab/>
        <w:t>0 as MTBEVolume,</w:t>
      </w:r>
    </w:p>
    <w:p w:rsidR="00164CD9" w:rsidRDefault="00164CD9" w:rsidP="00164CD9">
      <w:pPr>
        <w:pStyle w:val="PlainText"/>
      </w:pPr>
      <w:r>
        <w:tab/>
      </w:r>
      <w:r>
        <w:tab/>
        <w:t>0 AS MTBEMktShare,</w:t>
      </w:r>
    </w:p>
    <w:p w:rsidR="00164CD9" w:rsidRDefault="00164CD9" w:rsidP="00164CD9">
      <w:pPr>
        <w:pStyle w:val="PlainText"/>
      </w:pPr>
      <w:r>
        <w:tab/>
      </w:r>
      <w:r>
        <w:tab/>
        <w:t>0 as ETBEVolume,</w:t>
      </w:r>
    </w:p>
    <w:p w:rsidR="00164CD9" w:rsidRDefault="00164CD9" w:rsidP="00164CD9">
      <w:pPr>
        <w:pStyle w:val="PlainText"/>
      </w:pPr>
      <w:r>
        <w:tab/>
      </w:r>
      <w:r>
        <w:tab/>
        <w:t>0 AS ETBEMktShare,</w:t>
      </w:r>
    </w:p>
    <w:p w:rsidR="00164CD9" w:rsidRDefault="00164CD9" w:rsidP="00164CD9">
      <w:pPr>
        <w:pStyle w:val="PlainText"/>
      </w:pPr>
      <w:r>
        <w:tab/>
      </w:r>
      <w:r>
        <w:tab/>
        <w:t>0 as TAMEVolume,</w:t>
      </w:r>
    </w:p>
    <w:p w:rsidR="00164CD9" w:rsidRDefault="00164CD9" w:rsidP="00164CD9">
      <w:pPr>
        <w:pStyle w:val="PlainText"/>
      </w:pPr>
      <w:r>
        <w:tab/>
      </w:r>
      <w:r>
        <w:tab/>
        <w:t>0 AS TAMEMktShare,</w:t>
      </w:r>
    </w:p>
    <w:p w:rsidR="00164CD9" w:rsidRDefault="00164CD9" w:rsidP="00164CD9">
      <w:pPr>
        <w:pStyle w:val="PlainText"/>
      </w:pPr>
      <w:r>
        <w:tab/>
      </w:r>
      <w:r>
        <w:tab/>
        <w:t>fuels2005.AromaticContent-(fuels2005.AromaticContent-fuels2012.AromaticContent)*(2005-2010)/(2005-2012) AS AromaticContent,</w:t>
      </w:r>
    </w:p>
    <w:p w:rsidR="00164CD9" w:rsidRDefault="00164CD9" w:rsidP="00164CD9">
      <w:pPr>
        <w:pStyle w:val="PlainText"/>
      </w:pPr>
      <w:r>
        <w:tab/>
      </w:r>
      <w:r>
        <w:tab/>
        <w:t>fuels2005.OlefinContent-(fuels2005.OlefinContent-fuels2012.OlefinContent)*(2005-2010)/(2005-2012) AS OlefinContent,</w:t>
      </w:r>
    </w:p>
    <w:p w:rsidR="00164CD9" w:rsidRDefault="00164CD9" w:rsidP="00164CD9">
      <w:pPr>
        <w:pStyle w:val="PlainText"/>
      </w:pPr>
      <w:r>
        <w:tab/>
      </w:r>
      <w:r>
        <w:tab/>
        <w:t>sulfur.BenzeneContent,</w:t>
      </w:r>
    </w:p>
    <w:p w:rsidR="00164CD9" w:rsidRDefault="00164CD9" w:rsidP="00164CD9">
      <w:pPr>
        <w:pStyle w:val="PlainText"/>
      </w:pPr>
      <w:r>
        <w:tab/>
      </w:r>
      <w:r>
        <w:tab/>
        <w:t>fuels2005.E200-(fuels2005.E200-fuels2012.E200)*(2005-2010)/(2005-2012) AS E200,</w:t>
      </w:r>
    </w:p>
    <w:p w:rsidR="00164CD9" w:rsidRDefault="00164CD9" w:rsidP="00164CD9">
      <w:pPr>
        <w:pStyle w:val="PlainText"/>
      </w:pPr>
      <w:r>
        <w:tab/>
      </w:r>
      <w:r>
        <w:tab/>
        <w:t>fuels2005.E300-(fuels2005.E300-fuels2012.E300)*(2005-2010)/(2005-2012) AS E300,</w:t>
      </w:r>
    </w:p>
    <w:p w:rsidR="00164CD9" w:rsidRDefault="00164CD9" w:rsidP="00164CD9">
      <w:pPr>
        <w:pStyle w:val="PlainText"/>
      </w:pPr>
      <w:r>
        <w:tab/>
      </w:r>
      <w:r>
        <w:tab/>
        <w:t>fuels2005.RFG,</w:t>
      </w:r>
    </w:p>
    <w:p w:rsidR="00164CD9" w:rsidRDefault="00164CD9" w:rsidP="00164CD9">
      <w:pPr>
        <w:pStyle w:val="PlainText"/>
      </w:pPr>
      <w:r>
        <w:tab/>
      </w:r>
      <w:r>
        <w:tab/>
        <w:t>fuels2005.GasolineID,</w:t>
      </w:r>
    </w:p>
    <w:p w:rsidR="00164CD9" w:rsidRDefault="00164CD9" w:rsidP="00164CD9">
      <w:pPr>
        <w:pStyle w:val="PlainText"/>
      </w:pPr>
      <w:r>
        <w:tab/>
      </w:r>
      <w:r>
        <w:tab/>
        <w:t>fuels2005.RVPOxyWaiver,</w:t>
      </w:r>
    </w:p>
    <w:p w:rsidR="00164CD9" w:rsidRDefault="00164CD9" w:rsidP="00164CD9">
      <w:pPr>
        <w:pStyle w:val="PlainText"/>
      </w:pPr>
      <w:r>
        <w:tab/>
      </w:r>
      <w:r>
        <w:tab/>
        <w:t>fuels2005.FIPSCountyID,</w:t>
      </w:r>
    </w:p>
    <w:p w:rsidR="00164CD9" w:rsidRDefault="00164CD9" w:rsidP="00164CD9">
      <w:pPr>
        <w:pStyle w:val="PlainText"/>
      </w:pPr>
      <w:r>
        <w:tab/>
      </w:r>
      <w:r>
        <w:tab/>
        <w:t>fuels2005.FIPSStateID,</w:t>
      </w:r>
    </w:p>
    <w:p w:rsidR="00164CD9" w:rsidRDefault="00164CD9" w:rsidP="00164CD9">
      <w:pPr>
        <w:pStyle w:val="PlainText"/>
      </w:pPr>
      <w:r>
        <w:tab/>
      </w:r>
      <w:r>
        <w:tab/>
        <w:t>2010 as Year,</w:t>
      </w:r>
    </w:p>
    <w:p w:rsidR="00164CD9" w:rsidRDefault="00164CD9" w:rsidP="00164CD9">
      <w:pPr>
        <w:pStyle w:val="PlainText"/>
      </w:pPr>
      <w:r>
        <w:tab/>
      </w:r>
      <w:r>
        <w:tab/>
        <w:t>fuels2005.month,</w:t>
      </w:r>
    </w:p>
    <w:p w:rsidR="00164CD9" w:rsidRDefault="00164CD9" w:rsidP="00164CD9">
      <w:pPr>
        <w:pStyle w:val="PlainText"/>
      </w:pPr>
      <w:r>
        <w:tab/>
      </w:r>
      <w:r>
        <w:tab/>
        <w:t>fuels2005.NGId,</w:t>
      </w:r>
    </w:p>
    <w:p w:rsidR="00164CD9" w:rsidRDefault="00164CD9" w:rsidP="00164CD9">
      <w:pPr>
        <w:pStyle w:val="PlainText"/>
      </w:pPr>
      <w:r>
        <w:tab/>
      </w:r>
      <w:r>
        <w:tab/>
        <w:t>sulfur.HwyDieselID,</w:t>
      </w:r>
    </w:p>
    <w:p w:rsidR="00164CD9" w:rsidRDefault="00164CD9" w:rsidP="00164CD9">
      <w:pPr>
        <w:pStyle w:val="PlainText"/>
      </w:pPr>
      <w:r>
        <w:tab/>
      </w:r>
      <w:r>
        <w:tab/>
        <w:t>fuels2005.HwyGasolineID,</w:t>
      </w:r>
    </w:p>
    <w:p w:rsidR="00164CD9" w:rsidRDefault="00164CD9" w:rsidP="00164CD9">
      <w:pPr>
        <w:pStyle w:val="PlainText"/>
      </w:pPr>
      <w:r>
        <w:lastRenderedPageBreak/>
        <w:tab/>
      </w:r>
      <w:r>
        <w:tab/>
        <w:t>fuels2005.NRGasolineID,</w:t>
      </w:r>
    </w:p>
    <w:p w:rsidR="00164CD9" w:rsidRDefault="00164CD9" w:rsidP="00164CD9">
      <w:pPr>
        <w:pStyle w:val="PlainText"/>
      </w:pPr>
      <w:r>
        <w:tab/>
      </w:r>
      <w:r>
        <w:tab/>
        <w:t>sulfur.NRDieselID,</w:t>
      </w:r>
    </w:p>
    <w:p w:rsidR="00164CD9" w:rsidRDefault="00164CD9" w:rsidP="00164CD9">
      <w:pPr>
        <w:pStyle w:val="PlainText"/>
      </w:pPr>
      <w:r>
        <w:tab/>
      </w:r>
      <w:r>
        <w:tab/>
        <w:t>sulfur.RMDieselID,</w:t>
      </w:r>
    </w:p>
    <w:p w:rsidR="00164CD9" w:rsidRDefault="00164CD9" w:rsidP="00164CD9">
      <w:pPr>
        <w:pStyle w:val="PlainText"/>
      </w:pPr>
      <w:r>
        <w:tab/>
      </w:r>
      <w:r>
        <w:tab/>
        <w:t>fuels2005.HwyFuelDataSource,</w:t>
      </w:r>
    </w:p>
    <w:p w:rsidR="00164CD9" w:rsidRDefault="00164CD9" w:rsidP="00164CD9">
      <w:pPr>
        <w:pStyle w:val="PlainText"/>
      </w:pPr>
      <w:r>
        <w:tab/>
      </w:r>
      <w:r>
        <w:tab/>
        <w:t>fuels2005.NRFuelDataSource,</w:t>
      </w:r>
    </w:p>
    <w:p w:rsidR="00164CD9" w:rsidRDefault="00164CD9" w:rsidP="00164CD9">
      <w:pPr>
        <w:pStyle w:val="PlainText"/>
      </w:pPr>
      <w:r>
        <w:tab/>
      </w:r>
      <w:r>
        <w:tab/>
        <w:t>fuels2005.CountyMonthID</w:t>
      </w:r>
    </w:p>
    <w:p w:rsidR="00164CD9" w:rsidRDefault="00164CD9" w:rsidP="00164CD9">
      <w:pPr>
        <w:pStyle w:val="PlainText"/>
      </w:pPr>
      <w:r>
        <w:tab/>
        <w:t>FROM fuels2005 INNER JOIN fuels2012 INNER JOIN fuels2008 INNER JOIN sulfur WHERE sulfur.year=2010 AND sulfur.CountyMonthID=fuels2005.CountyMonthID AND sulfur.CountyMonthID=fuels2012.CountyMonthID AND fuels2005.CountyMonthID=fuels2012.CountyMonthID AND fuels2005.CountyMonthID=fuels2008.CountyMonthID AND fuels2008.CountyMonthID=fuels2012.CountyMonthID;</w:t>
      </w:r>
    </w:p>
    <w:p w:rsidR="00164CD9" w:rsidRDefault="00164CD9" w:rsidP="00164CD9">
      <w:pPr>
        <w:pStyle w:val="PlainText"/>
      </w:pPr>
    </w:p>
    <w:p w:rsidR="00164CD9" w:rsidRDefault="00164CD9" w:rsidP="00164CD9">
      <w:pPr>
        <w:pStyle w:val="PlainText"/>
      </w:pPr>
      <w:r>
        <w:t>UPDATE fuels2010 SET EtOHVolume=10 WHERE vms&gt;0;</w:t>
      </w:r>
    </w:p>
    <w:p w:rsidR="00164CD9" w:rsidRDefault="00164CD9" w:rsidP="00164CD9">
      <w:pPr>
        <w:pStyle w:val="PlainText"/>
      </w:pPr>
      <w:r>
        <w:t>UPDATE fuels2010 SET EtOHMktShare=vms/EtOHVolume WHERE EtOHVolume&gt;0;</w:t>
      </w:r>
    </w:p>
    <w:p w:rsidR="00164CD9" w:rsidRDefault="00164CD9" w:rsidP="00164CD9">
      <w:pPr>
        <w:pStyle w:val="PlainText"/>
      </w:pPr>
      <w:r>
        <w:t>UPDATE fuels2010 SET EtOHVolume=vms WHERE EtOHMktShare&gt;1;</w:t>
      </w:r>
    </w:p>
    <w:p w:rsidR="00164CD9" w:rsidRDefault="00164CD9" w:rsidP="00164CD9">
      <w:pPr>
        <w:pStyle w:val="PlainText"/>
      </w:pPr>
      <w:r>
        <w:t>UPDATE fuels2010 SET EtOHMktShare=1 WHERE EtOHMktShare&gt;1;</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 Due to MSAT Requirements, benzene levels are set to 2012 levels in 2011 since Benzene must be removed in these years.</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DROP TABLE IF EXISTS fuels2011;</w:t>
      </w:r>
    </w:p>
    <w:p w:rsidR="00164CD9" w:rsidRDefault="00164CD9" w:rsidP="00164CD9">
      <w:pPr>
        <w:pStyle w:val="PlainText"/>
      </w:pPr>
      <w:r>
        <w:t xml:space="preserve">CREATE TABLE fuels2011 </w:t>
      </w:r>
    </w:p>
    <w:p w:rsidR="00164CD9" w:rsidRDefault="00164CD9" w:rsidP="00164CD9">
      <w:pPr>
        <w:pStyle w:val="PlainText"/>
      </w:pPr>
      <w:r>
        <w:tab/>
        <w:t>SELECT fuels2005.RVP-(fuels2005.RVP-fuels2012.RVP)*(2005-2011)/(2005-2012) AS RVP,</w:t>
      </w:r>
    </w:p>
    <w:p w:rsidR="00164CD9" w:rsidRDefault="00164CD9" w:rsidP="00164CD9">
      <w:pPr>
        <w:pStyle w:val="PlainText"/>
      </w:pPr>
      <w:r>
        <w:tab/>
      </w:r>
      <w:r>
        <w:tab/>
        <w:t>sulfur.GasSulfur,</w:t>
      </w:r>
    </w:p>
    <w:p w:rsidR="00164CD9" w:rsidRDefault="00164CD9" w:rsidP="00164CD9">
      <w:pPr>
        <w:pStyle w:val="PlainText"/>
      </w:pPr>
      <w:r>
        <w:tab/>
      </w:r>
      <w:r>
        <w:tab/>
        <w:t>sulfur.GasMaxSulfur,</w:t>
      </w:r>
    </w:p>
    <w:p w:rsidR="00164CD9" w:rsidRDefault="00164CD9" w:rsidP="00164CD9">
      <w:pPr>
        <w:pStyle w:val="PlainText"/>
      </w:pPr>
      <w:r>
        <w:tab/>
      </w:r>
      <w:r>
        <w:tab/>
        <w:t>fuels2005.EtOHVolume,</w:t>
      </w:r>
    </w:p>
    <w:p w:rsidR="00164CD9" w:rsidRDefault="00164CD9" w:rsidP="00164CD9">
      <w:pPr>
        <w:pStyle w:val="PlainText"/>
      </w:pPr>
      <w:r>
        <w:tab/>
      </w:r>
      <w:r>
        <w:tab/>
        <w:t>fuels2005.EtOHMktShare,</w:t>
      </w:r>
    </w:p>
    <w:p w:rsidR="00164CD9" w:rsidRDefault="00164CD9" w:rsidP="00164CD9">
      <w:pPr>
        <w:pStyle w:val="PlainText"/>
      </w:pPr>
      <w:r>
        <w:lastRenderedPageBreak/>
        <w:tab/>
      </w:r>
      <w:r>
        <w:tab/>
        <w:t>fuels2008.EtOHMktShare*fuels2008.EtOHVolume-(fuels2008.EtOHMktShare*fuels2008.EtOHVolume-fuels2012.EtOHMktShare*fuels2012.EtOHVolume)*(2008-2011)/(2008-2012) AS vms,</w:t>
      </w:r>
    </w:p>
    <w:p w:rsidR="00164CD9" w:rsidRDefault="00164CD9" w:rsidP="00164CD9">
      <w:pPr>
        <w:pStyle w:val="PlainText"/>
      </w:pPr>
      <w:r>
        <w:tab/>
      </w:r>
      <w:r>
        <w:tab/>
        <w:t>0 as MTBEVolume,</w:t>
      </w:r>
    </w:p>
    <w:p w:rsidR="00164CD9" w:rsidRDefault="00164CD9" w:rsidP="00164CD9">
      <w:pPr>
        <w:pStyle w:val="PlainText"/>
      </w:pPr>
      <w:r>
        <w:tab/>
      </w:r>
      <w:r>
        <w:tab/>
        <w:t>0 AS MTBEMktShare,</w:t>
      </w:r>
    </w:p>
    <w:p w:rsidR="00164CD9" w:rsidRDefault="00164CD9" w:rsidP="00164CD9">
      <w:pPr>
        <w:pStyle w:val="PlainText"/>
      </w:pPr>
      <w:r>
        <w:tab/>
      </w:r>
      <w:r>
        <w:tab/>
        <w:t>0 as ETBEVolume,</w:t>
      </w:r>
    </w:p>
    <w:p w:rsidR="00164CD9" w:rsidRDefault="00164CD9" w:rsidP="00164CD9">
      <w:pPr>
        <w:pStyle w:val="PlainText"/>
      </w:pPr>
      <w:r>
        <w:tab/>
      </w:r>
      <w:r>
        <w:tab/>
        <w:t>0 AS ETBEMktShare,</w:t>
      </w:r>
    </w:p>
    <w:p w:rsidR="00164CD9" w:rsidRDefault="00164CD9" w:rsidP="00164CD9">
      <w:pPr>
        <w:pStyle w:val="PlainText"/>
      </w:pPr>
      <w:r>
        <w:tab/>
      </w:r>
      <w:r>
        <w:tab/>
        <w:t>0 as TAMEVolume,</w:t>
      </w:r>
    </w:p>
    <w:p w:rsidR="00164CD9" w:rsidRDefault="00164CD9" w:rsidP="00164CD9">
      <w:pPr>
        <w:pStyle w:val="PlainText"/>
      </w:pPr>
      <w:r>
        <w:tab/>
      </w:r>
      <w:r>
        <w:tab/>
        <w:t>0 AS TAMEMktShare,</w:t>
      </w:r>
    </w:p>
    <w:p w:rsidR="00164CD9" w:rsidRDefault="00164CD9" w:rsidP="00164CD9">
      <w:pPr>
        <w:pStyle w:val="PlainText"/>
      </w:pPr>
      <w:r>
        <w:tab/>
      </w:r>
      <w:r>
        <w:tab/>
        <w:t>fuels2005.AromaticContent-(fuels2005.AromaticContent-fuels2012.AromaticContent)*(2005-2011)/(2005-2012) AS AromaticContent,</w:t>
      </w:r>
    </w:p>
    <w:p w:rsidR="00164CD9" w:rsidRDefault="00164CD9" w:rsidP="00164CD9">
      <w:pPr>
        <w:pStyle w:val="PlainText"/>
      </w:pPr>
      <w:r>
        <w:tab/>
      </w:r>
      <w:r>
        <w:tab/>
        <w:t>fuels2005.OlefinContent-(fuels2005.OlefinContent-fuels2012.OlefinContent)*(2005-2011)/(2005-2012) AS OlefinContent,</w:t>
      </w:r>
    </w:p>
    <w:p w:rsidR="00164CD9" w:rsidRDefault="00164CD9" w:rsidP="00164CD9">
      <w:pPr>
        <w:pStyle w:val="PlainText"/>
      </w:pPr>
      <w:r>
        <w:tab/>
      </w:r>
      <w:r>
        <w:tab/>
        <w:t>fuels2012.BenzeneContent,</w:t>
      </w:r>
    </w:p>
    <w:p w:rsidR="00164CD9" w:rsidRDefault="00164CD9" w:rsidP="00164CD9">
      <w:pPr>
        <w:pStyle w:val="PlainText"/>
      </w:pPr>
      <w:r>
        <w:tab/>
      </w:r>
      <w:r>
        <w:tab/>
        <w:t>fuels2005.E200-(fuels2005.E200-fuels2012.E200)*(2005-2011)/(2005-2012) AS E200,</w:t>
      </w:r>
    </w:p>
    <w:p w:rsidR="00164CD9" w:rsidRDefault="00164CD9" w:rsidP="00164CD9">
      <w:pPr>
        <w:pStyle w:val="PlainText"/>
      </w:pPr>
      <w:r>
        <w:tab/>
      </w:r>
      <w:r>
        <w:tab/>
        <w:t>fuels2005.E300-(fuels2005.E300-fuels2012.E300)*(2005-2011)/(2005-2012) AS E300,</w:t>
      </w:r>
    </w:p>
    <w:p w:rsidR="00164CD9" w:rsidRDefault="00164CD9" w:rsidP="00164CD9">
      <w:pPr>
        <w:pStyle w:val="PlainText"/>
      </w:pPr>
      <w:r>
        <w:tab/>
      </w:r>
      <w:r>
        <w:tab/>
        <w:t>fuels2005.RFG,</w:t>
      </w:r>
    </w:p>
    <w:p w:rsidR="00164CD9" w:rsidRDefault="00164CD9" w:rsidP="00164CD9">
      <w:pPr>
        <w:pStyle w:val="PlainText"/>
      </w:pPr>
      <w:r>
        <w:tab/>
      </w:r>
      <w:r>
        <w:tab/>
        <w:t>fuels2005.GasolineID,</w:t>
      </w:r>
    </w:p>
    <w:p w:rsidR="00164CD9" w:rsidRDefault="00164CD9" w:rsidP="00164CD9">
      <w:pPr>
        <w:pStyle w:val="PlainText"/>
      </w:pPr>
      <w:r>
        <w:tab/>
      </w:r>
      <w:r>
        <w:tab/>
        <w:t>fuels2005.RVPOxyWaiver,</w:t>
      </w:r>
    </w:p>
    <w:p w:rsidR="00164CD9" w:rsidRDefault="00164CD9" w:rsidP="00164CD9">
      <w:pPr>
        <w:pStyle w:val="PlainText"/>
      </w:pPr>
      <w:r>
        <w:tab/>
      </w:r>
      <w:r>
        <w:tab/>
        <w:t>fuels2005.FIPSCountyID,</w:t>
      </w:r>
    </w:p>
    <w:p w:rsidR="00164CD9" w:rsidRDefault="00164CD9" w:rsidP="00164CD9">
      <w:pPr>
        <w:pStyle w:val="PlainText"/>
      </w:pPr>
      <w:r>
        <w:tab/>
      </w:r>
      <w:r>
        <w:tab/>
        <w:t>fuels2005.FIPSStateID,</w:t>
      </w:r>
    </w:p>
    <w:p w:rsidR="00164CD9" w:rsidRDefault="00164CD9" w:rsidP="00164CD9">
      <w:pPr>
        <w:pStyle w:val="PlainText"/>
      </w:pPr>
      <w:r>
        <w:tab/>
      </w:r>
      <w:r>
        <w:tab/>
        <w:t>2011 as Year,</w:t>
      </w:r>
    </w:p>
    <w:p w:rsidR="00164CD9" w:rsidRDefault="00164CD9" w:rsidP="00164CD9">
      <w:pPr>
        <w:pStyle w:val="PlainText"/>
      </w:pPr>
      <w:r>
        <w:tab/>
      </w:r>
      <w:r>
        <w:tab/>
        <w:t>fuels2005.month,</w:t>
      </w:r>
    </w:p>
    <w:p w:rsidR="00164CD9" w:rsidRDefault="00164CD9" w:rsidP="00164CD9">
      <w:pPr>
        <w:pStyle w:val="PlainText"/>
      </w:pPr>
      <w:r>
        <w:tab/>
      </w:r>
      <w:r>
        <w:tab/>
        <w:t>fuels2005.NGId,</w:t>
      </w:r>
    </w:p>
    <w:p w:rsidR="00164CD9" w:rsidRDefault="00164CD9" w:rsidP="00164CD9">
      <w:pPr>
        <w:pStyle w:val="PlainText"/>
      </w:pPr>
      <w:r>
        <w:tab/>
      </w:r>
      <w:r>
        <w:tab/>
        <w:t>sulfur.HwyDieselID,</w:t>
      </w:r>
    </w:p>
    <w:p w:rsidR="00164CD9" w:rsidRDefault="00164CD9" w:rsidP="00164CD9">
      <w:pPr>
        <w:pStyle w:val="PlainText"/>
      </w:pPr>
      <w:r>
        <w:tab/>
      </w:r>
      <w:r>
        <w:tab/>
        <w:t>fuels2005.HwyGasolineID,</w:t>
      </w:r>
    </w:p>
    <w:p w:rsidR="00164CD9" w:rsidRDefault="00164CD9" w:rsidP="00164CD9">
      <w:pPr>
        <w:pStyle w:val="PlainText"/>
      </w:pPr>
      <w:r>
        <w:tab/>
      </w:r>
      <w:r>
        <w:tab/>
        <w:t>fuels2005.NRGasolineID,</w:t>
      </w:r>
    </w:p>
    <w:p w:rsidR="00164CD9" w:rsidRDefault="00164CD9" w:rsidP="00164CD9">
      <w:pPr>
        <w:pStyle w:val="PlainText"/>
      </w:pPr>
      <w:r>
        <w:tab/>
      </w:r>
      <w:r>
        <w:tab/>
        <w:t>sulfur.NRDieselID,</w:t>
      </w:r>
    </w:p>
    <w:p w:rsidR="00164CD9" w:rsidRDefault="00164CD9" w:rsidP="00164CD9">
      <w:pPr>
        <w:pStyle w:val="PlainText"/>
      </w:pPr>
      <w:r>
        <w:tab/>
      </w:r>
      <w:r>
        <w:tab/>
        <w:t>sulfur.RMDieselID,</w:t>
      </w:r>
    </w:p>
    <w:p w:rsidR="00164CD9" w:rsidRDefault="00164CD9" w:rsidP="00164CD9">
      <w:pPr>
        <w:pStyle w:val="PlainText"/>
      </w:pPr>
      <w:r>
        <w:lastRenderedPageBreak/>
        <w:tab/>
      </w:r>
      <w:r>
        <w:tab/>
        <w:t>fuels2005.HwyFuelDataSource,</w:t>
      </w:r>
    </w:p>
    <w:p w:rsidR="00164CD9" w:rsidRDefault="00164CD9" w:rsidP="00164CD9">
      <w:pPr>
        <w:pStyle w:val="PlainText"/>
      </w:pPr>
      <w:r>
        <w:tab/>
      </w:r>
      <w:r>
        <w:tab/>
        <w:t>fuels2005.NRFuelDataSource,</w:t>
      </w:r>
    </w:p>
    <w:p w:rsidR="00164CD9" w:rsidRDefault="00164CD9" w:rsidP="00164CD9">
      <w:pPr>
        <w:pStyle w:val="PlainText"/>
      </w:pPr>
      <w:r>
        <w:tab/>
      </w:r>
      <w:r>
        <w:tab/>
        <w:t>fuels2005.CountyMonthID</w:t>
      </w:r>
    </w:p>
    <w:p w:rsidR="00164CD9" w:rsidRDefault="00164CD9" w:rsidP="00164CD9">
      <w:pPr>
        <w:pStyle w:val="PlainText"/>
      </w:pPr>
      <w:r>
        <w:tab/>
        <w:t>FROM fuels2005 INNER JOIN fuels2012 INNER JOIN fuels2008 INNER JOIN sulfur WHERE sulfur.year=2011 AND sulfur.CountyMonthID=fuels2005.CountyMonthID AND sulfur.CountyMonthID=fuels2012.CountyMonthID AND fuels2005.CountyMonthID=fuels2012.CountyMonthID AND fuels2005.CountyMonthID=fuels2008.CountyMonthID AND fuels2008.CountyMonthID=fuels2012.CountyMonthID;</w:t>
      </w:r>
    </w:p>
    <w:p w:rsidR="00164CD9" w:rsidRDefault="00164CD9" w:rsidP="00164CD9">
      <w:pPr>
        <w:pStyle w:val="PlainText"/>
      </w:pPr>
    </w:p>
    <w:p w:rsidR="00164CD9" w:rsidRDefault="00164CD9" w:rsidP="00164CD9">
      <w:pPr>
        <w:pStyle w:val="PlainText"/>
      </w:pPr>
      <w:r>
        <w:t>UPDATE fuels2011 SET EtOHVolume=10 WHERE vms&gt;0;</w:t>
      </w:r>
    </w:p>
    <w:p w:rsidR="00164CD9" w:rsidRDefault="00164CD9" w:rsidP="00164CD9">
      <w:pPr>
        <w:pStyle w:val="PlainText"/>
      </w:pPr>
      <w:r>
        <w:t>UPDATE fuels2011 SET EtOHMktShare=vms/EtOHVolume WHERE EtOHVolume&gt;0;</w:t>
      </w:r>
    </w:p>
    <w:p w:rsidR="00164CD9" w:rsidRDefault="00164CD9" w:rsidP="00164CD9">
      <w:pPr>
        <w:pStyle w:val="PlainText"/>
      </w:pPr>
      <w:r>
        <w:t>UPDATE fuels2011 SET EtOHVolume=vms WHERE EtOHMktShare&gt;1;</w:t>
      </w:r>
    </w:p>
    <w:p w:rsidR="00164CD9" w:rsidRDefault="00164CD9" w:rsidP="00164CD9">
      <w:pPr>
        <w:pStyle w:val="PlainText"/>
      </w:pPr>
      <w:r>
        <w:t>UPDATE fuels2011 SET EtOHMktShare=1 WHERE EtOHMktShare&gt;1;</w:t>
      </w:r>
    </w:p>
    <w:p w:rsidR="00164CD9" w:rsidRDefault="00164CD9" w:rsidP="00164CD9">
      <w:pPr>
        <w:pStyle w:val="PlainText"/>
      </w:pPr>
    </w:p>
    <w:p w:rsidR="00164CD9" w:rsidRDefault="00164CD9" w:rsidP="00164CD9">
      <w:pPr>
        <w:pStyle w:val="PlainText"/>
      </w:pPr>
      <w:r>
        <w:t>### MUST CREATE NEW 2012 SO COLUMNS ARE IN THE RIGHT ORDER (NOTE countyyearmonthrfs2frmfuels2022aeo are in different order)</w:t>
      </w:r>
    </w:p>
    <w:p w:rsidR="00164CD9" w:rsidRDefault="00164CD9" w:rsidP="00164CD9">
      <w:pPr>
        <w:pStyle w:val="PlainText"/>
      </w:pPr>
    </w:p>
    <w:p w:rsidR="00164CD9" w:rsidRDefault="00164CD9" w:rsidP="00164CD9">
      <w:pPr>
        <w:pStyle w:val="PlainText"/>
      </w:pPr>
      <w:r>
        <w:t>DROP TABLE IF EXISTS fuels2012B;</w:t>
      </w:r>
    </w:p>
    <w:p w:rsidR="00164CD9" w:rsidRDefault="00164CD9" w:rsidP="00164CD9">
      <w:pPr>
        <w:pStyle w:val="PlainText"/>
      </w:pPr>
      <w:r>
        <w:t xml:space="preserve">CREATE TABLE fuels2012B </w:t>
      </w:r>
    </w:p>
    <w:p w:rsidR="00164CD9" w:rsidRDefault="00164CD9" w:rsidP="00164CD9">
      <w:pPr>
        <w:pStyle w:val="PlainText"/>
      </w:pPr>
      <w:r>
        <w:tab/>
        <w:t>SELECT fuels2005.RVP-(fuels2005.RVP-fuels2012.RVP)*(2005-2012)/(2005-2012) AS RVP,</w:t>
      </w:r>
    </w:p>
    <w:p w:rsidR="00164CD9" w:rsidRDefault="00164CD9" w:rsidP="00164CD9">
      <w:pPr>
        <w:pStyle w:val="PlainText"/>
      </w:pPr>
      <w:r>
        <w:tab/>
      </w:r>
      <w:r>
        <w:tab/>
        <w:t>fuels2012.GasSulfur,</w:t>
      </w:r>
    </w:p>
    <w:p w:rsidR="00164CD9" w:rsidRDefault="00164CD9" w:rsidP="00164CD9">
      <w:pPr>
        <w:pStyle w:val="PlainText"/>
      </w:pPr>
      <w:r>
        <w:tab/>
      </w:r>
      <w:r>
        <w:tab/>
        <w:t>fuels2012.GasMaxSulfur,</w:t>
      </w:r>
    </w:p>
    <w:p w:rsidR="00164CD9" w:rsidRDefault="00164CD9" w:rsidP="00164CD9">
      <w:pPr>
        <w:pStyle w:val="PlainText"/>
      </w:pPr>
      <w:r>
        <w:tab/>
      </w:r>
      <w:r>
        <w:tab/>
        <w:t>fuels2005.EtOHVolume,</w:t>
      </w:r>
    </w:p>
    <w:p w:rsidR="00164CD9" w:rsidRDefault="00164CD9" w:rsidP="00164CD9">
      <w:pPr>
        <w:pStyle w:val="PlainText"/>
      </w:pPr>
      <w:r>
        <w:tab/>
      </w:r>
      <w:r>
        <w:tab/>
        <w:t>fuels2005.EtOHMktShare,</w:t>
      </w:r>
    </w:p>
    <w:p w:rsidR="00164CD9" w:rsidRDefault="00164CD9" w:rsidP="00164CD9">
      <w:pPr>
        <w:pStyle w:val="PlainText"/>
      </w:pPr>
      <w:r>
        <w:tab/>
      </w:r>
      <w:r>
        <w:tab/>
        <w:t>fuels2008.EtOHMktShare*fuels2008.EtOHVolume-(fuels2008.EtOHMktShare*fuels2008.EtOHVolume-fuels2012.EtOHMktShare*fuels2012.EtOHVolume)*(2008-2012)/(2008-2012) AS vms,</w:t>
      </w:r>
    </w:p>
    <w:p w:rsidR="00164CD9" w:rsidRDefault="00164CD9" w:rsidP="00164CD9">
      <w:pPr>
        <w:pStyle w:val="PlainText"/>
      </w:pPr>
      <w:r>
        <w:tab/>
      </w:r>
      <w:r>
        <w:tab/>
        <w:t>0 as MTBEVolume,</w:t>
      </w:r>
    </w:p>
    <w:p w:rsidR="00164CD9" w:rsidRDefault="00164CD9" w:rsidP="00164CD9">
      <w:pPr>
        <w:pStyle w:val="PlainText"/>
      </w:pPr>
      <w:r>
        <w:tab/>
      </w:r>
      <w:r>
        <w:tab/>
        <w:t>0 AS MTBEMktShare,</w:t>
      </w:r>
    </w:p>
    <w:p w:rsidR="00164CD9" w:rsidRDefault="00164CD9" w:rsidP="00164CD9">
      <w:pPr>
        <w:pStyle w:val="PlainText"/>
      </w:pPr>
      <w:r>
        <w:tab/>
      </w:r>
      <w:r>
        <w:tab/>
        <w:t>0 as ETBEVolume,</w:t>
      </w:r>
    </w:p>
    <w:p w:rsidR="00164CD9" w:rsidRDefault="00164CD9" w:rsidP="00164CD9">
      <w:pPr>
        <w:pStyle w:val="PlainText"/>
      </w:pPr>
      <w:r>
        <w:lastRenderedPageBreak/>
        <w:tab/>
      </w:r>
      <w:r>
        <w:tab/>
        <w:t>0 AS ETBEMktShare,</w:t>
      </w:r>
    </w:p>
    <w:p w:rsidR="00164CD9" w:rsidRDefault="00164CD9" w:rsidP="00164CD9">
      <w:pPr>
        <w:pStyle w:val="PlainText"/>
      </w:pPr>
      <w:r>
        <w:tab/>
      </w:r>
      <w:r>
        <w:tab/>
        <w:t>0 as TAMEVolume,</w:t>
      </w:r>
    </w:p>
    <w:p w:rsidR="00164CD9" w:rsidRDefault="00164CD9" w:rsidP="00164CD9">
      <w:pPr>
        <w:pStyle w:val="PlainText"/>
      </w:pPr>
      <w:r>
        <w:tab/>
      </w:r>
      <w:r>
        <w:tab/>
        <w:t>0 AS TAMEMktShare,</w:t>
      </w:r>
    </w:p>
    <w:p w:rsidR="00164CD9" w:rsidRDefault="00164CD9" w:rsidP="00164CD9">
      <w:pPr>
        <w:pStyle w:val="PlainText"/>
      </w:pPr>
      <w:r>
        <w:tab/>
      </w:r>
      <w:r>
        <w:tab/>
        <w:t>fuels2005.AromaticContent-(fuels2005.AromaticContent-fuels2012.AromaticContent)*(2005-2012)/(2005-2012) AS AromaticContent,</w:t>
      </w:r>
    </w:p>
    <w:p w:rsidR="00164CD9" w:rsidRDefault="00164CD9" w:rsidP="00164CD9">
      <w:pPr>
        <w:pStyle w:val="PlainText"/>
      </w:pPr>
      <w:r>
        <w:tab/>
      </w:r>
      <w:r>
        <w:tab/>
        <w:t>fuels2005.OlefinContent-(fuels2005.OlefinContent-fuels2012.OlefinContent)*(2005-2012)/(2005-2012) AS OlefinContent,</w:t>
      </w:r>
    </w:p>
    <w:p w:rsidR="00164CD9" w:rsidRDefault="00164CD9" w:rsidP="00164CD9">
      <w:pPr>
        <w:pStyle w:val="PlainText"/>
      </w:pPr>
      <w:r>
        <w:tab/>
      </w:r>
      <w:r>
        <w:tab/>
        <w:t>fuels2012.BenzeneContent,</w:t>
      </w:r>
    </w:p>
    <w:p w:rsidR="00164CD9" w:rsidRDefault="00164CD9" w:rsidP="00164CD9">
      <w:pPr>
        <w:pStyle w:val="PlainText"/>
      </w:pPr>
      <w:r>
        <w:tab/>
      </w:r>
      <w:r>
        <w:tab/>
        <w:t>fuels2005.E200-(fuels2005.E200-fuels2012.E200)*(2005-2012)/(2005-2012) AS E200,</w:t>
      </w:r>
    </w:p>
    <w:p w:rsidR="00164CD9" w:rsidRDefault="00164CD9" w:rsidP="00164CD9">
      <w:pPr>
        <w:pStyle w:val="PlainText"/>
      </w:pPr>
      <w:r>
        <w:tab/>
      </w:r>
      <w:r>
        <w:tab/>
        <w:t>fuels2005.E300-(fuels2005.E300-fuels2012.E300)*(2005-2012)/(2005-2012) AS E300,</w:t>
      </w:r>
    </w:p>
    <w:p w:rsidR="00164CD9" w:rsidRDefault="00164CD9" w:rsidP="00164CD9">
      <w:pPr>
        <w:pStyle w:val="PlainText"/>
      </w:pPr>
      <w:r>
        <w:tab/>
      </w:r>
      <w:r>
        <w:tab/>
        <w:t>fuels2012.RFG,</w:t>
      </w:r>
    </w:p>
    <w:p w:rsidR="00164CD9" w:rsidRDefault="00164CD9" w:rsidP="00164CD9">
      <w:pPr>
        <w:pStyle w:val="PlainText"/>
      </w:pPr>
      <w:r>
        <w:tab/>
      </w:r>
      <w:r>
        <w:tab/>
        <w:t>fuels2012.GasolineID,</w:t>
      </w:r>
    </w:p>
    <w:p w:rsidR="00164CD9" w:rsidRDefault="00164CD9" w:rsidP="00164CD9">
      <w:pPr>
        <w:pStyle w:val="PlainText"/>
      </w:pPr>
      <w:r>
        <w:tab/>
      </w:r>
      <w:r>
        <w:tab/>
        <w:t>fuels2012.RVPOxyWaiver,</w:t>
      </w:r>
    </w:p>
    <w:p w:rsidR="00164CD9" w:rsidRDefault="00164CD9" w:rsidP="00164CD9">
      <w:pPr>
        <w:pStyle w:val="PlainText"/>
      </w:pPr>
      <w:r>
        <w:tab/>
      </w:r>
      <w:r>
        <w:tab/>
        <w:t>fuels2012.FIPSCountyID,</w:t>
      </w:r>
    </w:p>
    <w:p w:rsidR="00164CD9" w:rsidRDefault="00164CD9" w:rsidP="00164CD9">
      <w:pPr>
        <w:pStyle w:val="PlainText"/>
      </w:pPr>
      <w:r>
        <w:tab/>
      </w:r>
      <w:r>
        <w:tab/>
        <w:t>fuels2012.FIPSStateID,</w:t>
      </w:r>
    </w:p>
    <w:p w:rsidR="00164CD9" w:rsidRDefault="00164CD9" w:rsidP="00164CD9">
      <w:pPr>
        <w:pStyle w:val="PlainText"/>
      </w:pPr>
      <w:r>
        <w:tab/>
      </w:r>
      <w:r>
        <w:tab/>
        <w:t>2012 as Year,</w:t>
      </w:r>
    </w:p>
    <w:p w:rsidR="00164CD9" w:rsidRDefault="00164CD9" w:rsidP="00164CD9">
      <w:pPr>
        <w:pStyle w:val="PlainText"/>
      </w:pPr>
      <w:r>
        <w:tab/>
      </w:r>
      <w:r>
        <w:tab/>
        <w:t>fuels2012.month,</w:t>
      </w:r>
    </w:p>
    <w:p w:rsidR="00164CD9" w:rsidRDefault="00164CD9" w:rsidP="00164CD9">
      <w:pPr>
        <w:pStyle w:val="PlainText"/>
      </w:pPr>
      <w:r>
        <w:tab/>
      </w:r>
      <w:r>
        <w:tab/>
        <w:t>fuels2012.NGId,</w:t>
      </w:r>
    </w:p>
    <w:p w:rsidR="00164CD9" w:rsidRDefault="00164CD9" w:rsidP="00164CD9">
      <w:pPr>
        <w:pStyle w:val="PlainText"/>
      </w:pPr>
      <w:r>
        <w:tab/>
      </w:r>
      <w:r>
        <w:tab/>
        <w:t>fuels2012.HwyDieselID,</w:t>
      </w:r>
    </w:p>
    <w:p w:rsidR="00164CD9" w:rsidRDefault="00164CD9" w:rsidP="00164CD9">
      <w:pPr>
        <w:pStyle w:val="PlainText"/>
      </w:pPr>
      <w:r>
        <w:tab/>
      </w:r>
      <w:r>
        <w:tab/>
        <w:t>fuels2012.HwyGasolineID,</w:t>
      </w:r>
    </w:p>
    <w:p w:rsidR="00164CD9" w:rsidRDefault="00164CD9" w:rsidP="00164CD9">
      <w:pPr>
        <w:pStyle w:val="PlainText"/>
      </w:pPr>
      <w:r>
        <w:tab/>
      </w:r>
      <w:r>
        <w:tab/>
        <w:t>fuels2012.NRGasolineID,</w:t>
      </w:r>
    </w:p>
    <w:p w:rsidR="00164CD9" w:rsidRDefault="00164CD9" w:rsidP="00164CD9">
      <w:pPr>
        <w:pStyle w:val="PlainText"/>
      </w:pPr>
      <w:r>
        <w:tab/>
      </w:r>
      <w:r>
        <w:tab/>
        <w:t>fuels2012.NRDieselID,</w:t>
      </w:r>
    </w:p>
    <w:p w:rsidR="00164CD9" w:rsidRDefault="00164CD9" w:rsidP="00164CD9">
      <w:pPr>
        <w:pStyle w:val="PlainText"/>
      </w:pPr>
      <w:r>
        <w:tab/>
      </w:r>
      <w:r>
        <w:tab/>
        <w:t>fuels2012.RMDieselID,</w:t>
      </w:r>
    </w:p>
    <w:p w:rsidR="00164CD9" w:rsidRDefault="00164CD9" w:rsidP="00164CD9">
      <w:pPr>
        <w:pStyle w:val="PlainText"/>
      </w:pPr>
      <w:r>
        <w:tab/>
      </w:r>
      <w:r>
        <w:tab/>
        <w:t>fuels2012.HwyFuelDataSource,</w:t>
      </w:r>
    </w:p>
    <w:p w:rsidR="00164CD9" w:rsidRDefault="00164CD9" w:rsidP="00164CD9">
      <w:pPr>
        <w:pStyle w:val="PlainText"/>
      </w:pPr>
      <w:r>
        <w:tab/>
      </w:r>
      <w:r>
        <w:tab/>
        <w:t>fuels2012.NRFuelDataSource,</w:t>
      </w:r>
    </w:p>
    <w:p w:rsidR="00164CD9" w:rsidRDefault="00164CD9" w:rsidP="00164CD9">
      <w:pPr>
        <w:pStyle w:val="PlainText"/>
      </w:pPr>
      <w:r>
        <w:tab/>
      </w:r>
      <w:r>
        <w:tab/>
        <w:t>fuels2012.CountyMonthID</w:t>
      </w:r>
    </w:p>
    <w:p w:rsidR="00164CD9" w:rsidRDefault="00164CD9" w:rsidP="00164CD9">
      <w:pPr>
        <w:pStyle w:val="PlainText"/>
      </w:pPr>
      <w:r>
        <w:tab/>
        <w:t xml:space="preserve">FROM fuels2005 INNER JOIN fuels2012 INNER JOIN fuels2008 WHERE fuels2005.CountyMonthID=fuels2012.CountyMonthID AND </w:t>
      </w:r>
      <w:r>
        <w:lastRenderedPageBreak/>
        <w:t>fuels2005.CountyMonthID=fuels2008.CountyMonthID AND fuels2008.CountyMonthID=fuels2012.CountyMonthID;</w:t>
      </w:r>
    </w:p>
    <w:p w:rsidR="00164CD9" w:rsidRDefault="00164CD9" w:rsidP="00164CD9">
      <w:pPr>
        <w:pStyle w:val="PlainText"/>
      </w:pPr>
    </w:p>
    <w:p w:rsidR="00164CD9" w:rsidRDefault="00164CD9" w:rsidP="00164CD9">
      <w:pPr>
        <w:pStyle w:val="PlainText"/>
      </w:pPr>
      <w:r>
        <w:t>UPDATE fuels2012B SET EtOHVolume=10 WHERE vms&gt;0;</w:t>
      </w:r>
    </w:p>
    <w:p w:rsidR="00164CD9" w:rsidRDefault="00164CD9" w:rsidP="00164CD9">
      <w:pPr>
        <w:pStyle w:val="PlainText"/>
      </w:pPr>
      <w:r>
        <w:t>UPDATE fuels2012B SET EtOHMktShare=vms/EtOHVolume WHERE EtOHVolume&gt;0;</w:t>
      </w:r>
    </w:p>
    <w:p w:rsidR="00164CD9" w:rsidRDefault="00164CD9" w:rsidP="00164CD9">
      <w:pPr>
        <w:pStyle w:val="PlainText"/>
      </w:pPr>
      <w:r>
        <w:t>UPDATE fuels2012B SET EtOHVolume=vms WHERE EtOHMktShare&gt;1;</w:t>
      </w:r>
    </w:p>
    <w:p w:rsidR="00164CD9" w:rsidRDefault="00164CD9" w:rsidP="00164CD9">
      <w:pPr>
        <w:pStyle w:val="PlainText"/>
      </w:pPr>
      <w:r>
        <w:t>UPDATE fuels2012B SET EtOHMktShare=1 WHERE EtOHMktShare&gt;1;</w:t>
      </w:r>
    </w:p>
    <w:p w:rsidR="00164CD9" w:rsidRDefault="00164CD9" w:rsidP="00164CD9">
      <w:pPr>
        <w:pStyle w:val="PlainText"/>
      </w:pPr>
    </w:p>
    <w:p w:rsidR="00164CD9" w:rsidRDefault="00164CD9" w:rsidP="00164CD9">
      <w:pPr>
        <w:pStyle w:val="PlainText"/>
      </w:pPr>
      <w:r>
        <w:t>### Combine all separate year fuel tables into one fuel table</w:t>
      </w:r>
    </w:p>
    <w:p w:rsidR="00164CD9" w:rsidRDefault="00164CD9" w:rsidP="00164CD9">
      <w:pPr>
        <w:pStyle w:val="PlainText"/>
      </w:pPr>
    </w:p>
    <w:p w:rsidR="00164CD9" w:rsidRDefault="00164CD9" w:rsidP="00164CD9">
      <w:pPr>
        <w:pStyle w:val="PlainText"/>
      </w:pPr>
      <w:r>
        <w:t>DROP TABLE IF EXISTS temp;</w:t>
      </w:r>
    </w:p>
    <w:p w:rsidR="00164CD9" w:rsidRDefault="00164CD9" w:rsidP="00164CD9">
      <w:pPr>
        <w:pStyle w:val="PlainText"/>
      </w:pPr>
      <w:r>
        <w:t>CREATE TABLE temp SELECT * FROM fuels2006;</w:t>
      </w:r>
    </w:p>
    <w:p w:rsidR="00164CD9" w:rsidRDefault="00164CD9" w:rsidP="00164CD9">
      <w:pPr>
        <w:pStyle w:val="PlainText"/>
      </w:pPr>
      <w:r>
        <w:t>INSERT INTO temp SELECT * FROM fuels2007;</w:t>
      </w:r>
    </w:p>
    <w:p w:rsidR="00164CD9" w:rsidRDefault="00164CD9" w:rsidP="00164CD9">
      <w:pPr>
        <w:pStyle w:val="PlainText"/>
      </w:pPr>
      <w:r>
        <w:t>INSERT INTO temp SELECT * FROM fuels2007apr;</w:t>
      </w:r>
    </w:p>
    <w:p w:rsidR="00164CD9" w:rsidRDefault="00164CD9" w:rsidP="00164CD9">
      <w:pPr>
        <w:pStyle w:val="PlainText"/>
      </w:pPr>
      <w:r>
        <w:t>INSERT INTO temp SELECT * FROM fuels2008;</w:t>
      </w:r>
    </w:p>
    <w:p w:rsidR="00164CD9" w:rsidRDefault="00164CD9" w:rsidP="00164CD9">
      <w:pPr>
        <w:pStyle w:val="PlainText"/>
      </w:pPr>
      <w:r>
        <w:t>INSERT INTO temp SELECT * FROM fuels2009;</w:t>
      </w:r>
    </w:p>
    <w:p w:rsidR="00164CD9" w:rsidRDefault="00164CD9" w:rsidP="00164CD9">
      <w:pPr>
        <w:pStyle w:val="PlainText"/>
      </w:pPr>
      <w:r>
        <w:t>INSERT INTO temp SELECT * FROM fuels2010;</w:t>
      </w:r>
    </w:p>
    <w:p w:rsidR="00164CD9" w:rsidRDefault="00164CD9" w:rsidP="00164CD9">
      <w:pPr>
        <w:pStyle w:val="PlainText"/>
      </w:pPr>
      <w:r>
        <w:t>INSERT INTO temp SELECT * FROM fuels2011;</w:t>
      </w:r>
    </w:p>
    <w:p w:rsidR="00164CD9" w:rsidRDefault="00164CD9" w:rsidP="00164CD9">
      <w:pPr>
        <w:pStyle w:val="PlainText"/>
      </w:pPr>
      <w:r>
        <w:t>INSERT INTO temp SELECT * FROM fuels2012B;</w:t>
      </w:r>
    </w:p>
    <w:p w:rsidR="00164CD9" w:rsidRDefault="00164CD9" w:rsidP="00164CD9">
      <w:pPr>
        <w:pStyle w:val="PlainText"/>
      </w:pPr>
    </w:p>
    <w:p w:rsidR="00164CD9" w:rsidRDefault="00164CD9" w:rsidP="00164CD9">
      <w:pPr>
        <w:pStyle w:val="PlainText"/>
      </w:pPr>
      <w:r>
        <w:t>ALTER TABLE temp DROP COLUMN vms;</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DROP TABLE IF EXISTS fuels19992012;</w:t>
      </w:r>
    </w:p>
    <w:p w:rsidR="00164CD9" w:rsidRDefault="00164CD9" w:rsidP="00164CD9">
      <w:pPr>
        <w:pStyle w:val="PlainText"/>
      </w:pPr>
      <w:r>
        <w:t>CREATE TABLE fuels19992012 SELECT * FROM fuels19992011 WHERE Year&lt;2005;</w:t>
      </w:r>
    </w:p>
    <w:p w:rsidR="00164CD9" w:rsidRDefault="00164CD9" w:rsidP="00164CD9">
      <w:pPr>
        <w:pStyle w:val="PlainText"/>
      </w:pPr>
    </w:p>
    <w:p w:rsidR="00164CD9" w:rsidRDefault="00164CD9" w:rsidP="00164CD9">
      <w:pPr>
        <w:pStyle w:val="PlainText"/>
      </w:pPr>
      <w:r>
        <w:t>INSERT INTO fuels19992012 SELECT * FROM fuels2005;</w:t>
      </w:r>
    </w:p>
    <w:p w:rsidR="00164CD9" w:rsidRDefault="00164CD9" w:rsidP="00164CD9">
      <w:pPr>
        <w:pStyle w:val="PlainText"/>
      </w:pPr>
      <w:r>
        <w:t>INSERT INTO fuels19992012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 Drop intermediate tables</w:t>
      </w:r>
    </w:p>
    <w:p w:rsidR="00164CD9" w:rsidRDefault="00164CD9" w:rsidP="00164CD9">
      <w:pPr>
        <w:pStyle w:val="PlainText"/>
      </w:pPr>
    </w:p>
    <w:p w:rsidR="00164CD9" w:rsidRDefault="00164CD9" w:rsidP="00164CD9">
      <w:pPr>
        <w:pStyle w:val="PlainText"/>
      </w:pPr>
      <w:r>
        <w:t>DROP TABLE fuels2005;</w:t>
      </w:r>
    </w:p>
    <w:p w:rsidR="00164CD9" w:rsidRDefault="00164CD9" w:rsidP="00164CD9">
      <w:pPr>
        <w:pStyle w:val="PlainText"/>
      </w:pPr>
      <w:r>
        <w:t>DROP TABLE fuels2006;</w:t>
      </w:r>
    </w:p>
    <w:p w:rsidR="00164CD9" w:rsidRDefault="00164CD9" w:rsidP="00164CD9">
      <w:pPr>
        <w:pStyle w:val="PlainText"/>
      </w:pPr>
      <w:r>
        <w:t>DROP TABLE fuels2007;</w:t>
      </w:r>
    </w:p>
    <w:p w:rsidR="00164CD9" w:rsidRDefault="00164CD9" w:rsidP="00164CD9">
      <w:pPr>
        <w:pStyle w:val="PlainText"/>
      </w:pPr>
      <w:r>
        <w:t>DROP TABLE fuels2007apr;</w:t>
      </w:r>
    </w:p>
    <w:p w:rsidR="00164CD9" w:rsidRDefault="00164CD9" w:rsidP="00164CD9">
      <w:pPr>
        <w:pStyle w:val="PlainText"/>
      </w:pPr>
      <w:r>
        <w:t>DROP TABLE fuels2008;</w:t>
      </w:r>
    </w:p>
    <w:p w:rsidR="00164CD9" w:rsidRDefault="00164CD9" w:rsidP="00164CD9">
      <w:pPr>
        <w:pStyle w:val="PlainText"/>
      </w:pPr>
      <w:r>
        <w:t>DROP TABLE fuels2009;</w:t>
      </w:r>
    </w:p>
    <w:p w:rsidR="00164CD9" w:rsidRDefault="00164CD9" w:rsidP="00164CD9">
      <w:pPr>
        <w:pStyle w:val="PlainText"/>
      </w:pPr>
      <w:r>
        <w:t>DROP TABLE fuels2010;</w:t>
      </w:r>
    </w:p>
    <w:p w:rsidR="00164CD9" w:rsidRDefault="00164CD9" w:rsidP="00164CD9">
      <w:pPr>
        <w:pStyle w:val="PlainText"/>
      </w:pPr>
      <w:r>
        <w:t>DROP TABLE fuels2011;</w:t>
      </w:r>
    </w:p>
    <w:p w:rsidR="00164CD9" w:rsidRDefault="00164CD9" w:rsidP="00164CD9">
      <w:pPr>
        <w:pStyle w:val="PlainText"/>
      </w:pPr>
      <w:r>
        <w:t>DROP TABLE fuels2012;</w:t>
      </w:r>
    </w:p>
    <w:p w:rsidR="00164CD9" w:rsidRDefault="00164CD9" w:rsidP="00164CD9">
      <w:pPr>
        <w:pStyle w:val="PlainText"/>
      </w:pPr>
      <w:r>
        <w:t>DROP TABLE fuels2012B;</w:t>
      </w:r>
    </w:p>
    <w:p w:rsidR="00164CD9" w:rsidRDefault="00164CD9" w:rsidP="00164CD9">
      <w:pPr>
        <w:pStyle w:val="PlainText"/>
      </w:pPr>
      <w:r>
        <w:t>DROP TABLE gasoline2005;</w:t>
      </w:r>
    </w:p>
    <w:p w:rsidR="00164CD9" w:rsidRDefault="00164CD9" w:rsidP="00164CD9">
      <w:pPr>
        <w:pStyle w:val="PlainText"/>
      </w:pPr>
      <w:r>
        <w:t>DROP TABLE gasoline2012;</w:t>
      </w:r>
    </w:p>
    <w:p w:rsidR="00164CD9" w:rsidRDefault="00164CD9" w:rsidP="00164CD9">
      <w:pPr>
        <w:pStyle w:val="PlainText"/>
      </w:pPr>
      <w:r>
        <w:t>DROP TABLE CountyYearMonth2005;</w:t>
      </w:r>
    </w:p>
    <w:p w:rsidR="00164CD9" w:rsidRDefault="00164CD9" w:rsidP="00164CD9">
      <w:pPr>
        <w:pStyle w:val="PlainText"/>
      </w:pPr>
      <w:r>
        <w:t>DROP TABLE CountyYearMonth2012;</w:t>
      </w:r>
    </w:p>
    <w:p w:rsidR="00164CD9" w:rsidRDefault="00164CD9" w:rsidP="00164CD9">
      <w:pPr>
        <w:pStyle w:val="PlainText"/>
      </w:pPr>
      <w:r>
        <w:t>DROP TABLE sulfur;</w:t>
      </w:r>
    </w:p>
    <w:p w:rsidR="00164CD9" w:rsidRDefault="00164CD9" w:rsidP="00164CD9">
      <w:pPr>
        <w:pStyle w:val="PlainText"/>
      </w:pPr>
      <w:r>
        <w:t>#DROP TABLE fuels19992011;</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 Separate fuels19992012 table into separate countyYearMonth and Gasoline tables.</w:t>
      </w:r>
    </w:p>
    <w:p w:rsidR="00164CD9" w:rsidRDefault="00164CD9" w:rsidP="00164CD9">
      <w:pPr>
        <w:pStyle w:val="PlainText"/>
      </w:pPr>
    </w:p>
    <w:p w:rsidR="00164CD9" w:rsidRDefault="00164CD9" w:rsidP="00164CD9">
      <w:pPr>
        <w:pStyle w:val="PlainText"/>
      </w:pPr>
      <w:r>
        <w:t>CREATE TABLE Gasoline</w:t>
      </w:r>
      <w:r>
        <w:tab/>
      </w:r>
      <w:r>
        <w:tab/>
      </w:r>
      <w:r>
        <w:tab/>
      </w:r>
      <w:r>
        <w:tab/>
      </w:r>
      <w:r>
        <w:tab/>
      </w:r>
    </w:p>
    <w:p w:rsidR="00164CD9" w:rsidRDefault="00164CD9" w:rsidP="00164CD9">
      <w:pPr>
        <w:pStyle w:val="PlainText"/>
      </w:pPr>
      <w:r>
        <w:tab/>
        <w:t xml:space="preserve">SELECT DISTINCT RVP, GasSulfur, </w:t>
      </w:r>
      <w:r>
        <w:tab/>
      </w:r>
      <w:r>
        <w:tab/>
      </w:r>
      <w:r>
        <w:tab/>
      </w:r>
      <w:r>
        <w:tab/>
      </w:r>
    </w:p>
    <w:p w:rsidR="00164CD9" w:rsidRDefault="00164CD9" w:rsidP="00164CD9">
      <w:pPr>
        <w:pStyle w:val="PlainText"/>
      </w:pPr>
      <w:r>
        <w:tab/>
      </w:r>
      <w:r>
        <w:tab/>
        <w:t>GasMaxSulfur,</w:t>
      </w:r>
      <w:r>
        <w:tab/>
        <w:t>RVPOxyWaiver,</w:t>
      </w:r>
      <w:r>
        <w:tab/>
        <w:t>ETOHVolume,</w:t>
      </w:r>
      <w:r>
        <w:tab/>
        <w:t>ETOHMktShare,</w:t>
      </w:r>
    </w:p>
    <w:p w:rsidR="00164CD9" w:rsidRDefault="00164CD9" w:rsidP="00164CD9">
      <w:pPr>
        <w:pStyle w:val="PlainText"/>
      </w:pPr>
      <w:r>
        <w:tab/>
      </w:r>
      <w:r>
        <w:tab/>
        <w:t xml:space="preserve">MTBEVolume, MTBEMktShare, ETBEVolume, ETBEMktShare, </w:t>
      </w:r>
      <w:r>
        <w:tab/>
      </w:r>
      <w:r>
        <w:tab/>
      </w:r>
      <w:r>
        <w:tab/>
      </w:r>
    </w:p>
    <w:p w:rsidR="00164CD9" w:rsidRDefault="00164CD9" w:rsidP="00164CD9">
      <w:pPr>
        <w:pStyle w:val="PlainText"/>
      </w:pPr>
      <w:r>
        <w:tab/>
      </w:r>
      <w:r>
        <w:tab/>
        <w:t>TAMEVolume, TAMEMktShare, AromaticContent, OlefinContent,</w:t>
      </w:r>
      <w:r>
        <w:tab/>
      </w:r>
      <w:r>
        <w:tab/>
      </w:r>
      <w:r>
        <w:tab/>
      </w:r>
    </w:p>
    <w:p w:rsidR="00164CD9" w:rsidRDefault="00164CD9" w:rsidP="00164CD9">
      <w:pPr>
        <w:pStyle w:val="PlainText"/>
      </w:pPr>
      <w:r>
        <w:lastRenderedPageBreak/>
        <w:tab/>
      </w:r>
      <w:r>
        <w:tab/>
        <w:t>BenzeneContent, E200, E300, RFG</w:t>
      </w:r>
      <w:r>
        <w:tab/>
      </w:r>
      <w:r>
        <w:tab/>
      </w:r>
      <w:r>
        <w:tab/>
      </w:r>
    </w:p>
    <w:p w:rsidR="00164CD9" w:rsidRDefault="00164CD9" w:rsidP="00164CD9">
      <w:pPr>
        <w:pStyle w:val="PlainText"/>
      </w:pPr>
      <w:r>
        <w:tab/>
        <w:t>FROM fuels19992012;</w:t>
      </w:r>
    </w:p>
    <w:p w:rsidR="00164CD9" w:rsidRDefault="00164CD9" w:rsidP="00164CD9">
      <w:pPr>
        <w:pStyle w:val="PlainText"/>
      </w:pPr>
      <w:r>
        <w:t>CREATE INDEX index10 ON Gasoline(RVP);</w:t>
      </w:r>
    </w:p>
    <w:p w:rsidR="00164CD9" w:rsidRDefault="00164CD9" w:rsidP="00164CD9">
      <w:pPr>
        <w:pStyle w:val="PlainText"/>
      </w:pPr>
      <w:r>
        <w:t>CREATE INDEX index11 ON fuels19992012(RVP);</w:t>
      </w:r>
      <w:r>
        <w:tab/>
      </w:r>
      <w:r>
        <w:tab/>
      </w:r>
      <w:r>
        <w:tab/>
      </w:r>
    </w:p>
    <w:p w:rsidR="00164CD9" w:rsidRDefault="00164CD9" w:rsidP="00164CD9">
      <w:pPr>
        <w:pStyle w:val="PlainText"/>
      </w:pPr>
    </w:p>
    <w:p w:rsidR="00164CD9" w:rsidRDefault="00164CD9" w:rsidP="00164CD9">
      <w:pPr>
        <w:pStyle w:val="PlainText"/>
      </w:pPr>
      <w:r>
        <w:t>ALTER TABLE Gasoline</w:t>
      </w:r>
      <w:r>
        <w:tab/>
      </w:r>
      <w:r>
        <w:tab/>
      </w:r>
    </w:p>
    <w:p w:rsidR="00164CD9" w:rsidRDefault="00164CD9" w:rsidP="00164CD9">
      <w:pPr>
        <w:pStyle w:val="PlainText"/>
      </w:pPr>
      <w:r>
        <w:tab/>
        <w:t>ADD Gasolineid smallint(6) NOT NULL PRIMARY KEY AUTO_INCREMENT;</w:t>
      </w:r>
    </w:p>
    <w:p w:rsidR="00164CD9" w:rsidRDefault="00164CD9" w:rsidP="00164CD9">
      <w:pPr>
        <w:pStyle w:val="PlainText"/>
      </w:pPr>
    </w:p>
    <w:p w:rsidR="00164CD9" w:rsidRDefault="00164CD9" w:rsidP="00164CD9">
      <w:pPr>
        <w:pStyle w:val="PlainText"/>
      </w:pPr>
      <w:r>
        <w:t>UPDATE fuels19992012 as a, gasoline as b</w:t>
      </w:r>
      <w:r>
        <w:tab/>
      </w:r>
      <w:r>
        <w:tab/>
      </w:r>
    </w:p>
    <w:p w:rsidR="00164CD9" w:rsidRDefault="00164CD9" w:rsidP="00164CD9">
      <w:pPr>
        <w:pStyle w:val="PlainText"/>
      </w:pPr>
      <w:r>
        <w:tab/>
        <w:t>SET a.gasolineid = b.gasolineid</w:t>
      </w:r>
      <w:r>
        <w:tab/>
      </w:r>
    </w:p>
    <w:p w:rsidR="00164CD9" w:rsidRDefault="00164CD9" w:rsidP="00164CD9">
      <w:pPr>
        <w:pStyle w:val="PlainText"/>
      </w:pPr>
      <w:r>
        <w:tab/>
        <w:t>WHERE</w:t>
      </w:r>
      <w:r>
        <w:tab/>
      </w:r>
    </w:p>
    <w:p w:rsidR="00164CD9" w:rsidRDefault="00164CD9" w:rsidP="00164CD9">
      <w:pPr>
        <w:pStyle w:val="PlainText"/>
      </w:pPr>
      <w:r>
        <w:tab/>
      </w:r>
      <w:r>
        <w:tab/>
        <w:t>a.RVP = b.RVP and</w:t>
      </w:r>
    </w:p>
    <w:p w:rsidR="00164CD9" w:rsidRDefault="00164CD9" w:rsidP="00164CD9">
      <w:pPr>
        <w:pStyle w:val="PlainText"/>
      </w:pPr>
      <w:r>
        <w:tab/>
      </w:r>
      <w:r>
        <w:tab/>
        <w:t>a.GasSulfur = b.GasSulfur and</w:t>
      </w:r>
    </w:p>
    <w:p w:rsidR="00164CD9" w:rsidRDefault="00164CD9" w:rsidP="00164CD9">
      <w:pPr>
        <w:pStyle w:val="PlainText"/>
      </w:pPr>
      <w:r>
        <w:tab/>
      </w:r>
      <w:r>
        <w:tab/>
        <w:t>a.GasMaxSulfur = b.GasMaxSulfur and</w:t>
      </w:r>
    </w:p>
    <w:p w:rsidR="00164CD9" w:rsidRDefault="00164CD9" w:rsidP="00164CD9">
      <w:pPr>
        <w:pStyle w:val="PlainText"/>
      </w:pPr>
      <w:r>
        <w:tab/>
      </w:r>
      <w:r>
        <w:tab/>
        <w:t>a.RVPOxyWaiver = b.RVPOxyWaiver and</w:t>
      </w:r>
    </w:p>
    <w:p w:rsidR="00164CD9" w:rsidRDefault="00164CD9" w:rsidP="00164CD9">
      <w:pPr>
        <w:pStyle w:val="PlainText"/>
      </w:pPr>
      <w:r>
        <w:tab/>
      </w:r>
      <w:r>
        <w:tab/>
        <w:t>a.ETOHVolume = b.ETOHVolume and</w:t>
      </w:r>
    </w:p>
    <w:p w:rsidR="00164CD9" w:rsidRDefault="00164CD9" w:rsidP="00164CD9">
      <w:pPr>
        <w:pStyle w:val="PlainText"/>
      </w:pPr>
      <w:r>
        <w:tab/>
      </w:r>
      <w:r>
        <w:tab/>
        <w:t>a.ETOHMktShare = b.ETOHMktShare and</w:t>
      </w:r>
    </w:p>
    <w:p w:rsidR="00164CD9" w:rsidRDefault="00164CD9" w:rsidP="00164CD9">
      <w:pPr>
        <w:pStyle w:val="PlainText"/>
      </w:pPr>
      <w:r>
        <w:tab/>
      </w:r>
      <w:r>
        <w:tab/>
        <w:t>a.MTBEVolume = b.MTBEVolume and</w:t>
      </w:r>
    </w:p>
    <w:p w:rsidR="00164CD9" w:rsidRDefault="00164CD9" w:rsidP="00164CD9">
      <w:pPr>
        <w:pStyle w:val="PlainText"/>
      </w:pPr>
      <w:r>
        <w:tab/>
      </w:r>
      <w:r>
        <w:tab/>
        <w:t>a.MTBEMktShare = b.MTBEMktShare and</w:t>
      </w:r>
    </w:p>
    <w:p w:rsidR="00164CD9" w:rsidRDefault="00164CD9" w:rsidP="00164CD9">
      <w:pPr>
        <w:pStyle w:val="PlainText"/>
      </w:pPr>
      <w:r>
        <w:tab/>
      </w:r>
      <w:r>
        <w:tab/>
        <w:t>a.ETBEVolume = b.ETBEVolume and</w:t>
      </w:r>
    </w:p>
    <w:p w:rsidR="00164CD9" w:rsidRDefault="00164CD9" w:rsidP="00164CD9">
      <w:pPr>
        <w:pStyle w:val="PlainText"/>
      </w:pPr>
      <w:r>
        <w:tab/>
      </w:r>
      <w:r>
        <w:tab/>
        <w:t>a.ETBEMktShare = b.ETBEMktShare and</w:t>
      </w:r>
    </w:p>
    <w:p w:rsidR="00164CD9" w:rsidRDefault="00164CD9" w:rsidP="00164CD9">
      <w:pPr>
        <w:pStyle w:val="PlainText"/>
      </w:pPr>
      <w:r>
        <w:tab/>
      </w:r>
      <w:r>
        <w:tab/>
        <w:t>a.TAMEVolume = b.TAMEVolume and</w:t>
      </w:r>
    </w:p>
    <w:p w:rsidR="00164CD9" w:rsidRDefault="00164CD9" w:rsidP="00164CD9">
      <w:pPr>
        <w:pStyle w:val="PlainText"/>
      </w:pPr>
      <w:r>
        <w:tab/>
      </w:r>
      <w:r>
        <w:tab/>
        <w:t>a.TAMEMktShare = b.TAMEMktShare and</w:t>
      </w:r>
    </w:p>
    <w:p w:rsidR="00164CD9" w:rsidRDefault="00164CD9" w:rsidP="00164CD9">
      <w:pPr>
        <w:pStyle w:val="PlainText"/>
      </w:pPr>
      <w:r>
        <w:tab/>
      </w:r>
      <w:r>
        <w:tab/>
        <w:t>a.AromaticContent = b.AromaticContent and</w:t>
      </w:r>
    </w:p>
    <w:p w:rsidR="00164CD9" w:rsidRDefault="00164CD9" w:rsidP="00164CD9">
      <w:pPr>
        <w:pStyle w:val="PlainText"/>
      </w:pPr>
      <w:r>
        <w:tab/>
      </w:r>
      <w:r>
        <w:tab/>
        <w:t>a.OlefinContent = b.OlefinContent and</w:t>
      </w:r>
    </w:p>
    <w:p w:rsidR="00164CD9" w:rsidRDefault="00164CD9" w:rsidP="00164CD9">
      <w:pPr>
        <w:pStyle w:val="PlainText"/>
      </w:pPr>
      <w:r>
        <w:tab/>
      </w:r>
      <w:r>
        <w:tab/>
        <w:t>a.BenzeneContent = b.BenzeneContent and</w:t>
      </w:r>
    </w:p>
    <w:p w:rsidR="00164CD9" w:rsidRDefault="00164CD9" w:rsidP="00164CD9">
      <w:pPr>
        <w:pStyle w:val="PlainText"/>
      </w:pPr>
      <w:r>
        <w:tab/>
      </w:r>
      <w:r>
        <w:tab/>
        <w:t>a.E200= b.e200 and</w:t>
      </w:r>
    </w:p>
    <w:p w:rsidR="00164CD9" w:rsidRDefault="00164CD9" w:rsidP="00164CD9">
      <w:pPr>
        <w:pStyle w:val="PlainText"/>
      </w:pPr>
      <w:r>
        <w:tab/>
      </w:r>
      <w:r>
        <w:tab/>
        <w:t>a.e300 = b.e300 and</w:t>
      </w:r>
    </w:p>
    <w:p w:rsidR="00164CD9" w:rsidRDefault="00164CD9" w:rsidP="00164CD9">
      <w:pPr>
        <w:pStyle w:val="PlainText"/>
      </w:pPr>
      <w:r>
        <w:lastRenderedPageBreak/>
        <w:tab/>
      </w:r>
      <w:r>
        <w:tab/>
        <w:t>a.RFG = b.RFG    ;</w:t>
      </w:r>
    </w:p>
    <w:p w:rsidR="00164CD9" w:rsidRDefault="00164CD9" w:rsidP="00164CD9">
      <w:pPr>
        <w:pStyle w:val="PlainText"/>
      </w:pPr>
    </w:p>
    <w:p w:rsidR="00164CD9" w:rsidRDefault="00164CD9" w:rsidP="00164CD9">
      <w:pPr>
        <w:pStyle w:val="PlainText"/>
      </w:pPr>
      <w:r>
        <w:t>UPDATE fuels19992012 SET hwygasolineid=gasolineid;</w:t>
      </w:r>
    </w:p>
    <w:p w:rsidR="00164CD9" w:rsidRDefault="00164CD9" w:rsidP="00164CD9">
      <w:pPr>
        <w:pStyle w:val="PlainText"/>
      </w:pPr>
      <w:r>
        <w:t>UPDATE fuels19992012 SET nrgasolineid=hwygasolineid;</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DROP TABLE IF EXISTS CountyYearMonth;</w:t>
      </w:r>
    </w:p>
    <w:p w:rsidR="00164CD9" w:rsidRDefault="00164CD9" w:rsidP="00164CD9">
      <w:pPr>
        <w:pStyle w:val="PlainText"/>
      </w:pPr>
      <w:r>
        <w:t>CREATE TABLE  CountyYearMonth (</w:t>
      </w:r>
    </w:p>
    <w:p w:rsidR="00164CD9" w:rsidRDefault="00164CD9" w:rsidP="00164CD9">
      <w:pPr>
        <w:pStyle w:val="PlainText"/>
      </w:pPr>
      <w:r>
        <w:t xml:space="preserve">  `FIPSCountyID` smallint(6) NOT NULL DEFAULT '0',</w:t>
      </w:r>
    </w:p>
    <w:p w:rsidR="00164CD9" w:rsidRDefault="00164CD9" w:rsidP="00164CD9">
      <w:pPr>
        <w:pStyle w:val="PlainText"/>
      </w:pPr>
      <w:r>
        <w:t xml:space="preserve">  `FIPSStateID` tinyint(2) NOT NULL DEFAULT '0',</w:t>
      </w:r>
    </w:p>
    <w:p w:rsidR="00164CD9" w:rsidRDefault="00164CD9" w:rsidP="00164CD9">
      <w:pPr>
        <w:pStyle w:val="PlainText"/>
      </w:pPr>
      <w:r>
        <w:t xml:space="preserve">  `Year` smallint(6) NOT NULL DEFAULT '0',</w:t>
      </w:r>
    </w:p>
    <w:p w:rsidR="00164CD9" w:rsidRDefault="00164CD9" w:rsidP="00164CD9">
      <w:pPr>
        <w:pStyle w:val="PlainText"/>
      </w:pPr>
      <w:r>
        <w:t xml:space="preserve">  `Month` tinyint(2) NOT NULL DEFAULT '0',</w:t>
      </w:r>
    </w:p>
    <w:p w:rsidR="00164CD9" w:rsidRDefault="00164CD9" w:rsidP="00164CD9">
      <w:pPr>
        <w:pStyle w:val="PlainText"/>
      </w:pPr>
      <w:r>
        <w:t xml:space="preserve">  `NGId` tinyint(4) DEFAULT NULL,</w:t>
      </w:r>
    </w:p>
    <w:p w:rsidR="00164CD9" w:rsidRDefault="00164CD9" w:rsidP="00164CD9">
      <w:pPr>
        <w:pStyle w:val="PlainText"/>
      </w:pPr>
      <w:r>
        <w:t xml:space="preserve">  `HwyDieselID` smallint(6) DEFAULT NULL,</w:t>
      </w:r>
    </w:p>
    <w:p w:rsidR="00164CD9" w:rsidRDefault="00164CD9" w:rsidP="00164CD9">
      <w:pPr>
        <w:pStyle w:val="PlainText"/>
      </w:pPr>
      <w:r>
        <w:t xml:space="preserve">  `HwyGasolineID` smallint(6) DEFAULT NULL,</w:t>
      </w:r>
    </w:p>
    <w:p w:rsidR="00164CD9" w:rsidRDefault="00164CD9" w:rsidP="00164CD9">
      <w:pPr>
        <w:pStyle w:val="PlainText"/>
      </w:pPr>
      <w:r>
        <w:t xml:space="preserve">  `NRGasolineID` smallint(6) DEFAULT NULL,</w:t>
      </w:r>
    </w:p>
    <w:p w:rsidR="00164CD9" w:rsidRDefault="00164CD9" w:rsidP="00164CD9">
      <w:pPr>
        <w:pStyle w:val="PlainText"/>
      </w:pPr>
      <w:r>
        <w:t xml:space="preserve">  `NRDieselID` smallint(6) DEFAULT NULL,</w:t>
      </w:r>
    </w:p>
    <w:p w:rsidR="00164CD9" w:rsidRDefault="00164CD9" w:rsidP="00164CD9">
      <w:pPr>
        <w:pStyle w:val="PlainText"/>
      </w:pPr>
      <w:r>
        <w:t xml:space="preserve">  `RMDieselID` smallint(6) DEFAULT NULL,</w:t>
      </w:r>
    </w:p>
    <w:p w:rsidR="00164CD9" w:rsidRDefault="00164CD9" w:rsidP="00164CD9">
      <w:pPr>
        <w:pStyle w:val="PlainText"/>
      </w:pPr>
      <w:r>
        <w:t xml:space="preserve">  `HwyFuelDataSource` smallint(6) DEFAULT NULL,</w:t>
      </w:r>
    </w:p>
    <w:p w:rsidR="00164CD9" w:rsidRDefault="00164CD9" w:rsidP="00164CD9">
      <w:pPr>
        <w:pStyle w:val="PlainText"/>
      </w:pPr>
      <w:r>
        <w:t xml:space="preserve">  `NRFuelDataSource` smallint(6) DEFAULT NULL,</w:t>
      </w:r>
    </w:p>
    <w:p w:rsidR="00164CD9" w:rsidRDefault="00164CD9" w:rsidP="00164CD9">
      <w:pPr>
        <w:pStyle w:val="PlainText"/>
      </w:pPr>
      <w:r>
        <w:t>PRIMARY KEY (FIPSCountyID, FIPSStateID, Year, Month)</w:t>
      </w:r>
    </w:p>
    <w:p w:rsidR="00164CD9" w:rsidRDefault="00164CD9" w:rsidP="00164CD9">
      <w:pPr>
        <w:pStyle w:val="PlainText"/>
      </w:pPr>
      <w:r>
        <w:t>) ;</w:t>
      </w:r>
    </w:p>
    <w:p w:rsidR="00164CD9" w:rsidRDefault="00164CD9" w:rsidP="00164CD9">
      <w:pPr>
        <w:pStyle w:val="PlainText"/>
      </w:pPr>
    </w:p>
    <w:p w:rsidR="00164CD9" w:rsidRDefault="00164CD9" w:rsidP="00164CD9">
      <w:pPr>
        <w:pStyle w:val="PlainText"/>
      </w:pPr>
      <w:r>
        <w:t>INSERT INTO CountyYearMonth (FIPSCountyID, FIPSStateID, Year, Month, NGId, HwyDieselID, HwyGasolineID, NRGasolineID, NRDieselID, RMDieselID, HwyFuelDataSource, NRFuelDataSource)</w:t>
      </w:r>
    </w:p>
    <w:p w:rsidR="00164CD9" w:rsidRDefault="00164CD9" w:rsidP="00164CD9">
      <w:pPr>
        <w:pStyle w:val="PlainText"/>
      </w:pPr>
      <w:r>
        <w:tab/>
        <w:t>SELECT FIPSCountyID,</w:t>
      </w:r>
    </w:p>
    <w:p w:rsidR="00164CD9" w:rsidRDefault="00164CD9" w:rsidP="00164CD9">
      <w:pPr>
        <w:pStyle w:val="PlainText"/>
      </w:pPr>
      <w:r>
        <w:tab/>
      </w:r>
      <w:r>
        <w:tab/>
        <w:t>FIPSStateID,</w:t>
      </w:r>
    </w:p>
    <w:p w:rsidR="00164CD9" w:rsidRDefault="00164CD9" w:rsidP="00164CD9">
      <w:pPr>
        <w:pStyle w:val="PlainText"/>
      </w:pPr>
      <w:r>
        <w:tab/>
      </w:r>
      <w:r>
        <w:tab/>
        <w:t>Year,</w:t>
      </w:r>
    </w:p>
    <w:p w:rsidR="00164CD9" w:rsidRDefault="00164CD9" w:rsidP="00164CD9">
      <w:pPr>
        <w:pStyle w:val="PlainText"/>
      </w:pPr>
      <w:r>
        <w:lastRenderedPageBreak/>
        <w:tab/>
      </w:r>
      <w:r>
        <w:tab/>
        <w:t>Month,</w:t>
      </w:r>
    </w:p>
    <w:p w:rsidR="00164CD9" w:rsidRDefault="00164CD9" w:rsidP="00164CD9">
      <w:pPr>
        <w:pStyle w:val="PlainText"/>
      </w:pPr>
      <w:r>
        <w:tab/>
      </w:r>
      <w:r>
        <w:tab/>
        <w:t>NGId,</w:t>
      </w:r>
    </w:p>
    <w:p w:rsidR="00164CD9" w:rsidRDefault="00164CD9" w:rsidP="00164CD9">
      <w:pPr>
        <w:pStyle w:val="PlainText"/>
      </w:pPr>
      <w:r>
        <w:tab/>
      </w:r>
      <w:r>
        <w:tab/>
        <w:t>HwyDieselID,</w:t>
      </w:r>
    </w:p>
    <w:p w:rsidR="00164CD9" w:rsidRDefault="00164CD9" w:rsidP="00164CD9">
      <w:pPr>
        <w:pStyle w:val="PlainText"/>
      </w:pPr>
      <w:r>
        <w:tab/>
      </w:r>
      <w:r>
        <w:tab/>
        <w:t>HwyGasolineID,</w:t>
      </w:r>
    </w:p>
    <w:p w:rsidR="00164CD9" w:rsidRDefault="00164CD9" w:rsidP="00164CD9">
      <w:pPr>
        <w:pStyle w:val="PlainText"/>
      </w:pPr>
      <w:r>
        <w:tab/>
      </w:r>
      <w:r>
        <w:tab/>
        <w:t>NRGasolineID,</w:t>
      </w:r>
    </w:p>
    <w:p w:rsidR="00164CD9" w:rsidRDefault="00164CD9" w:rsidP="00164CD9">
      <w:pPr>
        <w:pStyle w:val="PlainText"/>
      </w:pPr>
      <w:r>
        <w:tab/>
      </w:r>
      <w:r>
        <w:tab/>
        <w:t>NRDieselID,</w:t>
      </w:r>
    </w:p>
    <w:p w:rsidR="00164CD9" w:rsidRDefault="00164CD9" w:rsidP="00164CD9">
      <w:pPr>
        <w:pStyle w:val="PlainText"/>
      </w:pPr>
      <w:r>
        <w:tab/>
      </w:r>
      <w:r>
        <w:tab/>
        <w:t>RMDieselID,</w:t>
      </w:r>
    </w:p>
    <w:p w:rsidR="00164CD9" w:rsidRDefault="00164CD9" w:rsidP="00164CD9">
      <w:pPr>
        <w:pStyle w:val="PlainText"/>
      </w:pPr>
      <w:r>
        <w:tab/>
      </w:r>
      <w:r>
        <w:tab/>
        <w:t>HwyFuelDataSource,</w:t>
      </w:r>
    </w:p>
    <w:p w:rsidR="00164CD9" w:rsidRDefault="00164CD9" w:rsidP="00164CD9">
      <w:pPr>
        <w:pStyle w:val="PlainText"/>
      </w:pPr>
      <w:r>
        <w:tab/>
      </w:r>
      <w:r>
        <w:tab/>
        <w:t>NRFuelDataSource</w:t>
      </w:r>
    </w:p>
    <w:p w:rsidR="00164CD9" w:rsidRDefault="00164CD9" w:rsidP="00164CD9">
      <w:pPr>
        <w:pStyle w:val="PlainText"/>
      </w:pPr>
      <w:r>
        <w:tab/>
        <w:t>FROM fuels19992012;</w:t>
      </w:r>
    </w:p>
    <w:p w:rsidR="00164CD9" w:rsidRDefault="00164CD9" w:rsidP="00164CD9">
      <w:pPr>
        <w:pStyle w:val="PlainText"/>
      </w:pPr>
    </w:p>
    <w:p w:rsidR="00164CD9" w:rsidRDefault="00164CD9" w:rsidP="00164CD9">
      <w:pPr>
        <w:pStyle w:val="PlainText"/>
      </w:pPr>
      <w:r>
        <w:t>### Copy over 2012 as all future years to 2050</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DROP TABLE IF EXISTS temp;</w:t>
      </w:r>
    </w:p>
    <w:p w:rsidR="00164CD9" w:rsidRDefault="00164CD9" w:rsidP="00164CD9">
      <w:pPr>
        <w:pStyle w:val="PlainText"/>
      </w:pPr>
      <w:r>
        <w:t>CREATE TABLE temp SELECT * FROM CountyYearMonth WHERE Year=2012;</w:t>
      </w:r>
    </w:p>
    <w:p w:rsidR="00164CD9" w:rsidRDefault="00164CD9" w:rsidP="00164CD9">
      <w:pPr>
        <w:pStyle w:val="PlainText"/>
      </w:pPr>
      <w:r>
        <w:t>UPDATE temp SET Year=2013;</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Year=2014;</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Year=2015;</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lastRenderedPageBreak/>
        <w:t>UPDATE temp SET Year=2016;</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Year=2017;</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Year=2018;</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Year=2019;</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Year=2020;</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Year=2021;</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Year=2022;</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lastRenderedPageBreak/>
        <w:t>UPDATE temp SET Year=2023;</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Year=2024;</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Year=2025;</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Year=2026;</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Year=2027;</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Year=2028;</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Year=2029;</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lastRenderedPageBreak/>
        <w:t>UPDATE temp SET Year=2030;</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Year=2031;</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Year=2032;</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Year=2033;</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Year=2034;</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Year=2035;</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Year=2036;</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lastRenderedPageBreak/>
        <w:t>UPDATE temp SET Year=2037;</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Year=2038;</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Year=2039;</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UPDATE temp SET Year=2040;</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r>
        <w:t>UPDATE temp SET Year=2041;</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r>
        <w:t>UPDATE temp SET Year=2042;</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r>
        <w:t>UPDATE temp SET Year=2043;</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r>
        <w:t>UPDATE temp SET Year=2044;</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r>
        <w:t>UPDATE temp SET Year=2045;</w:t>
      </w:r>
    </w:p>
    <w:p w:rsidR="00164CD9" w:rsidRDefault="00164CD9" w:rsidP="00164CD9">
      <w:pPr>
        <w:pStyle w:val="PlainText"/>
      </w:pPr>
      <w:r>
        <w:lastRenderedPageBreak/>
        <w:t>INSERT INTO CountyYearMonth SELECT * FROM temp;</w:t>
      </w:r>
    </w:p>
    <w:p w:rsidR="00164CD9" w:rsidRDefault="00164CD9" w:rsidP="00164CD9">
      <w:pPr>
        <w:pStyle w:val="PlainText"/>
      </w:pPr>
    </w:p>
    <w:p w:rsidR="00164CD9" w:rsidRDefault="00164CD9" w:rsidP="00164CD9">
      <w:pPr>
        <w:pStyle w:val="PlainText"/>
      </w:pPr>
      <w:r>
        <w:t>UPDATE temp SET Year=2046;</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r>
        <w:t>UPDATE temp SET Year=2047;</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r>
        <w:t>UPDATE temp SET Year=2048;</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r>
        <w:t>UPDATE temp SET Year=2049;</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r>
        <w:t>UPDATE temp SET Year=2050;</w:t>
      </w:r>
    </w:p>
    <w:p w:rsidR="00164CD9" w:rsidRDefault="00164CD9" w:rsidP="00164CD9">
      <w:pPr>
        <w:pStyle w:val="PlainText"/>
      </w:pPr>
      <w:r>
        <w:t>INSERT INTO CountyYearMonth SELECT * FROM temp;</w:t>
      </w:r>
    </w:p>
    <w:p w:rsidR="00164CD9" w:rsidRDefault="00164CD9" w:rsidP="00164CD9">
      <w:pPr>
        <w:pStyle w:val="PlainText"/>
      </w:pPr>
    </w:p>
    <w:p w:rsidR="00164CD9" w:rsidRDefault="00164CD9" w:rsidP="00164CD9">
      <w:pPr>
        <w:pStyle w:val="PlainText"/>
      </w:pPr>
      <w:r>
        <w:t>#DROP TABLE IF EXISTS fuels19992012;</w:t>
      </w:r>
    </w:p>
    <w:p w:rsidR="00164CD9" w:rsidRDefault="00164CD9" w:rsidP="00164CD9">
      <w:pPr>
        <w:pStyle w:val="PlainText"/>
      </w:pPr>
      <w:r>
        <w:t>DROP TABLE IF EXISTS temp;</w:t>
      </w:r>
    </w:p>
    <w:p w:rsidR="00164CD9" w:rsidRDefault="00164CD9" w:rsidP="00164CD9">
      <w:pPr>
        <w:pStyle w:val="PlainText"/>
      </w:pPr>
    </w:p>
    <w:p w:rsidR="00164CD9" w:rsidRDefault="00164CD9" w:rsidP="00164CD9">
      <w:pPr>
        <w:pStyle w:val="PlainText"/>
      </w:pPr>
    </w:p>
    <w:p w:rsidR="00164CD9" w:rsidRDefault="00164CD9" w:rsidP="00164CD9">
      <w:pPr>
        <w:pStyle w:val="PlainText"/>
      </w:pPr>
      <w:r>
        <w:t>### End of Script.</w:t>
      </w:r>
    </w:p>
    <w:p w:rsidR="00164CD9" w:rsidRDefault="00164CD9" w:rsidP="00164CD9">
      <w:pPr>
        <w:pStyle w:val="PlainText"/>
      </w:pPr>
      <w:r>
        <w:t>### Remaining segment can be used to test property ratios to ensure correct joining.</w:t>
      </w:r>
    </w:p>
    <w:p w:rsidR="00164CD9" w:rsidRDefault="00164CD9" w:rsidP="00164CD9">
      <w:pPr>
        <w:pStyle w:val="PlainText"/>
      </w:pPr>
    </w:p>
    <w:p w:rsidR="00164CD9" w:rsidRDefault="00164CD9" w:rsidP="00164CD9">
      <w:pPr>
        <w:pStyle w:val="PlainText"/>
      </w:pPr>
    </w:p>
    <w:p w:rsidR="00164CD9" w:rsidRDefault="00164CD9" w:rsidP="00164CD9">
      <w:pPr>
        <w:pStyle w:val="PlainText"/>
      </w:pPr>
    </w:p>
    <w:p w:rsidR="00164CD9" w:rsidRDefault="00164CD9" w:rsidP="00164CD9">
      <w:pPr>
        <w:pStyle w:val="PlainText"/>
      </w:pPr>
      <w:r>
        <w:t>#DROP TABLE IF EXISTS joinCYMgasoline;</w:t>
      </w:r>
    </w:p>
    <w:p w:rsidR="00164CD9" w:rsidRDefault="00164CD9" w:rsidP="00164CD9">
      <w:pPr>
        <w:pStyle w:val="PlainText"/>
      </w:pPr>
      <w:r>
        <w:t>#CREATE TABLE joinCYMgasoline</w:t>
      </w:r>
    </w:p>
    <w:p w:rsidR="00164CD9" w:rsidRDefault="00164CD9" w:rsidP="00164CD9">
      <w:pPr>
        <w:pStyle w:val="PlainText"/>
      </w:pPr>
      <w:r>
        <w:lastRenderedPageBreak/>
        <w:t># SELECT g.RVP,</w:t>
      </w:r>
    </w:p>
    <w:p w:rsidR="00164CD9" w:rsidRDefault="00164CD9" w:rsidP="00164CD9">
      <w:pPr>
        <w:pStyle w:val="PlainText"/>
      </w:pPr>
      <w:r>
        <w:t>#</w:t>
      </w:r>
      <w:r>
        <w:tab/>
        <w:t>g.GasSulfur,</w:t>
      </w:r>
    </w:p>
    <w:p w:rsidR="00164CD9" w:rsidRDefault="00164CD9" w:rsidP="00164CD9">
      <w:pPr>
        <w:pStyle w:val="PlainText"/>
      </w:pPr>
      <w:r>
        <w:t>#</w:t>
      </w:r>
      <w:r>
        <w:tab/>
        <w:t>g.GasMaxSulfur,</w:t>
      </w:r>
    </w:p>
    <w:p w:rsidR="00164CD9" w:rsidRDefault="00164CD9" w:rsidP="00164CD9">
      <w:pPr>
        <w:pStyle w:val="PlainText"/>
      </w:pPr>
      <w:r>
        <w:t>#</w:t>
      </w:r>
      <w:r>
        <w:tab/>
        <w:t>g.EtOHVolume,</w:t>
      </w:r>
    </w:p>
    <w:p w:rsidR="00164CD9" w:rsidRDefault="00164CD9" w:rsidP="00164CD9">
      <w:pPr>
        <w:pStyle w:val="PlainText"/>
      </w:pPr>
      <w:r>
        <w:t>#</w:t>
      </w:r>
      <w:r>
        <w:tab/>
        <w:t>g.EtOHMktShare,</w:t>
      </w:r>
    </w:p>
    <w:p w:rsidR="00164CD9" w:rsidRDefault="00164CD9" w:rsidP="00164CD9">
      <w:pPr>
        <w:pStyle w:val="PlainText"/>
      </w:pPr>
      <w:r>
        <w:t>#</w:t>
      </w:r>
      <w:r>
        <w:tab/>
        <w:t>g.MTBEVolume,</w:t>
      </w:r>
    </w:p>
    <w:p w:rsidR="00164CD9" w:rsidRDefault="00164CD9" w:rsidP="00164CD9">
      <w:pPr>
        <w:pStyle w:val="PlainText"/>
      </w:pPr>
      <w:r>
        <w:t>#</w:t>
      </w:r>
      <w:r>
        <w:tab/>
        <w:t>g.MTBEMktShare,</w:t>
      </w:r>
    </w:p>
    <w:p w:rsidR="00164CD9" w:rsidRDefault="00164CD9" w:rsidP="00164CD9">
      <w:pPr>
        <w:pStyle w:val="PlainText"/>
      </w:pPr>
      <w:r>
        <w:t>#</w:t>
      </w:r>
      <w:r>
        <w:tab/>
        <w:t>g.ETBEVolume,</w:t>
      </w:r>
    </w:p>
    <w:p w:rsidR="00164CD9" w:rsidRDefault="00164CD9" w:rsidP="00164CD9">
      <w:pPr>
        <w:pStyle w:val="PlainText"/>
      </w:pPr>
      <w:r>
        <w:t>#</w:t>
      </w:r>
      <w:r>
        <w:tab/>
        <w:t>g.ETBEMktShare,</w:t>
      </w:r>
    </w:p>
    <w:p w:rsidR="00164CD9" w:rsidRDefault="00164CD9" w:rsidP="00164CD9">
      <w:pPr>
        <w:pStyle w:val="PlainText"/>
      </w:pPr>
      <w:r>
        <w:t>#</w:t>
      </w:r>
      <w:r>
        <w:tab/>
        <w:t>g.TAMEVolume,</w:t>
      </w:r>
    </w:p>
    <w:p w:rsidR="00164CD9" w:rsidRDefault="00164CD9" w:rsidP="00164CD9">
      <w:pPr>
        <w:pStyle w:val="PlainText"/>
      </w:pPr>
      <w:r>
        <w:t>#</w:t>
      </w:r>
      <w:r>
        <w:tab/>
        <w:t>g.TAMEMktShare,</w:t>
      </w:r>
    </w:p>
    <w:p w:rsidR="00164CD9" w:rsidRDefault="00164CD9" w:rsidP="00164CD9">
      <w:pPr>
        <w:pStyle w:val="PlainText"/>
      </w:pPr>
      <w:r>
        <w:t>#</w:t>
      </w:r>
      <w:r>
        <w:tab/>
        <w:t>g.AromaticContent,</w:t>
      </w:r>
    </w:p>
    <w:p w:rsidR="00164CD9" w:rsidRDefault="00164CD9" w:rsidP="00164CD9">
      <w:pPr>
        <w:pStyle w:val="PlainText"/>
      </w:pPr>
      <w:r>
        <w:t>#</w:t>
      </w:r>
      <w:r>
        <w:tab/>
        <w:t>g.OlefinContent,</w:t>
      </w:r>
    </w:p>
    <w:p w:rsidR="00164CD9" w:rsidRDefault="00164CD9" w:rsidP="00164CD9">
      <w:pPr>
        <w:pStyle w:val="PlainText"/>
      </w:pPr>
      <w:r>
        <w:t>#</w:t>
      </w:r>
      <w:r>
        <w:tab/>
        <w:t>g.BenzeneContent,</w:t>
      </w:r>
    </w:p>
    <w:p w:rsidR="00164CD9" w:rsidRDefault="00164CD9" w:rsidP="00164CD9">
      <w:pPr>
        <w:pStyle w:val="PlainText"/>
      </w:pPr>
      <w:r>
        <w:t>#</w:t>
      </w:r>
      <w:r>
        <w:tab/>
        <w:t>g.E200,</w:t>
      </w:r>
    </w:p>
    <w:p w:rsidR="00164CD9" w:rsidRDefault="00164CD9" w:rsidP="00164CD9">
      <w:pPr>
        <w:pStyle w:val="PlainText"/>
      </w:pPr>
      <w:r>
        <w:t>#</w:t>
      </w:r>
      <w:r>
        <w:tab/>
        <w:t>g.E300,</w:t>
      </w:r>
    </w:p>
    <w:p w:rsidR="00164CD9" w:rsidRDefault="00164CD9" w:rsidP="00164CD9">
      <w:pPr>
        <w:pStyle w:val="PlainText"/>
      </w:pPr>
      <w:r>
        <w:t>#</w:t>
      </w:r>
      <w:r>
        <w:tab/>
        <w:t>g.RFG,</w:t>
      </w:r>
    </w:p>
    <w:p w:rsidR="00164CD9" w:rsidRDefault="00164CD9" w:rsidP="00164CD9">
      <w:pPr>
        <w:pStyle w:val="PlainText"/>
      </w:pPr>
      <w:r>
        <w:t>#</w:t>
      </w:r>
      <w:r>
        <w:tab/>
        <w:t>g.GasolineID,</w:t>
      </w:r>
    </w:p>
    <w:p w:rsidR="00164CD9" w:rsidRDefault="00164CD9" w:rsidP="00164CD9">
      <w:pPr>
        <w:pStyle w:val="PlainText"/>
      </w:pPr>
      <w:r>
        <w:t>#</w:t>
      </w:r>
      <w:r>
        <w:tab/>
        <w:t>g.RVPOxyWaiver,</w:t>
      </w:r>
    </w:p>
    <w:p w:rsidR="00164CD9" w:rsidRDefault="00164CD9" w:rsidP="00164CD9">
      <w:pPr>
        <w:pStyle w:val="PlainText"/>
      </w:pPr>
      <w:r>
        <w:t>#</w:t>
      </w:r>
      <w:r>
        <w:tab/>
        <w:t>c.FIPSCountyID,</w:t>
      </w:r>
    </w:p>
    <w:p w:rsidR="00164CD9" w:rsidRDefault="00164CD9" w:rsidP="00164CD9">
      <w:pPr>
        <w:pStyle w:val="PlainText"/>
      </w:pPr>
      <w:r>
        <w:t>#</w:t>
      </w:r>
      <w:r>
        <w:tab/>
        <w:t>c.FIPSStateID,</w:t>
      </w:r>
    </w:p>
    <w:p w:rsidR="00164CD9" w:rsidRDefault="00164CD9" w:rsidP="00164CD9">
      <w:pPr>
        <w:pStyle w:val="PlainText"/>
      </w:pPr>
      <w:r>
        <w:t>#</w:t>
      </w:r>
      <w:r>
        <w:tab/>
        <w:t>c.Year,</w:t>
      </w:r>
    </w:p>
    <w:p w:rsidR="00164CD9" w:rsidRDefault="00164CD9" w:rsidP="00164CD9">
      <w:pPr>
        <w:pStyle w:val="PlainText"/>
      </w:pPr>
      <w:r>
        <w:t>#</w:t>
      </w:r>
      <w:r>
        <w:tab/>
        <w:t>c.Month,</w:t>
      </w:r>
    </w:p>
    <w:p w:rsidR="00164CD9" w:rsidRDefault="00164CD9" w:rsidP="00164CD9">
      <w:pPr>
        <w:pStyle w:val="PlainText"/>
      </w:pPr>
      <w:r>
        <w:t>#</w:t>
      </w:r>
      <w:r>
        <w:tab/>
        <w:t>c.NGID,</w:t>
      </w:r>
    </w:p>
    <w:p w:rsidR="00164CD9" w:rsidRDefault="00164CD9" w:rsidP="00164CD9">
      <w:pPr>
        <w:pStyle w:val="PlainText"/>
      </w:pPr>
      <w:r>
        <w:t>#</w:t>
      </w:r>
      <w:r>
        <w:tab/>
        <w:t>c.HWYDieselID,</w:t>
      </w:r>
    </w:p>
    <w:p w:rsidR="00164CD9" w:rsidRDefault="00164CD9" w:rsidP="00164CD9">
      <w:pPr>
        <w:pStyle w:val="PlainText"/>
      </w:pPr>
      <w:r>
        <w:t>#</w:t>
      </w:r>
      <w:r>
        <w:tab/>
        <w:t>c.HWYGasolineID,</w:t>
      </w:r>
    </w:p>
    <w:p w:rsidR="00164CD9" w:rsidRDefault="00164CD9" w:rsidP="00164CD9">
      <w:pPr>
        <w:pStyle w:val="PlainText"/>
      </w:pPr>
      <w:r>
        <w:t>#</w:t>
      </w:r>
      <w:r>
        <w:tab/>
        <w:t xml:space="preserve">c.NRGasolineID, </w:t>
      </w:r>
    </w:p>
    <w:p w:rsidR="00164CD9" w:rsidRDefault="00164CD9" w:rsidP="00164CD9">
      <w:pPr>
        <w:pStyle w:val="PlainText"/>
      </w:pPr>
      <w:r>
        <w:t>#</w:t>
      </w:r>
      <w:r>
        <w:tab/>
        <w:t>c.NRDieselID,</w:t>
      </w:r>
    </w:p>
    <w:p w:rsidR="00164CD9" w:rsidRDefault="00164CD9" w:rsidP="00164CD9">
      <w:pPr>
        <w:pStyle w:val="PlainText"/>
      </w:pPr>
      <w:r>
        <w:lastRenderedPageBreak/>
        <w:t>#</w:t>
      </w:r>
      <w:r>
        <w:tab/>
        <w:t>c.RMDieselID,</w:t>
      </w:r>
    </w:p>
    <w:p w:rsidR="00164CD9" w:rsidRDefault="00164CD9" w:rsidP="00164CD9">
      <w:pPr>
        <w:pStyle w:val="PlainText"/>
      </w:pPr>
      <w:r>
        <w:t>#</w:t>
      </w:r>
      <w:r>
        <w:tab/>
        <w:t>c.HwyFuelDataSource,</w:t>
      </w:r>
    </w:p>
    <w:p w:rsidR="00164CD9" w:rsidRDefault="00164CD9" w:rsidP="00164CD9">
      <w:pPr>
        <w:pStyle w:val="PlainText"/>
      </w:pPr>
      <w:r>
        <w:t>#</w:t>
      </w:r>
      <w:r>
        <w:tab/>
        <w:t>c.NRFuelDataSource,</w:t>
      </w:r>
    </w:p>
    <w:p w:rsidR="00164CD9" w:rsidRDefault="00164CD9" w:rsidP="00164CD9">
      <w:pPr>
        <w:pStyle w:val="PlainText"/>
      </w:pPr>
      <w:r>
        <w:t>#</w:t>
      </w:r>
      <w:r>
        <w:tab/>
        <w:t>c.FIPSStateID*1000000+c.FIPSCountyID*1000+c.Month as CountyMonthID</w:t>
      </w:r>
    </w:p>
    <w:p w:rsidR="00164CD9" w:rsidRDefault="00164CD9" w:rsidP="00164CD9">
      <w:pPr>
        <w:pStyle w:val="PlainText"/>
      </w:pPr>
      <w:r>
        <w:t xml:space="preserve"># FROM gasoline AS g INNER JOIN CountyYearMonth AS c </w:t>
      </w:r>
    </w:p>
    <w:p w:rsidR="00164CD9" w:rsidRDefault="00164CD9" w:rsidP="00164CD9">
      <w:pPr>
        <w:pStyle w:val="PlainText"/>
      </w:pPr>
      <w:r>
        <w:t># WHERE g.gasolineid=c.hwygasolineid;</w:t>
      </w:r>
    </w:p>
    <w:p w:rsidR="00164CD9" w:rsidRDefault="00164CD9" w:rsidP="00164CD9">
      <w:pPr>
        <w:pStyle w:val="PlainText"/>
      </w:pPr>
      <w:r>
        <w:t>#CREATE INDEX index50 ON joincymgasoline(CountyMonthID);</w:t>
      </w:r>
    </w:p>
    <w:p w:rsidR="00164CD9" w:rsidRDefault="00164CD9" w:rsidP="00164CD9">
      <w:pPr>
        <w:pStyle w:val="PlainText"/>
      </w:pPr>
    </w:p>
    <w:p w:rsidR="00164CD9" w:rsidRDefault="00164CD9" w:rsidP="00164CD9">
      <w:pPr>
        <w:pStyle w:val="PlainText"/>
      </w:pPr>
      <w:r>
        <w:t>#DROP TABLE IF EXISTS test;</w:t>
      </w:r>
    </w:p>
    <w:p w:rsidR="00164CD9" w:rsidRDefault="00164CD9" w:rsidP="00164CD9">
      <w:pPr>
        <w:pStyle w:val="PlainText"/>
      </w:pPr>
      <w:r>
        <w:t>#CREATE TABLE test</w:t>
      </w:r>
    </w:p>
    <w:p w:rsidR="00164CD9" w:rsidRDefault="00164CD9" w:rsidP="00164CD9">
      <w:pPr>
        <w:pStyle w:val="PlainText"/>
      </w:pPr>
      <w:r>
        <w:t># SELECT j.RVP/f.RVP as RVP,</w:t>
      </w:r>
    </w:p>
    <w:p w:rsidR="00164CD9" w:rsidRDefault="00164CD9" w:rsidP="00164CD9">
      <w:pPr>
        <w:pStyle w:val="PlainText"/>
      </w:pPr>
      <w:r>
        <w:t>#</w:t>
      </w:r>
      <w:r>
        <w:tab/>
        <w:t>j.GasSulfur/f.GasSulfur as GasSulfur,</w:t>
      </w:r>
    </w:p>
    <w:p w:rsidR="00164CD9" w:rsidRDefault="00164CD9" w:rsidP="00164CD9">
      <w:pPr>
        <w:pStyle w:val="PlainText"/>
      </w:pPr>
      <w:r>
        <w:t>#</w:t>
      </w:r>
      <w:r>
        <w:tab/>
        <w:t>j.GasMaxSulfur/f.GasMaxSulfur as GasMaxSulfur,</w:t>
      </w:r>
    </w:p>
    <w:p w:rsidR="00164CD9" w:rsidRDefault="00164CD9" w:rsidP="00164CD9">
      <w:pPr>
        <w:pStyle w:val="PlainText"/>
      </w:pPr>
      <w:r>
        <w:t>#</w:t>
      </w:r>
      <w:r>
        <w:tab/>
        <w:t>j.EtOHVolume/f.EtOHVolume as EtOHVolume,</w:t>
      </w:r>
    </w:p>
    <w:p w:rsidR="00164CD9" w:rsidRDefault="00164CD9" w:rsidP="00164CD9">
      <w:pPr>
        <w:pStyle w:val="PlainText"/>
      </w:pPr>
      <w:r>
        <w:t>#</w:t>
      </w:r>
      <w:r>
        <w:tab/>
        <w:t>j.EtOHMktShare/f.EtOHMktShare as EtOHMktShare,</w:t>
      </w:r>
    </w:p>
    <w:p w:rsidR="00164CD9" w:rsidRDefault="00164CD9" w:rsidP="00164CD9">
      <w:pPr>
        <w:pStyle w:val="PlainText"/>
      </w:pPr>
      <w:r>
        <w:t>#</w:t>
      </w:r>
      <w:r>
        <w:tab/>
        <w:t>j.MTBEVolume/f.MTBEVolume as MTBEVolume,</w:t>
      </w:r>
    </w:p>
    <w:p w:rsidR="00164CD9" w:rsidRDefault="00164CD9" w:rsidP="00164CD9">
      <w:pPr>
        <w:pStyle w:val="PlainText"/>
      </w:pPr>
      <w:r>
        <w:t>#</w:t>
      </w:r>
      <w:r>
        <w:tab/>
        <w:t>j.MTBEMktShare/f.MTBEMktShare as MTBEMktShare,</w:t>
      </w:r>
    </w:p>
    <w:p w:rsidR="00164CD9" w:rsidRDefault="00164CD9" w:rsidP="00164CD9">
      <w:pPr>
        <w:pStyle w:val="PlainText"/>
      </w:pPr>
      <w:r>
        <w:t>#</w:t>
      </w:r>
      <w:r>
        <w:tab/>
        <w:t>j.ETBEVolume/f.ETBEVolume as ETBEVolume,</w:t>
      </w:r>
    </w:p>
    <w:p w:rsidR="00164CD9" w:rsidRDefault="00164CD9" w:rsidP="00164CD9">
      <w:pPr>
        <w:pStyle w:val="PlainText"/>
      </w:pPr>
      <w:r>
        <w:t>#</w:t>
      </w:r>
      <w:r>
        <w:tab/>
        <w:t>j.ETBEMktShare/f.ETBEMktShare as ETBEMktShare,</w:t>
      </w:r>
    </w:p>
    <w:p w:rsidR="00164CD9" w:rsidRDefault="00164CD9" w:rsidP="00164CD9">
      <w:pPr>
        <w:pStyle w:val="PlainText"/>
      </w:pPr>
      <w:r>
        <w:t>#</w:t>
      </w:r>
      <w:r>
        <w:tab/>
        <w:t>j.TAMEVolume/f.TAMEVolume as TAMEVolume,</w:t>
      </w:r>
    </w:p>
    <w:p w:rsidR="00164CD9" w:rsidRDefault="00164CD9" w:rsidP="00164CD9">
      <w:pPr>
        <w:pStyle w:val="PlainText"/>
      </w:pPr>
      <w:r>
        <w:t>#</w:t>
      </w:r>
      <w:r>
        <w:tab/>
        <w:t>j.TAMEMktShare/f.TAMEMktShare as TAMEMktShare,</w:t>
      </w:r>
    </w:p>
    <w:p w:rsidR="00164CD9" w:rsidRDefault="00164CD9" w:rsidP="00164CD9">
      <w:pPr>
        <w:pStyle w:val="PlainText"/>
      </w:pPr>
      <w:r>
        <w:t>#</w:t>
      </w:r>
      <w:r>
        <w:tab/>
        <w:t>j.AromaticContent/f.AromaticContent as AromaticContent,</w:t>
      </w:r>
    </w:p>
    <w:p w:rsidR="00164CD9" w:rsidRDefault="00164CD9" w:rsidP="00164CD9">
      <w:pPr>
        <w:pStyle w:val="PlainText"/>
      </w:pPr>
      <w:r>
        <w:t>#</w:t>
      </w:r>
      <w:r>
        <w:tab/>
        <w:t>j.OlefinContent/f.OlefinContent as OlefinContent,</w:t>
      </w:r>
    </w:p>
    <w:p w:rsidR="00164CD9" w:rsidRDefault="00164CD9" w:rsidP="00164CD9">
      <w:pPr>
        <w:pStyle w:val="PlainText"/>
      </w:pPr>
      <w:r>
        <w:t>#</w:t>
      </w:r>
      <w:r>
        <w:tab/>
        <w:t>j.BenzeneContent/f.BenzeneContent as BenzeneContent,</w:t>
      </w:r>
    </w:p>
    <w:p w:rsidR="00164CD9" w:rsidRDefault="00164CD9" w:rsidP="00164CD9">
      <w:pPr>
        <w:pStyle w:val="PlainText"/>
      </w:pPr>
      <w:r>
        <w:t>#</w:t>
      </w:r>
      <w:r>
        <w:tab/>
        <w:t>j.E200/f.E200 as E200,</w:t>
      </w:r>
    </w:p>
    <w:p w:rsidR="00164CD9" w:rsidRDefault="00164CD9" w:rsidP="00164CD9">
      <w:pPr>
        <w:pStyle w:val="PlainText"/>
      </w:pPr>
      <w:r>
        <w:t>#</w:t>
      </w:r>
      <w:r>
        <w:tab/>
        <w:t>j.E300/f.E300 as E300,</w:t>
      </w:r>
    </w:p>
    <w:p w:rsidR="00164CD9" w:rsidRDefault="00164CD9" w:rsidP="00164CD9">
      <w:pPr>
        <w:pStyle w:val="PlainText"/>
      </w:pPr>
      <w:r>
        <w:t>#</w:t>
      </w:r>
      <w:r>
        <w:tab/>
        <w:t>j.Countymonthid/f.countymonthid as CountyMonthID,</w:t>
      </w:r>
    </w:p>
    <w:p w:rsidR="00164CD9" w:rsidRDefault="00164CD9" w:rsidP="00164CD9">
      <w:pPr>
        <w:pStyle w:val="PlainText"/>
      </w:pPr>
      <w:r>
        <w:t>#</w:t>
      </w:r>
      <w:r>
        <w:tab/>
        <w:t>j.year/f.year as year</w:t>
      </w:r>
    </w:p>
    <w:p w:rsidR="00164CD9" w:rsidRDefault="00164CD9" w:rsidP="00164CD9">
      <w:pPr>
        <w:pStyle w:val="PlainText"/>
      </w:pPr>
      <w:r>
        <w:lastRenderedPageBreak/>
        <w:t># FROM joincymgasoline as j INNER JOIN fuels19992012 as f WHERE j.countymonthid=f.countymonthid AND j.year=f.year;</w:t>
      </w:r>
    </w:p>
    <w:p w:rsidR="00164CD9" w:rsidRDefault="00164CD9" w:rsidP="00164CD9">
      <w:pPr>
        <w:pStyle w:val="Heading1"/>
      </w:pPr>
      <w:r>
        <w:t>Change Log for NCD20090430</w:t>
      </w:r>
    </w:p>
    <w:p w:rsidR="00164CD9" w:rsidRPr="00B068E9" w:rsidRDefault="00164CD9" w:rsidP="00164CD9">
      <w:pPr>
        <w:pStyle w:val="BodyText"/>
      </w:pPr>
      <w:r>
        <w:t>From John Van Bruggen of Pechan.  This version copies the interpolation procedure listed in NCD20090302(years 2007 and 2008) but applies to years 2006, 2009,2010, and 2011</w:t>
      </w:r>
    </w:p>
    <w:p w:rsidR="00164CD9" w:rsidRDefault="00164CD9" w:rsidP="00164CD9">
      <w:pPr>
        <w:pStyle w:val="Heading1"/>
      </w:pPr>
      <w:r>
        <w:t>Change Log for NCD20090327</w:t>
      </w:r>
    </w:p>
    <w:p w:rsidR="00164CD9" w:rsidRDefault="00164CD9" w:rsidP="00164CD9">
      <w:pPr>
        <w:pStyle w:val="BodyText"/>
      </w:pPr>
      <w:r>
        <w:t xml:space="preserve">From John Van Bruggen of Pechan.  The version corrects the interpolation done for 2007 and 2008 in two states, MD and MI. The two end point years of the interpolation had oxygenate market shares under ETOH only (ie ETOHMktShare = 1) but for years 2007 and 2008 there were also small percentages of TAME and ETBE being reported. To resolve this issue, the ETOHMktShare was updated such that </w:t>
      </w:r>
    </w:p>
    <w:p w:rsidR="00164CD9" w:rsidRDefault="00164CD9" w:rsidP="00164CD9">
      <w:pPr>
        <w:pStyle w:val="BodyText"/>
      </w:pPr>
      <w:r>
        <w:t>ETOHMktShare = 1-(ETBEMktShare + TAMEMktShare)</w:t>
      </w:r>
    </w:p>
    <w:p w:rsidR="00164CD9" w:rsidRDefault="00164CD9" w:rsidP="00164CD9">
      <w:pPr>
        <w:pStyle w:val="BodyText"/>
      </w:pPr>
      <w:r>
        <w:t xml:space="preserve">for all gasoline profiles in the states MD and MI. This resulted in changes to 80 gasoline profiles. </w:t>
      </w:r>
    </w:p>
    <w:p w:rsidR="00164CD9" w:rsidRPr="00E11FE3" w:rsidRDefault="00164CD9" w:rsidP="00164CD9">
      <w:pPr>
        <w:pStyle w:val="BodyText"/>
      </w:pPr>
      <w:r>
        <w:t>The other changes were the addition of 2008 temperature and Relative Humidity to the countyyearmonthhour table and replacement of countymonthhour with countymonthhour2008. Both of these tables were sent by David Brzezinski to Pechan on March 26, 2009</w:t>
      </w:r>
    </w:p>
    <w:p w:rsidR="00164CD9" w:rsidRDefault="00164CD9" w:rsidP="00164CD9">
      <w:pPr>
        <w:pStyle w:val="Heading1"/>
      </w:pPr>
      <w:r>
        <w:t>ChangeLog for NCD20090302</w:t>
      </w:r>
    </w:p>
    <w:p w:rsidR="00164CD9" w:rsidRDefault="00164CD9" w:rsidP="00164CD9">
      <w:r>
        <w:t xml:space="preserve">This database contains updates to fix issues with the way gasoline profiles were incorporated for 2005, as well as updates to temperatures in 2006 and 2007, VMT in 2007 and 2008, and creation of new gasoline profiles for use in 2007 and 2008. </w:t>
      </w:r>
    </w:p>
    <w:p w:rsidR="00164CD9" w:rsidRDefault="00164CD9" w:rsidP="00164CD9"/>
    <w:p w:rsidR="00164CD9" w:rsidRDefault="00164CD9" w:rsidP="00164CD9">
      <w:r>
        <w:t>At the request of MD, Pechan updated gasoline IDs 286-297 with the assumption that these profiles were not being used by any other state-county-month-year combinations. While this assumption worked for 2005, these profiles were used in other years. The gasoline table was replaced with the table that originally came from NCD20070912. Next state supplied profiles were brought in from NCD20080727 using the query:</w:t>
      </w:r>
    </w:p>
    <w:p w:rsidR="00164CD9" w:rsidRDefault="00164CD9" w:rsidP="00164CD9"/>
    <w:p w:rsidR="00164CD9" w:rsidRDefault="00164CD9" w:rsidP="00164CD9">
      <w:r>
        <w:t>insert into NCD20090302.gasoline</w:t>
      </w:r>
    </w:p>
    <w:p w:rsidR="00164CD9" w:rsidRDefault="00164CD9" w:rsidP="00164CD9">
      <w:r>
        <w:t>select * from NCD20080727.gasoline where gasolineid&gt;4150</w:t>
      </w:r>
    </w:p>
    <w:p w:rsidR="00164CD9" w:rsidRDefault="00164CD9" w:rsidP="00164CD9"/>
    <w:p w:rsidR="00164CD9" w:rsidRDefault="00164CD9" w:rsidP="00164CD9">
      <w:r>
        <w:t xml:space="preserve">After that, gasoline profiles 286-297 from NCD20080727 were then renumbered and inserted into the gasoline table with gasoline IDs 4188-4199. CountyYearMonth was also updated for MD in 2005 to point to Gasoline IDs 4188-4199 instead of 286-297. </w:t>
      </w:r>
    </w:p>
    <w:p w:rsidR="00164CD9" w:rsidRDefault="00164CD9" w:rsidP="00164CD9"/>
    <w:p w:rsidR="00164CD9" w:rsidRDefault="00164CD9" w:rsidP="00164CD9">
      <w:r>
        <w:lastRenderedPageBreak/>
        <w:t xml:space="preserve">Next, another issue found on further review was that gasoline profiles were only updated for Nonroad in 2005 in MI and WI. HwyGasolineID was set equal to NRGasolineID in the CountyYearMonth table for 2005. </w:t>
      </w:r>
    </w:p>
    <w:p w:rsidR="00164CD9" w:rsidRDefault="00164CD9" w:rsidP="00164CD9"/>
    <w:p w:rsidR="00164CD9" w:rsidRDefault="00164CD9" w:rsidP="00164CD9">
      <w:r>
        <w:t>Temperature data was provided by OTAQ in the form of MySQL tables for 2006 and 2007. CountyYearMonthHour had additional records added using the following queries:</w:t>
      </w:r>
    </w:p>
    <w:p w:rsidR="00164CD9" w:rsidRDefault="00164CD9" w:rsidP="00164CD9"/>
    <w:p w:rsidR="00164CD9" w:rsidRDefault="00164CD9" w:rsidP="00164CD9">
      <w:r>
        <w:t>insert into NCD20090302.countyyearmonthhour</w:t>
      </w:r>
    </w:p>
    <w:p w:rsidR="00164CD9" w:rsidRDefault="00164CD9" w:rsidP="00164CD9">
      <w:r>
        <w:t>select * from NCD20090302.countyyearmonthhour2006 where year = 2006</w:t>
      </w:r>
    </w:p>
    <w:p w:rsidR="00164CD9" w:rsidRDefault="00164CD9" w:rsidP="00164CD9"/>
    <w:p w:rsidR="00164CD9" w:rsidRDefault="00164CD9" w:rsidP="00164CD9">
      <w:r>
        <w:t>insert into NCD20090302.countyyearmonthhour</w:t>
      </w:r>
    </w:p>
    <w:p w:rsidR="00164CD9" w:rsidRDefault="00164CD9" w:rsidP="00164CD9">
      <w:r>
        <w:t>select * from NCD20090302.countyyearmonthhour2007 where year = 2007</w:t>
      </w:r>
    </w:p>
    <w:p w:rsidR="00164CD9" w:rsidRDefault="00164CD9" w:rsidP="00164CD9"/>
    <w:p w:rsidR="00164CD9" w:rsidRDefault="00164CD9" w:rsidP="00164CD9">
      <w:r>
        <w:t xml:space="preserve">2007 VMT data was compiled by Pechan using HPMS data sources to estimate VMT. 1082928 records were added to the baseyearvmt table. </w:t>
      </w:r>
    </w:p>
    <w:p w:rsidR="00164CD9" w:rsidRDefault="00164CD9" w:rsidP="00164CD9"/>
    <w:p w:rsidR="00164CD9" w:rsidRDefault="00164CD9" w:rsidP="00164CD9">
      <w:r>
        <w:t>2008 VMT data was estimated using the Federal Highway Administration (FHWA) Office of Highway Policy Information’s Traffic Volume Trends (TVT) data (</w:t>
      </w:r>
      <w:hyperlink r:id="rId6" w:history="1">
        <w:r>
          <w:rPr>
            <w:rStyle w:val="Hyperlink"/>
          </w:rPr>
          <w:t>http://www.fhwa.dot.gov/ohim/tvtw/tvtpage.cfm</w:t>
        </w:r>
      </w:hyperlink>
      <w:r>
        <w:t>) in estimating 2008 VMT for the NEI.  TVT provides national data in the following six road categories: Rural Interstate, Rural Other Arterial, Other Rural, Urban Interstate, Urban Other Arterial, and Other Urban.  Data are also provided at the state level for the combined Rural Interstate and Rural Other Arterial categories and the combined Urban Interstate and Urban Other Arterial categories.  The national data are reported by month for 2007 and 2008, cumulative by month for 2007 and 2008, and with the percent change from 2007 to 2008.  The state-level data are reported only for the latest month for 2007 and 2008, along with the percent change from 2007 to 2008.</w:t>
      </w:r>
    </w:p>
    <w:p w:rsidR="00164CD9" w:rsidRDefault="00164CD9" w:rsidP="00164CD9">
      <w:r>
        <w:t xml:space="preserve">1082928 records were added added to the baseyearvmt table. </w:t>
      </w:r>
    </w:p>
    <w:p w:rsidR="00164CD9" w:rsidRDefault="00164CD9" w:rsidP="00164CD9"/>
    <w:p w:rsidR="00164CD9" w:rsidRDefault="00164CD9" w:rsidP="00164CD9"/>
    <w:p w:rsidR="00164CD9" w:rsidRDefault="00164CD9" w:rsidP="00164CD9">
      <w:r>
        <w:t>Gasoline Interpolation:</w:t>
      </w:r>
    </w:p>
    <w:p w:rsidR="00164CD9" w:rsidRDefault="00164CD9" w:rsidP="00164CD9">
      <w:r>
        <w:t xml:space="preserve">The last time interpolation was done, 2009 values were determined from AEO2007 (see changes under NCD20070912). This time intertoplated values were calculated for 2007 and 2008 using 2005 and 2012. </w:t>
      </w:r>
    </w:p>
    <w:p w:rsidR="00164CD9" w:rsidRDefault="00164CD9" w:rsidP="00164CD9"/>
    <w:p w:rsidR="00164CD9" w:rsidRPr="0062258F" w:rsidRDefault="00164CD9" w:rsidP="00164CD9">
      <w:pPr>
        <w:numPr>
          <w:ilvl w:val="0"/>
          <w:numId w:val="30"/>
        </w:numPr>
      </w:pPr>
      <w:r w:rsidRPr="0062258F">
        <w:lastRenderedPageBreak/>
        <w:t>Allocate 2005 gasoline values to county, year, and month using the following query:</w:t>
      </w:r>
    </w:p>
    <w:p w:rsidR="00164CD9" w:rsidRPr="0062258F" w:rsidRDefault="00164CD9" w:rsidP="00164CD9">
      <w:pPr>
        <w:ind w:left="360" w:firstLine="360"/>
      </w:pPr>
      <w:r w:rsidRPr="0062258F">
        <w:t>Select FIPSStateID, FIPSCountyID, year, month, NRGasolineID, RVP, ETOHVol, ETOHMktShare,MTBEVol, MTBEMktShare</w:t>
      </w:r>
    </w:p>
    <w:p w:rsidR="00164CD9" w:rsidRPr="0062258F" w:rsidRDefault="00164CD9" w:rsidP="00164CD9">
      <w:pPr>
        <w:ind w:left="720"/>
      </w:pPr>
      <w:r>
        <w:t>from NCD20090302.countyyearmonth cym, NCD2009</w:t>
      </w:r>
      <w:r w:rsidRPr="0062258F">
        <w:t>0</w:t>
      </w:r>
      <w:r>
        <w:t>302</w:t>
      </w:r>
      <w:r w:rsidRPr="0062258F">
        <w:t>.gasoline g</w:t>
      </w:r>
    </w:p>
    <w:p w:rsidR="00164CD9" w:rsidRPr="0062258F" w:rsidRDefault="00164CD9" w:rsidP="00164CD9">
      <w:pPr>
        <w:ind w:left="720"/>
      </w:pPr>
      <w:r w:rsidRPr="0062258F">
        <w:t>where cym.NRGasolineID = g.GasolineID and cym.year = 2005</w:t>
      </w:r>
    </w:p>
    <w:p w:rsidR="00164CD9" w:rsidRPr="0062258F" w:rsidRDefault="00164CD9" w:rsidP="00164CD9">
      <w:pPr>
        <w:numPr>
          <w:ilvl w:val="0"/>
          <w:numId w:val="30"/>
        </w:numPr>
      </w:pPr>
      <w:r>
        <w:t>Use s</w:t>
      </w:r>
      <w:r w:rsidRPr="0062258F">
        <w:t>imilar query to create 2012 table at county month level</w:t>
      </w:r>
      <w:r>
        <w:t xml:space="preserve"> using </w:t>
      </w:r>
      <w:r w:rsidRPr="002F129B">
        <w:t>NmimRfs2Fuels2022AEO</w:t>
      </w:r>
      <w:r>
        <w:t xml:space="preserve"> developed by OTAQ</w:t>
      </w:r>
    </w:p>
    <w:p w:rsidR="00164CD9" w:rsidRPr="0062258F" w:rsidRDefault="00164CD9" w:rsidP="00164CD9">
      <w:pPr>
        <w:numPr>
          <w:ilvl w:val="0"/>
          <w:numId w:val="30"/>
        </w:numPr>
      </w:pPr>
      <w:r w:rsidRPr="0062258F">
        <w:t>Convert MTBE volumes in 2005 gasolines to corresponding ETOH volumes using the following formula (</w:t>
      </w:r>
      <w:r w:rsidRPr="0062258F">
        <w:rPr>
          <w:sz w:val="20"/>
          <w:szCs w:val="20"/>
        </w:rPr>
        <w:t xml:space="preserve">Vol % </w:t>
      </w:r>
      <w:r>
        <w:rPr>
          <w:sz w:val="20"/>
          <w:szCs w:val="20"/>
        </w:rPr>
        <w:t>ETOH= vol % MTBE * (0.1786/0.348</w:t>
      </w:r>
      <w:r w:rsidRPr="0062258F">
        <w:rPr>
          <w:sz w:val="20"/>
          <w:szCs w:val="20"/>
        </w:rPr>
        <w:t xml:space="preserve">8)) and </w:t>
      </w:r>
      <w:r w:rsidRPr="0062258F">
        <w:t xml:space="preserve">compute weighted average 2005 ETOH Volumes based on the original 2005 ETOH volumes, the ETOH volume to be converted from MTBE and the original 2005 market shares for ETOH and MBTE: </w:t>
      </w:r>
    </w:p>
    <w:p w:rsidR="00164CD9" w:rsidRPr="0062258F" w:rsidRDefault="00164CD9" w:rsidP="00164CD9">
      <w:pPr>
        <w:ind w:left="720"/>
        <w:rPr>
          <w:i/>
        </w:rPr>
      </w:pPr>
      <w:r w:rsidRPr="0062258F">
        <w:rPr>
          <w:i/>
        </w:rPr>
        <w:t>Ad</w:t>
      </w:r>
      <w:r>
        <w:rPr>
          <w:i/>
        </w:rPr>
        <w:t>j</w:t>
      </w:r>
      <w:r w:rsidRPr="0062258F">
        <w:rPr>
          <w:i/>
        </w:rPr>
        <w:t xml:space="preserve"> 2005 ETOH </w:t>
      </w:r>
      <w:r>
        <w:rPr>
          <w:i/>
        </w:rPr>
        <w:t>V</w:t>
      </w:r>
      <w:r w:rsidRPr="0062258F">
        <w:rPr>
          <w:i/>
        </w:rPr>
        <w:t>ol = (</w:t>
      </w:r>
      <w:r>
        <w:rPr>
          <w:i/>
        </w:rPr>
        <w:t xml:space="preserve">2005 </w:t>
      </w:r>
      <w:r w:rsidRPr="0062258F">
        <w:rPr>
          <w:i/>
        </w:rPr>
        <w:t xml:space="preserve">ETOH Vol * </w:t>
      </w:r>
      <w:r>
        <w:rPr>
          <w:i/>
        </w:rPr>
        <w:t xml:space="preserve">2005 </w:t>
      </w:r>
      <w:r w:rsidRPr="0062258F">
        <w:rPr>
          <w:i/>
        </w:rPr>
        <w:t xml:space="preserve">ETOH MktShare + </w:t>
      </w:r>
      <w:r>
        <w:rPr>
          <w:i/>
        </w:rPr>
        <w:t xml:space="preserve">2005 </w:t>
      </w:r>
      <w:r w:rsidRPr="0062258F">
        <w:rPr>
          <w:i/>
        </w:rPr>
        <w:t xml:space="preserve">MTBE Vol * </w:t>
      </w:r>
      <w:r>
        <w:rPr>
          <w:i/>
          <w:sz w:val="20"/>
          <w:szCs w:val="20"/>
        </w:rPr>
        <w:t>(0.1786/0.348</w:t>
      </w:r>
      <w:r w:rsidRPr="0062258F">
        <w:rPr>
          <w:i/>
          <w:sz w:val="20"/>
          <w:szCs w:val="20"/>
        </w:rPr>
        <w:t xml:space="preserve">8) * </w:t>
      </w:r>
      <w:r>
        <w:rPr>
          <w:i/>
          <w:sz w:val="20"/>
          <w:szCs w:val="20"/>
        </w:rPr>
        <w:t xml:space="preserve">2005 </w:t>
      </w:r>
      <w:r w:rsidRPr="0062258F">
        <w:rPr>
          <w:i/>
          <w:sz w:val="20"/>
          <w:szCs w:val="20"/>
        </w:rPr>
        <w:t>MTBE MktShare)/(</w:t>
      </w:r>
      <w:r>
        <w:rPr>
          <w:i/>
          <w:sz w:val="20"/>
          <w:szCs w:val="20"/>
        </w:rPr>
        <w:t xml:space="preserve">2005 </w:t>
      </w:r>
      <w:r w:rsidRPr="0062258F">
        <w:rPr>
          <w:i/>
          <w:sz w:val="20"/>
          <w:szCs w:val="20"/>
        </w:rPr>
        <w:t xml:space="preserve">ETOH MktShare + </w:t>
      </w:r>
      <w:r>
        <w:rPr>
          <w:i/>
          <w:sz w:val="20"/>
          <w:szCs w:val="20"/>
        </w:rPr>
        <w:t xml:space="preserve">2005 </w:t>
      </w:r>
      <w:r w:rsidRPr="0062258F">
        <w:rPr>
          <w:i/>
          <w:sz w:val="20"/>
          <w:szCs w:val="20"/>
        </w:rPr>
        <w:t>MTBE MktShare)</w:t>
      </w:r>
    </w:p>
    <w:p w:rsidR="00164CD9" w:rsidRPr="0062258F" w:rsidRDefault="00164CD9" w:rsidP="00164CD9">
      <w:pPr>
        <w:numPr>
          <w:ilvl w:val="0"/>
          <w:numId w:val="30"/>
        </w:numPr>
      </w:pPr>
      <w:r w:rsidRPr="0062258F">
        <w:t>Calculate Adjusted 2005 ETOH Market Share by adding the 2005 ETOH and MTBE market</w:t>
      </w:r>
      <w:r>
        <w:t xml:space="preserve"> shares</w:t>
      </w:r>
      <w:r w:rsidRPr="0062258F">
        <w:t xml:space="preserve"> :</w:t>
      </w:r>
    </w:p>
    <w:p w:rsidR="00164CD9" w:rsidRPr="0062258F" w:rsidRDefault="00164CD9" w:rsidP="00164CD9">
      <w:pPr>
        <w:ind w:left="360" w:firstLine="360"/>
        <w:rPr>
          <w:i/>
        </w:rPr>
      </w:pPr>
      <w:r w:rsidRPr="0062258F">
        <w:rPr>
          <w:i/>
        </w:rPr>
        <w:t xml:space="preserve">Adj </w:t>
      </w:r>
      <w:r>
        <w:rPr>
          <w:i/>
        </w:rPr>
        <w:t xml:space="preserve">2005 </w:t>
      </w:r>
      <w:r w:rsidRPr="0062258F">
        <w:rPr>
          <w:i/>
        </w:rPr>
        <w:t>ETOH MktShare = 2005 ETOH MktShare +2005  MTBE MktShare</w:t>
      </w:r>
    </w:p>
    <w:p w:rsidR="00164CD9" w:rsidRPr="0062258F" w:rsidRDefault="00164CD9" w:rsidP="00164CD9">
      <w:pPr>
        <w:numPr>
          <w:ilvl w:val="0"/>
          <w:numId w:val="30"/>
        </w:numPr>
      </w:pPr>
      <w:r w:rsidRPr="0062258F">
        <w:t>Replace all 2005 MBTE Vol and MTBE MktShare with 0</w:t>
      </w:r>
    </w:p>
    <w:p w:rsidR="00164CD9" w:rsidRPr="0062258F" w:rsidRDefault="00164CD9" w:rsidP="00164CD9">
      <w:pPr>
        <w:numPr>
          <w:ilvl w:val="0"/>
          <w:numId w:val="30"/>
        </w:numPr>
      </w:pPr>
      <w:r w:rsidRPr="0062258F">
        <w:t xml:space="preserve">Calculate 2007 ETOH Mkt Share by interpolation using the adjusted 2005 ETOH market shares calculated in Step 3 above and the 2012 ETOH market shares: </w:t>
      </w:r>
    </w:p>
    <w:p w:rsidR="00164CD9" w:rsidRPr="0062258F" w:rsidRDefault="00164CD9" w:rsidP="00164CD9">
      <w:pPr>
        <w:ind w:left="720"/>
        <w:rPr>
          <w:i/>
        </w:rPr>
      </w:pPr>
      <w:r w:rsidRPr="0062258F">
        <w:rPr>
          <w:i/>
        </w:rPr>
        <w:t xml:space="preserve">2007 ETOH MktShare =  </w:t>
      </w:r>
      <w:r>
        <w:rPr>
          <w:i/>
        </w:rPr>
        <w:t xml:space="preserve">Adj </w:t>
      </w:r>
      <w:r w:rsidRPr="0062258F">
        <w:rPr>
          <w:i/>
        </w:rPr>
        <w:t>2005 ETOH MktShare +((2012 ETOH MktShare-</w:t>
      </w:r>
      <w:r>
        <w:rPr>
          <w:i/>
        </w:rPr>
        <w:t xml:space="preserve">Adj </w:t>
      </w:r>
      <w:r w:rsidRPr="0062258F">
        <w:rPr>
          <w:i/>
        </w:rPr>
        <w:t>2005 ETOH MktShare)*((2007-2005)/(2012-2005)))</w:t>
      </w:r>
    </w:p>
    <w:p w:rsidR="00164CD9" w:rsidRPr="0062258F" w:rsidRDefault="00164CD9" w:rsidP="00164CD9">
      <w:pPr>
        <w:numPr>
          <w:ilvl w:val="0"/>
          <w:numId w:val="30"/>
        </w:numPr>
      </w:pPr>
      <w:r w:rsidRPr="0062258F">
        <w:t xml:space="preserve">Calculate 2007 ETOH Vol by interpolation (again using the adjusted 2005 ETOH volumes and market shares calculated in Steps 3 and 4 above): </w:t>
      </w:r>
    </w:p>
    <w:p w:rsidR="00164CD9" w:rsidRPr="0062258F" w:rsidRDefault="00164CD9" w:rsidP="00164CD9">
      <w:pPr>
        <w:ind w:left="720"/>
        <w:rPr>
          <w:i/>
        </w:rPr>
      </w:pPr>
      <w:r w:rsidRPr="0062258F">
        <w:rPr>
          <w:i/>
        </w:rPr>
        <w:t>2007 ETOH Vol = ((</w:t>
      </w:r>
      <w:r>
        <w:rPr>
          <w:i/>
        </w:rPr>
        <w:t xml:space="preserve">Adj </w:t>
      </w:r>
      <w:r w:rsidRPr="0062258F">
        <w:rPr>
          <w:i/>
        </w:rPr>
        <w:t>2005 ETOH Vol*</w:t>
      </w:r>
      <w:r>
        <w:rPr>
          <w:i/>
        </w:rPr>
        <w:t xml:space="preserve">Adj </w:t>
      </w:r>
      <w:r w:rsidRPr="0062258F">
        <w:rPr>
          <w:i/>
        </w:rPr>
        <w:t>2005 ETOH MktShare]) +((2012 ETOH Vol *2012 ETOH MktShare)-(</w:t>
      </w:r>
      <w:r>
        <w:rPr>
          <w:i/>
        </w:rPr>
        <w:t xml:space="preserve">Adj </w:t>
      </w:r>
      <w:r w:rsidRPr="0062258F">
        <w:rPr>
          <w:i/>
        </w:rPr>
        <w:t xml:space="preserve">2005 ETOH Vol * </w:t>
      </w:r>
      <w:r>
        <w:rPr>
          <w:i/>
        </w:rPr>
        <w:t xml:space="preserve">Adj </w:t>
      </w:r>
      <w:r w:rsidRPr="0062258F">
        <w:rPr>
          <w:i/>
        </w:rPr>
        <w:t xml:space="preserve">2005 ETOH MktShare))*(2007-2005/2012-2005))/ (2005 </w:t>
      </w:r>
      <w:r>
        <w:rPr>
          <w:i/>
        </w:rPr>
        <w:t xml:space="preserve">Adj </w:t>
      </w:r>
      <w:r w:rsidRPr="0062258F">
        <w:rPr>
          <w:i/>
        </w:rPr>
        <w:t xml:space="preserve">ETOH MktShare +((2012 ETOH MktShare </w:t>
      </w:r>
      <w:r>
        <w:rPr>
          <w:i/>
        </w:rPr>
        <w:t xml:space="preserve">–Adj </w:t>
      </w:r>
      <w:r w:rsidRPr="0062258F">
        <w:rPr>
          <w:i/>
        </w:rPr>
        <w:t>2005 ETOH MktShare)*((2007-2005)/(2012-2005))))</w:t>
      </w:r>
    </w:p>
    <w:p w:rsidR="00164CD9" w:rsidRPr="0062258F" w:rsidRDefault="00164CD9" w:rsidP="00164CD9">
      <w:pPr>
        <w:numPr>
          <w:ilvl w:val="0"/>
          <w:numId w:val="30"/>
        </w:numPr>
      </w:pPr>
      <w:r w:rsidRPr="0062258F">
        <w:t xml:space="preserve">Calculate 2007 RVP by interpolation from 2005 and 2012 RVP values:  </w:t>
      </w:r>
    </w:p>
    <w:p w:rsidR="00164CD9" w:rsidRPr="0062258F" w:rsidRDefault="00164CD9" w:rsidP="00164CD9">
      <w:pPr>
        <w:ind w:left="360" w:firstLine="360"/>
        <w:rPr>
          <w:i/>
        </w:rPr>
      </w:pPr>
      <w:r w:rsidRPr="0062258F">
        <w:rPr>
          <w:i/>
        </w:rPr>
        <w:t xml:space="preserve">2007 RVP =  2005_RVP+((2012_RVP-2005_ RVP)*((2007-2005)/(2012-2005))) </w:t>
      </w:r>
    </w:p>
    <w:p w:rsidR="00164CD9" w:rsidRPr="0062258F" w:rsidRDefault="00164CD9" w:rsidP="00164CD9">
      <w:pPr>
        <w:numPr>
          <w:ilvl w:val="0"/>
          <w:numId w:val="30"/>
        </w:numPr>
      </w:pPr>
      <w:r w:rsidRPr="0062258F">
        <w:t xml:space="preserve">Extract remaining 2007 gasoline parameters using existing 2007 values from the NCD with the following query: </w:t>
      </w:r>
    </w:p>
    <w:p w:rsidR="00164CD9" w:rsidRPr="0062258F" w:rsidRDefault="00164CD9" w:rsidP="00164CD9">
      <w:pPr>
        <w:ind w:left="720"/>
      </w:pPr>
      <w:r w:rsidRPr="0062258F">
        <w:t>Select FIPSStateID, FIPSCountyID, year, month, NRGasolineID, GasSulfur, GasMaxSulfur,</w:t>
      </w:r>
    </w:p>
    <w:p w:rsidR="00164CD9" w:rsidRPr="0062258F" w:rsidRDefault="00164CD9" w:rsidP="00164CD9">
      <w:pPr>
        <w:ind w:left="720"/>
      </w:pPr>
      <w:r w:rsidRPr="0062258F">
        <w:lastRenderedPageBreak/>
        <w:t>MTBEVolume, MTBEMktShare, ETBEVolume, ETBEMktShare, TAMEVolume, TAMEMktShare,</w:t>
      </w:r>
    </w:p>
    <w:p w:rsidR="00164CD9" w:rsidRPr="0062258F" w:rsidRDefault="00164CD9" w:rsidP="00164CD9">
      <w:pPr>
        <w:ind w:left="720"/>
      </w:pPr>
      <w:r w:rsidRPr="0062258F">
        <w:t>AromaticContent, OlefinContent, BenzeneContent, E200, E300, RFG, rvpoxywaiver</w:t>
      </w:r>
    </w:p>
    <w:p w:rsidR="00164CD9" w:rsidRPr="0062258F" w:rsidRDefault="00164CD9" w:rsidP="00164CD9">
      <w:pPr>
        <w:ind w:left="720"/>
      </w:pPr>
      <w:r>
        <w:t>from NCD2009</w:t>
      </w:r>
      <w:r w:rsidRPr="0062258F">
        <w:t>0</w:t>
      </w:r>
      <w:r>
        <w:t>302</w:t>
      </w:r>
      <w:r w:rsidRPr="0062258F">
        <w:t>.countyyearmonth cym, NCD200</w:t>
      </w:r>
      <w:r>
        <w:t>9</w:t>
      </w:r>
      <w:r w:rsidRPr="0062258F">
        <w:t>0</w:t>
      </w:r>
      <w:r>
        <w:t>302</w:t>
      </w:r>
      <w:r w:rsidRPr="0062258F">
        <w:t>.gasoline g</w:t>
      </w:r>
    </w:p>
    <w:p w:rsidR="00164CD9" w:rsidRPr="0062258F" w:rsidRDefault="00164CD9" w:rsidP="00164CD9">
      <w:pPr>
        <w:ind w:left="720"/>
      </w:pPr>
      <w:r w:rsidRPr="0062258F">
        <w:t>where cym.NRGasolineID = g.GasolineID and cym.year = 2007</w:t>
      </w:r>
    </w:p>
    <w:p w:rsidR="00164CD9" w:rsidRPr="0062258F" w:rsidRDefault="00164CD9" w:rsidP="00164CD9">
      <w:pPr>
        <w:numPr>
          <w:ilvl w:val="0"/>
          <w:numId w:val="30"/>
        </w:numPr>
      </w:pPr>
      <w:r w:rsidRPr="0062258F">
        <w:t xml:space="preserve">Create new table by combining Interpolated RVP, ETOH Vol, and ETOH MktShare with 2007 values from Step 9 on state, county, month basis. </w:t>
      </w:r>
    </w:p>
    <w:p w:rsidR="00164CD9" w:rsidRPr="0062258F" w:rsidRDefault="00164CD9" w:rsidP="00164CD9">
      <w:pPr>
        <w:numPr>
          <w:ilvl w:val="0"/>
          <w:numId w:val="30"/>
        </w:numPr>
      </w:pPr>
      <w:r w:rsidRPr="0062258F">
        <w:t>Create new records to add to NCD gasoline table by performing a grouping query on previous table (from Step 10) based on 2005, 2007, and 2012 gasoline IDs</w:t>
      </w:r>
    </w:p>
    <w:p w:rsidR="00164CD9" w:rsidRPr="0062258F" w:rsidRDefault="00164CD9" w:rsidP="00164CD9">
      <w:pPr>
        <w:numPr>
          <w:ilvl w:val="0"/>
          <w:numId w:val="30"/>
        </w:numPr>
      </w:pPr>
      <w:r w:rsidRPr="0062258F">
        <w:t xml:space="preserve">Add additional column [new_gas_id] to create new gasoline IDs for each record starting with the next integer past the previous maximum in the gasoline table </w:t>
      </w:r>
    </w:p>
    <w:p w:rsidR="00164CD9" w:rsidRPr="0062258F" w:rsidRDefault="00164CD9" w:rsidP="00164CD9">
      <w:pPr>
        <w:numPr>
          <w:ilvl w:val="0"/>
          <w:numId w:val="30"/>
        </w:numPr>
      </w:pPr>
      <w:r w:rsidRPr="0062258F">
        <w:t xml:space="preserve">Update countyyearmonth table with the following query : </w:t>
      </w:r>
    </w:p>
    <w:p w:rsidR="00164CD9" w:rsidRPr="0062258F" w:rsidRDefault="00164CD9" w:rsidP="00164CD9">
      <w:pPr>
        <w:ind w:left="720"/>
      </w:pPr>
      <w:r w:rsidRPr="0062258F">
        <w:t>select fipsstateid, fipscountyid, year, month,  new_gas_id as NRGasolineID, new_gas_id as HwyGasolineID</w:t>
      </w:r>
    </w:p>
    <w:p w:rsidR="00164CD9" w:rsidRPr="0062258F" w:rsidRDefault="00164CD9" w:rsidP="00164CD9">
      <w:pPr>
        <w:ind w:left="720"/>
      </w:pPr>
      <w:r w:rsidRPr="0062258F">
        <w:t xml:space="preserve">from step 10 table ten, step 11 table eleven </w:t>
      </w:r>
    </w:p>
    <w:p w:rsidR="00164CD9" w:rsidRPr="0062258F" w:rsidRDefault="00164CD9" w:rsidP="00164CD9">
      <w:pPr>
        <w:ind w:left="720"/>
      </w:pPr>
      <w:r w:rsidRPr="0062258F">
        <w:t>where ten.2005 Gas ID=eleven.2005 Gas ID and ten.2007 Gas ID=eleven.2007 Gas ID</w:t>
      </w:r>
    </w:p>
    <w:p w:rsidR="00164CD9" w:rsidRPr="0062258F" w:rsidRDefault="00164CD9" w:rsidP="00164CD9">
      <w:pPr>
        <w:ind w:left="720"/>
      </w:pPr>
      <w:r w:rsidRPr="0062258F">
        <w:t>and ten.2012 Gas ID = eleven.2012.Gas ID</w:t>
      </w:r>
    </w:p>
    <w:p w:rsidR="00164CD9" w:rsidRPr="0062258F" w:rsidRDefault="00164CD9" w:rsidP="00164CD9">
      <w:pPr>
        <w:ind w:left="360"/>
      </w:pPr>
    </w:p>
    <w:p w:rsidR="00164CD9" w:rsidRDefault="00164CD9" w:rsidP="00164CD9">
      <w:r>
        <w:t xml:space="preserve">Steps 6-13 were repeated for 2008 changing the year where appropriate. </w:t>
      </w:r>
    </w:p>
    <w:p w:rsidR="00164CD9" w:rsidRDefault="00164CD9" w:rsidP="00164CD9"/>
    <w:p w:rsidR="00164CD9" w:rsidRDefault="00164CD9" w:rsidP="00164CD9">
      <w:pPr>
        <w:pStyle w:val="Heading1"/>
      </w:pPr>
      <w:r>
        <w:t>ChangeLog for NCD20080727</w:t>
      </w:r>
    </w:p>
    <w:p w:rsidR="00164CD9" w:rsidRDefault="00164CD9" w:rsidP="00164CD9"/>
    <w:p w:rsidR="00164CD9" w:rsidRPr="0082725C" w:rsidRDefault="00164CD9" w:rsidP="00164CD9">
      <w:r>
        <w:t>This database continues changes begun in NCD20080724 to fix problems with state submittals in the NEI2005v2 database from Pechan, and to project state submittals into future years, in order to start onroad runs for RFS2.</w:t>
      </w:r>
    </w:p>
    <w:p w:rsidR="00164CD9" w:rsidRDefault="00164CD9" w:rsidP="00164CD9"/>
    <w:p w:rsidR="00164CD9" w:rsidRDefault="00164CD9" w:rsidP="00164CD9">
      <w:r>
        <w:t>The previous database, NCD20080724, was codified as a finished database to start the RFS2 nonroad runs.  The problems listed at the bottom of  ChangeLog for NCD20080724 are as follows, but I believe that not all of them have to be dealt with as indicated in italics below:</w:t>
      </w:r>
    </w:p>
    <w:p w:rsidR="00164CD9" w:rsidRDefault="00164CD9" w:rsidP="00164CD9"/>
    <w:p w:rsidR="00164CD9" w:rsidRDefault="00164CD9" w:rsidP="00164CD9">
      <w:r>
        <w:t xml:space="preserve">Problems that remain for the next NCD version before onroad NMIM is run are </w:t>
      </w:r>
    </w:p>
    <w:p w:rsidR="00164CD9" w:rsidRPr="006D7F5A" w:rsidRDefault="00164CD9" w:rsidP="00164CD9">
      <w:pPr>
        <w:rPr>
          <w:i/>
        </w:rPr>
      </w:pPr>
      <w:r>
        <w:lastRenderedPageBreak/>
        <w:t xml:space="preserve">a) 91 Utah (49) speed VMT files that will have to be changed.  </w:t>
      </w:r>
      <w:r>
        <w:rPr>
          <w:i/>
        </w:rPr>
        <w:t>Tests indicate that having "SPEED VMT" as the first line or comments before the data block do not cause any problem.  Hence these files are OK.</w:t>
      </w:r>
    </w:p>
    <w:p w:rsidR="00164CD9" w:rsidRPr="006D7F5A" w:rsidRDefault="00164CD9" w:rsidP="00164CD9">
      <w:pPr>
        <w:rPr>
          <w:i/>
        </w:rPr>
      </w:pPr>
      <w:r>
        <w:t xml:space="preserve">b) look at imc files, which seem odd.  </w:t>
      </w:r>
      <w:r>
        <w:rPr>
          <w:i/>
        </w:rPr>
        <w:t>For now I am assuming that these files are OK.  Dave would have to examine them more closely.</w:t>
      </w:r>
    </w:p>
    <w:p w:rsidR="00164CD9" w:rsidRPr="006D7F5A" w:rsidRDefault="00164CD9" w:rsidP="00164CD9">
      <w:pPr>
        <w:rPr>
          <w:i/>
        </w:rPr>
      </w:pPr>
      <w:r>
        <w:t xml:space="preserve">c) Project forward again to cover these files.  </w:t>
      </w:r>
      <w:r>
        <w:rPr>
          <w:i/>
        </w:rPr>
        <w:t>Given that the two above points are now considered non-problems, forward projection is unnecessary.</w:t>
      </w:r>
    </w:p>
    <w:p w:rsidR="00164CD9" w:rsidRDefault="00164CD9" w:rsidP="00164CD9">
      <w:r>
        <w:t>d) create all future dsf files</w:t>
      </w:r>
    </w:p>
    <w:p w:rsidR="00164CD9" w:rsidRPr="00127BB6" w:rsidRDefault="00164CD9" w:rsidP="00164CD9">
      <w:pPr>
        <w:rPr>
          <w:i/>
        </w:rPr>
      </w:pPr>
      <w:r>
        <w:t xml:space="preserve">e) check all dsf files for date on first line.  </w:t>
      </w:r>
      <w:r>
        <w:rPr>
          <w:i/>
        </w:rPr>
        <w:t>I have now checked these.  All have the date on the first line.  Tested by looking for length &gt;4 using checkLine1DSF.plx.</w:t>
      </w:r>
    </w:p>
    <w:p w:rsidR="00164CD9" w:rsidRDefault="00164CD9" w:rsidP="00164CD9">
      <w:pPr>
        <w:pStyle w:val="BodyText"/>
      </w:pPr>
      <w:r>
        <w:t>So creating future DSF files are all that remain, plus adding correct 2030 VMT from ncd20080522 (not Pechan's version).</w:t>
      </w:r>
    </w:p>
    <w:p w:rsidR="00164CD9" w:rsidRDefault="00164CD9" w:rsidP="00164CD9">
      <w:pPr>
        <w:pStyle w:val="Heading2"/>
      </w:pPr>
      <w:r>
        <w:t>Creating Future DSF Files</w:t>
      </w:r>
    </w:p>
    <w:p w:rsidR="00164CD9" w:rsidRDefault="00164CD9" w:rsidP="00164CD9">
      <w:pPr>
        <w:pStyle w:val="PlainText"/>
      </w:pPr>
      <w:r>
        <w:t># CreateFutureYearNewDSF.plx</w:t>
      </w:r>
    </w:p>
    <w:p w:rsidR="00164CD9" w:rsidRDefault="00164CD9" w:rsidP="00164CD9">
      <w:pPr>
        <w:pStyle w:val="PlainText"/>
      </w:pPr>
      <w:r>
        <w:t># Print all new DSF files to get a look at them prior to generating</w:t>
      </w:r>
    </w:p>
    <w:p w:rsidR="00164CD9" w:rsidRDefault="00164CD9" w:rsidP="00164CD9">
      <w:pPr>
        <w:pStyle w:val="PlainText"/>
      </w:pPr>
      <w:r>
        <w:t>#  future ones.</w:t>
      </w:r>
    </w:p>
    <w:p w:rsidR="00164CD9" w:rsidRDefault="00164CD9" w:rsidP="00164CD9">
      <w:pPr>
        <w:pStyle w:val="PlainText"/>
      </w:pPr>
      <w:r>
        <w:t>$dir="E:\\mysql\\data\\NCD20080727\\ExternalFiles";</w:t>
      </w:r>
    </w:p>
    <w:p w:rsidR="00164CD9" w:rsidRDefault="00164CD9" w:rsidP="00164CD9">
      <w:pPr>
        <w:pStyle w:val="PlainText"/>
      </w:pPr>
      <w:r>
        <w:t>foreach $file (</w:t>
      </w:r>
    </w:p>
    <w:p w:rsidR="00164CD9" w:rsidRDefault="00164CD9" w:rsidP="00164CD9">
      <w:pPr>
        <w:pStyle w:val="PlainText"/>
      </w:pPr>
      <w:r>
        <w:tab/>
        <w:t>'1100105.dsf',</w:t>
      </w:r>
    </w:p>
    <w:p w:rsidR="00164CD9" w:rsidRDefault="00164CD9" w:rsidP="00164CD9">
      <w:pPr>
        <w:pStyle w:val="PlainText"/>
      </w:pPr>
      <w:r>
        <w:tab/>
        <w:t>'5101305.DSF',</w:t>
      </w:r>
    </w:p>
    <w:p w:rsidR="00164CD9" w:rsidRDefault="00164CD9" w:rsidP="00164CD9">
      <w:pPr>
        <w:pStyle w:val="PlainText"/>
      </w:pPr>
      <w:r>
        <w:tab/>
        <w:t>'5105905.DSF',</w:t>
      </w:r>
    </w:p>
    <w:p w:rsidR="00164CD9" w:rsidRDefault="00164CD9" w:rsidP="00164CD9">
      <w:pPr>
        <w:pStyle w:val="PlainText"/>
      </w:pPr>
      <w:r>
        <w:tab/>
        <w:t>'5110705.DSF',</w:t>
      </w:r>
    </w:p>
    <w:p w:rsidR="00164CD9" w:rsidRDefault="00164CD9" w:rsidP="00164CD9">
      <w:pPr>
        <w:pStyle w:val="PlainText"/>
      </w:pPr>
      <w:r>
        <w:tab/>
        <w:t>'5115305.DSF',</w:t>
      </w:r>
    </w:p>
    <w:p w:rsidR="00164CD9" w:rsidRDefault="00164CD9" w:rsidP="00164CD9">
      <w:pPr>
        <w:pStyle w:val="PlainText"/>
      </w:pPr>
      <w:r>
        <w:tab/>
        <w:t>'5117905.DSF',</w:t>
      </w:r>
    </w:p>
    <w:p w:rsidR="00164CD9" w:rsidRDefault="00164CD9" w:rsidP="00164CD9">
      <w:pPr>
        <w:pStyle w:val="PlainText"/>
      </w:pPr>
      <w:r>
        <w:tab/>
        <w:t>'5151005.DSF',</w:t>
      </w:r>
    </w:p>
    <w:p w:rsidR="00164CD9" w:rsidRDefault="00164CD9" w:rsidP="00164CD9">
      <w:pPr>
        <w:pStyle w:val="PlainText"/>
      </w:pPr>
      <w:r>
        <w:tab/>
        <w:t>'5160005.DSF',</w:t>
      </w:r>
    </w:p>
    <w:p w:rsidR="00164CD9" w:rsidRDefault="00164CD9" w:rsidP="00164CD9">
      <w:pPr>
        <w:pStyle w:val="PlainText"/>
      </w:pPr>
      <w:r>
        <w:tab/>
        <w:t>'5161005.DSF',</w:t>
      </w:r>
    </w:p>
    <w:p w:rsidR="00164CD9" w:rsidRDefault="00164CD9" w:rsidP="00164CD9">
      <w:pPr>
        <w:pStyle w:val="PlainText"/>
      </w:pPr>
      <w:r>
        <w:tab/>
        <w:t>'5168305.DSF',</w:t>
      </w:r>
    </w:p>
    <w:p w:rsidR="00164CD9" w:rsidRDefault="00164CD9" w:rsidP="00164CD9">
      <w:pPr>
        <w:pStyle w:val="PlainText"/>
      </w:pPr>
      <w:r>
        <w:tab/>
        <w:t>'5168505.DSF',</w:t>
      </w:r>
    </w:p>
    <w:p w:rsidR="00164CD9" w:rsidRDefault="00164CD9" w:rsidP="00164CD9">
      <w:pPr>
        <w:pStyle w:val="PlainText"/>
      </w:pPr>
      <w:r>
        <w:tab/>
        <w:t>'2400105.dsf',</w:t>
      </w:r>
    </w:p>
    <w:p w:rsidR="00164CD9" w:rsidRDefault="00164CD9" w:rsidP="00164CD9">
      <w:pPr>
        <w:pStyle w:val="PlainText"/>
      </w:pPr>
      <w:r>
        <w:tab/>
        <w:t>'2400305.DSF',</w:t>
      </w:r>
    </w:p>
    <w:p w:rsidR="00164CD9" w:rsidRDefault="00164CD9" w:rsidP="00164CD9">
      <w:pPr>
        <w:pStyle w:val="PlainText"/>
      </w:pPr>
      <w:r>
        <w:lastRenderedPageBreak/>
        <w:tab/>
        <w:t>'2401505.DSF',</w:t>
      </w:r>
    </w:p>
    <w:p w:rsidR="00164CD9" w:rsidRDefault="00164CD9" w:rsidP="00164CD9">
      <w:pPr>
        <w:pStyle w:val="PlainText"/>
      </w:pPr>
      <w:r>
        <w:tab/>
        <w:t>'2402905.dsf',</w:t>
      </w:r>
    </w:p>
    <w:p w:rsidR="00164CD9" w:rsidRDefault="00164CD9" w:rsidP="00164CD9">
      <w:pPr>
        <w:pStyle w:val="PlainText"/>
      </w:pPr>
      <w:r>
        <w:tab/>
        <w:t>'2403505.DSF',</w:t>
      </w:r>
    </w:p>
    <w:p w:rsidR="00164CD9" w:rsidRDefault="00164CD9" w:rsidP="00164CD9">
      <w:pPr>
        <w:pStyle w:val="PlainText"/>
      </w:pPr>
      <w:r>
        <w:tab/>
        <w:t>'2404305.DSF',</w:t>
      </w:r>
    </w:p>
    <w:p w:rsidR="00164CD9" w:rsidRDefault="00164CD9" w:rsidP="00164CD9">
      <w:pPr>
        <w:pStyle w:val="PlainText"/>
      </w:pPr>
      <w:r>
        <w:t>) {</w:t>
      </w:r>
    </w:p>
    <w:p w:rsidR="00164CD9" w:rsidRDefault="00164CD9" w:rsidP="00164CD9">
      <w:pPr>
        <w:pStyle w:val="PlainText"/>
      </w:pPr>
      <w:r>
        <w:tab/>
        <w:t>print "file = $file\n";</w:t>
      </w:r>
    </w:p>
    <w:p w:rsidR="00164CD9" w:rsidRDefault="00164CD9" w:rsidP="00164CD9">
      <w:pPr>
        <w:pStyle w:val="PlainText"/>
      </w:pPr>
      <w:r>
        <w:tab/>
        <w:t>$baseyr=substr($file,5,2);</w:t>
      </w:r>
    </w:p>
    <w:p w:rsidR="00164CD9" w:rsidRDefault="00164CD9" w:rsidP="00164CD9">
      <w:pPr>
        <w:pStyle w:val="PlainText"/>
      </w:pPr>
      <w:r>
        <w:tab/>
        <w:t>print "baseyr = $baseyr\n";</w:t>
      </w:r>
    </w:p>
    <w:p w:rsidR="00164CD9" w:rsidRDefault="00164CD9" w:rsidP="00164CD9">
      <w:pPr>
        <w:pStyle w:val="PlainText"/>
      </w:pPr>
      <w:r>
        <w:tab/>
        <w:t>$cnty=substr($file,0,5);</w:t>
      </w:r>
    </w:p>
    <w:p w:rsidR="00164CD9" w:rsidRDefault="00164CD9" w:rsidP="00164CD9">
      <w:pPr>
        <w:pStyle w:val="PlainText"/>
      </w:pPr>
      <w:r>
        <w:tab/>
        <w:t>print "cnty = $cnty\n";</w:t>
      </w:r>
    </w:p>
    <w:p w:rsidR="00164CD9" w:rsidRDefault="00164CD9" w:rsidP="00164CD9">
      <w:pPr>
        <w:pStyle w:val="PlainText"/>
      </w:pPr>
      <w:r>
        <w:tab/>
        <w:t>$inpath="$dir\\$file";</w:t>
      </w:r>
    </w:p>
    <w:p w:rsidR="00164CD9" w:rsidRDefault="00164CD9" w:rsidP="00164CD9">
      <w:pPr>
        <w:pStyle w:val="PlainText"/>
      </w:pPr>
      <w:r>
        <w:tab/>
        <w:t>print "inpath = $inpath\n";</w:t>
      </w:r>
    </w:p>
    <w:p w:rsidR="00164CD9" w:rsidRDefault="00164CD9" w:rsidP="00164CD9">
      <w:pPr>
        <w:pStyle w:val="PlainText"/>
      </w:pPr>
      <w:r>
        <w:t># Loop through future year dsf files.</w:t>
      </w:r>
    </w:p>
    <w:p w:rsidR="00164CD9" w:rsidRDefault="00164CD9" w:rsidP="00164CD9">
      <w:pPr>
        <w:pStyle w:val="PlainText"/>
      </w:pPr>
      <w:r>
        <w:t>#</w:t>
      </w:r>
      <w:r>
        <w:tab/>
        <w:t>for ($yr=$baseyr+1;$yr&lt;$baseyr+2;$yr=$yr+1){  #diagnostic</w:t>
      </w:r>
    </w:p>
    <w:p w:rsidR="00164CD9" w:rsidRDefault="00164CD9" w:rsidP="00164CD9">
      <w:pPr>
        <w:pStyle w:val="PlainText"/>
      </w:pPr>
      <w:r>
        <w:tab/>
        <w:t>for ($yr=$baseyr+1;$yr&lt;$baseyr+25;$yr=$yr+1){</w:t>
      </w:r>
    </w:p>
    <w:p w:rsidR="00164CD9" w:rsidRDefault="00164CD9" w:rsidP="00164CD9">
      <w:pPr>
        <w:pStyle w:val="PlainText"/>
      </w:pPr>
      <w:r>
        <w:tab/>
      </w:r>
      <w:r>
        <w:tab/>
        <w:t>print "yr = $yr\n";</w:t>
      </w:r>
    </w:p>
    <w:p w:rsidR="00164CD9" w:rsidRDefault="00164CD9" w:rsidP="00164CD9">
      <w:pPr>
        <w:pStyle w:val="PlainText"/>
      </w:pPr>
      <w:r>
        <w:tab/>
      </w:r>
      <w:r>
        <w:tab/>
        <w:t>$year=2000+$yr;</w:t>
      </w:r>
    </w:p>
    <w:p w:rsidR="00164CD9" w:rsidRDefault="00164CD9" w:rsidP="00164CD9">
      <w:pPr>
        <w:pStyle w:val="PlainText"/>
      </w:pPr>
      <w:r>
        <w:tab/>
      </w:r>
      <w:r>
        <w:tab/>
        <w:t>print "year = $year\n";</w:t>
      </w:r>
    </w:p>
    <w:p w:rsidR="00164CD9" w:rsidRDefault="00164CD9" w:rsidP="00164CD9">
      <w:pPr>
        <w:pStyle w:val="PlainText"/>
      </w:pPr>
      <w:r>
        <w:tab/>
      </w:r>
      <w:r>
        <w:tab/>
        <w:t>if($yr&lt;10){</w:t>
      </w:r>
    </w:p>
    <w:p w:rsidR="00164CD9" w:rsidRDefault="00164CD9" w:rsidP="00164CD9">
      <w:pPr>
        <w:pStyle w:val="PlainText"/>
      </w:pPr>
      <w:r>
        <w:tab/>
      </w:r>
      <w:r>
        <w:tab/>
      </w:r>
      <w:r>
        <w:tab/>
        <w:t>$outfile=$cnty.'0'.$yr.'.dsf';</w:t>
      </w:r>
    </w:p>
    <w:p w:rsidR="00164CD9" w:rsidRDefault="00164CD9" w:rsidP="00164CD9">
      <w:pPr>
        <w:pStyle w:val="PlainText"/>
      </w:pPr>
      <w:r>
        <w:tab/>
      </w:r>
      <w:r>
        <w:tab/>
        <w:t>}else{</w:t>
      </w:r>
    </w:p>
    <w:p w:rsidR="00164CD9" w:rsidRDefault="00164CD9" w:rsidP="00164CD9">
      <w:pPr>
        <w:pStyle w:val="PlainText"/>
      </w:pPr>
      <w:r>
        <w:tab/>
      </w:r>
      <w:r>
        <w:tab/>
      </w:r>
      <w:r>
        <w:tab/>
        <w:t>$outfile="$cnty$yr.dsf";</w:t>
      </w:r>
    </w:p>
    <w:p w:rsidR="00164CD9" w:rsidRDefault="00164CD9" w:rsidP="00164CD9">
      <w:pPr>
        <w:pStyle w:val="PlainText"/>
      </w:pPr>
      <w:r>
        <w:tab/>
      </w:r>
      <w:r>
        <w:tab/>
        <w:t>}</w:t>
      </w:r>
    </w:p>
    <w:p w:rsidR="00164CD9" w:rsidRDefault="00164CD9" w:rsidP="00164CD9">
      <w:pPr>
        <w:pStyle w:val="PlainText"/>
      </w:pPr>
      <w:r>
        <w:tab/>
      </w:r>
      <w:r>
        <w:tab/>
        <w:t>print "outfile = $outfile\n";</w:t>
      </w:r>
    </w:p>
    <w:p w:rsidR="00164CD9" w:rsidRDefault="00164CD9" w:rsidP="00164CD9">
      <w:pPr>
        <w:pStyle w:val="PlainText"/>
      </w:pPr>
      <w:r>
        <w:tab/>
      </w:r>
      <w:r>
        <w:tab/>
        <w:t>$outpath="$dir\\$outfile";</w:t>
      </w:r>
    </w:p>
    <w:p w:rsidR="00164CD9" w:rsidRDefault="00164CD9" w:rsidP="00164CD9">
      <w:pPr>
        <w:pStyle w:val="PlainText"/>
      </w:pPr>
      <w:r>
        <w:tab/>
      </w:r>
      <w:r>
        <w:tab/>
        <w:t>print "outpath = $outpath\n";</w:t>
      </w:r>
    </w:p>
    <w:p w:rsidR="00164CD9" w:rsidRDefault="00164CD9" w:rsidP="00164CD9">
      <w:pPr>
        <w:pStyle w:val="PlainText"/>
      </w:pPr>
      <w:r>
        <w:tab/>
      </w:r>
      <w:r>
        <w:tab/>
        <w:t>open (out1,"&gt;$outpath");</w:t>
      </w:r>
    </w:p>
    <w:p w:rsidR="00164CD9" w:rsidRDefault="00164CD9" w:rsidP="00164CD9">
      <w:pPr>
        <w:pStyle w:val="PlainText"/>
      </w:pPr>
      <w:r>
        <w:tab/>
      </w:r>
      <w:r>
        <w:tab/>
        <w:t>open (in1,"$inpath");</w:t>
      </w:r>
    </w:p>
    <w:p w:rsidR="00164CD9" w:rsidRDefault="00164CD9" w:rsidP="00164CD9">
      <w:pPr>
        <w:pStyle w:val="PlainText"/>
      </w:pPr>
      <w:r>
        <w:lastRenderedPageBreak/>
        <w:tab/>
      </w:r>
      <w:r>
        <w:tab/>
        <w:t>$lcnt=1;</w:t>
      </w:r>
    </w:p>
    <w:p w:rsidR="00164CD9" w:rsidRDefault="00164CD9" w:rsidP="00164CD9">
      <w:pPr>
        <w:pStyle w:val="PlainText"/>
      </w:pPr>
      <w:r>
        <w:tab/>
      </w:r>
      <w:r>
        <w:tab/>
        <w:t># Read the baseyear file and modify for each future year file.</w:t>
      </w:r>
    </w:p>
    <w:p w:rsidR="00164CD9" w:rsidRDefault="00164CD9" w:rsidP="00164CD9">
      <w:pPr>
        <w:pStyle w:val="PlainText"/>
      </w:pPr>
      <w:r>
        <w:tab/>
      </w:r>
      <w:r>
        <w:tab/>
        <w:t>while (&lt;in1&gt;) {</w:t>
      </w:r>
    </w:p>
    <w:p w:rsidR="00164CD9" w:rsidRDefault="00164CD9" w:rsidP="00164CD9">
      <w:pPr>
        <w:pStyle w:val="PlainText"/>
      </w:pPr>
      <w:r>
        <w:tab/>
      </w:r>
      <w:r>
        <w:tab/>
      </w:r>
      <w:r>
        <w:tab/>
        <w:t># Print the date on the first line:</w:t>
      </w:r>
    </w:p>
    <w:p w:rsidR="00164CD9" w:rsidRDefault="00164CD9" w:rsidP="00164CD9">
      <w:pPr>
        <w:pStyle w:val="PlainText"/>
      </w:pPr>
      <w:r>
        <w:tab/>
      </w:r>
      <w:r>
        <w:tab/>
      </w:r>
      <w:r>
        <w:tab/>
        <w:t>if($lcnt==1){print out1 "$year\n";}</w:t>
      </w:r>
    </w:p>
    <w:p w:rsidR="00164CD9" w:rsidRDefault="00164CD9" w:rsidP="00164CD9">
      <w:pPr>
        <w:pStyle w:val="PlainText"/>
      </w:pPr>
      <w:r>
        <w:tab/>
      </w:r>
      <w:r>
        <w:tab/>
      </w:r>
      <w:r>
        <w:tab/>
        <w:t># Print subsequent 14 lines:</w:t>
      </w:r>
    </w:p>
    <w:p w:rsidR="00164CD9" w:rsidRDefault="00164CD9" w:rsidP="00164CD9">
      <w:pPr>
        <w:pStyle w:val="PlainText"/>
      </w:pPr>
      <w:r>
        <w:tab/>
      </w:r>
      <w:r>
        <w:tab/>
      </w:r>
      <w:r>
        <w:tab/>
        <w:t>else {</w:t>
      </w:r>
    </w:p>
    <w:p w:rsidR="00164CD9" w:rsidRDefault="00164CD9" w:rsidP="00164CD9">
      <w:pPr>
        <w:pStyle w:val="PlainText"/>
      </w:pPr>
      <w:r>
        <w:tab/>
      </w:r>
      <w:r>
        <w:tab/>
      </w:r>
      <w:r>
        <w:tab/>
      </w:r>
      <w:r>
        <w:tab/>
        <w:t>@fieldlist=split(/ /,$_);</w:t>
      </w:r>
      <w:r>
        <w:tab/>
      </w:r>
    </w:p>
    <w:p w:rsidR="00164CD9" w:rsidRDefault="00164CD9" w:rsidP="00164CD9">
      <w:pPr>
        <w:pStyle w:val="PlainText"/>
      </w:pPr>
      <w:r>
        <w:tab/>
      </w:r>
      <w:r>
        <w:tab/>
      </w:r>
      <w:r>
        <w:tab/>
      </w:r>
      <w:r>
        <w:tab/>
        <w:t># Repeat the first field $yr-$baseyr+1 times.</w:t>
      </w:r>
    </w:p>
    <w:p w:rsidR="00164CD9" w:rsidRDefault="00164CD9" w:rsidP="00164CD9">
      <w:pPr>
        <w:pStyle w:val="PlainText"/>
      </w:pPr>
      <w:r>
        <w:tab/>
      </w:r>
      <w:r>
        <w:tab/>
      </w:r>
      <w:r>
        <w:tab/>
      </w:r>
      <w:r>
        <w:tab/>
        <w:t>for ($field=0;$field&lt;$yr-$baseyr+1;$field=$field+1){</w:t>
      </w:r>
    </w:p>
    <w:p w:rsidR="00164CD9" w:rsidRDefault="00164CD9" w:rsidP="00164CD9">
      <w:pPr>
        <w:pStyle w:val="PlainText"/>
      </w:pPr>
      <w:r>
        <w:tab/>
      </w:r>
      <w:r>
        <w:tab/>
      </w:r>
      <w:r>
        <w:tab/>
      </w:r>
      <w:r>
        <w:tab/>
      </w:r>
      <w:r>
        <w:tab/>
        <w:t>print out1 $fieldlist[0].' ';</w:t>
      </w:r>
      <w:r>
        <w:tab/>
      </w:r>
    </w:p>
    <w:p w:rsidR="00164CD9" w:rsidRDefault="00164CD9" w:rsidP="00164CD9">
      <w:pPr>
        <w:pStyle w:val="PlainText"/>
      </w:pPr>
      <w:r>
        <w:tab/>
      </w:r>
      <w:r>
        <w:tab/>
      </w:r>
      <w:r>
        <w:tab/>
      </w:r>
      <w:r>
        <w:tab/>
        <w:t>}</w:t>
      </w:r>
    </w:p>
    <w:p w:rsidR="00164CD9" w:rsidRDefault="00164CD9" w:rsidP="00164CD9">
      <w:pPr>
        <w:pStyle w:val="PlainText"/>
      </w:pPr>
      <w:r>
        <w:tab/>
      </w:r>
      <w:r>
        <w:tab/>
      </w:r>
      <w:r>
        <w:tab/>
      </w:r>
      <w:r>
        <w:tab/>
        <w:t># Add in subsequent fields</w:t>
      </w:r>
    </w:p>
    <w:p w:rsidR="00164CD9" w:rsidRDefault="00164CD9" w:rsidP="00164CD9">
      <w:pPr>
        <w:pStyle w:val="PlainText"/>
      </w:pPr>
      <w:r>
        <w:tab/>
      </w:r>
      <w:r>
        <w:tab/>
      </w:r>
      <w:r>
        <w:tab/>
      </w:r>
      <w:r>
        <w:tab/>
        <w:t>for ($field=1;$field&lt;25-($yr-$baseyr);$field=$field+1){</w:t>
      </w:r>
    </w:p>
    <w:p w:rsidR="00164CD9" w:rsidRDefault="00164CD9" w:rsidP="00164CD9">
      <w:pPr>
        <w:pStyle w:val="PlainText"/>
      </w:pPr>
      <w:r>
        <w:tab/>
      </w:r>
      <w:r>
        <w:tab/>
      </w:r>
      <w:r>
        <w:tab/>
      </w:r>
      <w:r>
        <w:tab/>
      </w:r>
      <w:r>
        <w:tab/>
        <w:t>print out1 $fieldlist[$field].' ';</w:t>
      </w:r>
    </w:p>
    <w:p w:rsidR="00164CD9" w:rsidRDefault="00164CD9" w:rsidP="00164CD9">
      <w:pPr>
        <w:pStyle w:val="PlainText"/>
      </w:pPr>
      <w:r>
        <w:tab/>
      </w:r>
      <w:r>
        <w:tab/>
      </w:r>
      <w:r>
        <w:tab/>
      </w:r>
      <w:r>
        <w:tab/>
        <w:t>}</w:t>
      </w:r>
    </w:p>
    <w:p w:rsidR="00164CD9" w:rsidRDefault="00164CD9" w:rsidP="00164CD9">
      <w:pPr>
        <w:pStyle w:val="PlainText"/>
      </w:pPr>
      <w:r>
        <w:tab/>
      </w:r>
      <w:r>
        <w:tab/>
      </w:r>
      <w:r>
        <w:tab/>
      </w:r>
      <w:r>
        <w:tab/>
        <w:t>print out1 "\n";</w:t>
      </w:r>
    </w:p>
    <w:p w:rsidR="00164CD9" w:rsidRDefault="00164CD9" w:rsidP="00164CD9">
      <w:pPr>
        <w:pStyle w:val="PlainText"/>
      </w:pPr>
      <w:r>
        <w:tab/>
      </w:r>
      <w:r>
        <w:tab/>
      </w:r>
      <w:r>
        <w:tab/>
        <w:t>}</w:t>
      </w:r>
    </w:p>
    <w:p w:rsidR="00164CD9" w:rsidRDefault="00164CD9" w:rsidP="00164CD9">
      <w:pPr>
        <w:pStyle w:val="PlainText"/>
      </w:pPr>
      <w:r>
        <w:tab/>
      </w:r>
      <w:r>
        <w:tab/>
      </w:r>
      <w:r>
        <w:tab/>
        <w:t>$lcnt=$lcnt+1;</w:t>
      </w:r>
    </w:p>
    <w:p w:rsidR="00164CD9" w:rsidRDefault="00164CD9" w:rsidP="00164CD9">
      <w:pPr>
        <w:pStyle w:val="PlainText"/>
      </w:pPr>
      <w:r>
        <w:tab/>
      </w:r>
      <w:r>
        <w:tab/>
        <w:t>}</w:t>
      </w:r>
    </w:p>
    <w:p w:rsidR="00164CD9" w:rsidRDefault="00164CD9" w:rsidP="00164CD9">
      <w:pPr>
        <w:pStyle w:val="PlainText"/>
      </w:pPr>
      <w:r>
        <w:tab/>
      </w:r>
      <w:r>
        <w:tab/>
        <w:t>close(in1);</w:t>
      </w:r>
    </w:p>
    <w:p w:rsidR="00164CD9" w:rsidRDefault="00164CD9" w:rsidP="00164CD9">
      <w:pPr>
        <w:pStyle w:val="PlainText"/>
      </w:pPr>
      <w:r>
        <w:tab/>
      </w:r>
      <w:r>
        <w:tab/>
        <w:t>close(out1);</w:t>
      </w:r>
    </w:p>
    <w:p w:rsidR="00164CD9" w:rsidRDefault="00164CD9" w:rsidP="00164CD9">
      <w:pPr>
        <w:pStyle w:val="PlainText"/>
      </w:pPr>
      <w:r>
        <w:tab/>
        <w:t>}</w:t>
      </w:r>
    </w:p>
    <w:p w:rsidR="00164CD9" w:rsidRDefault="00164CD9" w:rsidP="00164CD9">
      <w:pPr>
        <w:pStyle w:val="PlainText"/>
      </w:pPr>
      <w:r>
        <w:t>}</w:t>
      </w:r>
    </w:p>
    <w:p w:rsidR="00164CD9" w:rsidRDefault="00164CD9" w:rsidP="00164CD9">
      <w:pPr>
        <w:pStyle w:val="Heading2"/>
      </w:pPr>
      <w:r>
        <w:t>Updating CountyYear Table with New DieselFractFileName</w:t>
      </w:r>
    </w:p>
    <w:p w:rsidR="00164CD9" w:rsidRDefault="00164CD9" w:rsidP="00164CD9">
      <w:pPr>
        <w:pStyle w:val="PlainText"/>
      </w:pPr>
      <w:r>
        <w:t># CountyYearFutureYearNewDSF.plx</w:t>
      </w:r>
    </w:p>
    <w:p w:rsidR="00164CD9" w:rsidRDefault="00164CD9" w:rsidP="00164CD9">
      <w:pPr>
        <w:pStyle w:val="PlainText"/>
      </w:pPr>
      <w:r>
        <w:t># Modify CountyYear table to reference new DSF files.</w:t>
      </w:r>
    </w:p>
    <w:p w:rsidR="00164CD9" w:rsidRDefault="00164CD9" w:rsidP="00164CD9">
      <w:pPr>
        <w:pStyle w:val="PlainText"/>
      </w:pPr>
      <w:r>
        <w:t>$ncd='ncd20080727';</w:t>
      </w:r>
    </w:p>
    <w:p w:rsidR="00164CD9" w:rsidRDefault="00164CD9" w:rsidP="00164CD9">
      <w:pPr>
        <w:pStyle w:val="PlainText"/>
      </w:pPr>
      <w:r>
        <w:lastRenderedPageBreak/>
        <w:t>foreach $baseyearfile (</w:t>
      </w:r>
    </w:p>
    <w:p w:rsidR="00164CD9" w:rsidRDefault="00164CD9" w:rsidP="00164CD9">
      <w:pPr>
        <w:pStyle w:val="PlainText"/>
      </w:pPr>
      <w:r>
        <w:tab/>
        <w:t>'1100105.dsf',</w:t>
      </w:r>
    </w:p>
    <w:p w:rsidR="00164CD9" w:rsidRDefault="00164CD9" w:rsidP="00164CD9">
      <w:pPr>
        <w:pStyle w:val="PlainText"/>
      </w:pPr>
      <w:r>
        <w:tab/>
        <w:t>'5101305.DSF',</w:t>
      </w:r>
    </w:p>
    <w:p w:rsidR="00164CD9" w:rsidRDefault="00164CD9" w:rsidP="00164CD9">
      <w:pPr>
        <w:pStyle w:val="PlainText"/>
      </w:pPr>
      <w:r>
        <w:tab/>
        <w:t>'5105905.DSF',</w:t>
      </w:r>
    </w:p>
    <w:p w:rsidR="00164CD9" w:rsidRDefault="00164CD9" w:rsidP="00164CD9">
      <w:pPr>
        <w:pStyle w:val="PlainText"/>
      </w:pPr>
      <w:r>
        <w:tab/>
        <w:t>'5110705.DSF',</w:t>
      </w:r>
    </w:p>
    <w:p w:rsidR="00164CD9" w:rsidRDefault="00164CD9" w:rsidP="00164CD9">
      <w:pPr>
        <w:pStyle w:val="PlainText"/>
      </w:pPr>
      <w:r>
        <w:tab/>
        <w:t>'5115305.DSF',</w:t>
      </w:r>
    </w:p>
    <w:p w:rsidR="00164CD9" w:rsidRDefault="00164CD9" w:rsidP="00164CD9">
      <w:pPr>
        <w:pStyle w:val="PlainText"/>
      </w:pPr>
      <w:r>
        <w:tab/>
        <w:t>'5117905.DSF',</w:t>
      </w:r>
    </w:p>
    <w:p w:rsidR="00164CD9" w:rsidRDefault="00164CD9" w:rsidP="00164CD9">
      <w:pPr>
        <w:pStyle w:val="PlainText"/>
      </w:pPr>
      <w:r>
        <w:tab/>
        <w:t>'5151005.DSF',</w:t>
      </w:r>
    </w:p>
    <w:p w:rsidR="00164CD9" w:rsidRDefault="00164CD9" w:rsidP="00164CD9">
      <w:pPr>
        <w:pStyle w:val="PlainText"/>
      </w:pPr>
      <w:r>
        <w:tab/>
        <w:t>'5160005.DSF',</w:t>
      </w:r>
    </w:p>
    <w:p w:rsidR="00164CD9" w:rsidRDefault="00164CD9" w:rsidP="00164CD9">
      <w:pPr>
        <w:pStyle w:val="PlainText"/>
      </w:pPr>
      <w:r>
        <w:tab/>
        <w:t>'5161005.DSF',</w:t>
      </w:r>
    </w:p>
    <w:p w:rsidR="00164CD9" w:rsidRDefault="00164CD9" w:rsidP="00164CD9">
      <w:pPr>
        <w:pStyle w:val="PlainText"/>
      </w:pPr>
      <w:r>
        <w:tab/>
        <w:t>'5168305.DSF',</w:t>
      </w:r>
    </w:p>
    <w:p w:rsidR="00164CD9" w:rsidRDefault="00164CD9" w:rsidP="00164CD9">
      <w:pPr>
        <w:pStyle w:val="PlainText"/>
      </w:pPr>
      <w:r>
        <w:tab/>
        <w:t>'5168505.DSF',</w:t>
      </w:r>
    </w:p>
    <w:p w:rsidR="00164CD9" w:rsidRDefault="00164CD9" w:rsidP="00164CD9">
      <w:pPr>
        <w:pStyle w:val="PlainText"/>
      </w:pPr>
      <w:r>
        <w:tab/>
        <w:t>'2400105.dsf',</w:t>
      </w:r>
    </w:p>
    <w:p w:rsidR="00164CD9" w:rsidRDefault="00164CD9" w:rsidP="00164CD9">
      <w:pPr>
        <w:pStyle w:val="PlainText"/>
      </w:pPr>
      <w:r>
        <w:tab/>
        <w:t>'2400305.DSF',</w:t>
      </w:r>
    </w:p>
    <w:p w:rsidR="00164CD9" w:rsidRDefault="00164CD9" w:rsidP="00164CD9">
      <w:pPr>
        <w:pStyle w:val="PlainText"/>
      </w:pPr>
      <w:r>
        <w:tab/>
        <w:t>'2401505.DSF',</w:t>
      </w:r>
    </w:p>
    <w:p w:rsidR="00164CD9" w:rsidRDefault="00164CD9" w:rsidP="00164CD9">
      <w:pPr>
        <w:pStyle w:val="PlainText"/>
      </w:pPr>
      <w:r>
        <w:tab/>
        <w:t>'2402905.dsf',</w:t>
      </w:r>
    </w:p>
    <w:p w:rsidR="00164CD9" w:rsidRDefault="00164CD9" w:rsidP="00164CD9">
      <w:pPr>
        <w:pStyle w:val="PlainText"/>
      </w:pPr>
      <w:r>
        <w:tab/>
        <w:t>'2403505.DSF',</w:t>
      </w:r>
    </w:p>
    <w:p w:rsidR="00164CD9" w:rsidRDefault="00164CD9" w:rsidP="00164CD9">
      <w:pPr>
        <w:pStyle w:val="PlainText"/>
      </w:pPr>
      <w:r>
        <w:tab/>
        <w:t>'2404305.DSF',</w:t>
      </w:r>
    </w:p>
    <w:p w:rsidR="00164CD9" w:rsidRDefault="00164CD9" w:rsidP="00164CD9">
      <w:pPr>
        <w:pStyle w:val="PlainText"/>
      </w:pPr>
      <w:r>
        <w:t>) {</w:t>
      </w:r>
    </w:p>
    <w:p w:rsidR="00164CD9" w:rsidRDefault="00164CD9" w:rsidP="00164CD9">
      <w:pPr>
        <w:pStyle w:val="PlainText"/>
      </w:pPr>
      <w:r>
        <w:tab/>
        <w:t>print "baseyearfile = $baseyearfile\n";</w:t>
      </w:r>
    </w:p>
    <w:p w:rsidR="00164CD9" w:rsidRDefault="00164CD9" w:rsidP="00164CD9">
      <w:pPr>
        <w:pStyle w:val="PlainText"/>
      </w:pPr>
      <w:r>
        <w:tab/>
        <w:t>$baseyr=substr($baseyearfile,5,2);</w:t>
      </w:r>
    </w:p>
    <w:p w:rsidR="00164CD9" w:rsidRDefault="00164CD9" w:rsidP="00164CD9">
      <w:pPr>
        <w:pStyle w:val="PlainText"/>
      </w:pPr>
      <w:r>
        <w:tab/>
        <w:t>print "baseyr = $baseyr\n";</w:t>
      </w:r>
    </w:p>
    <w:p w:rsidR="00164CD9" w:rsidRDefault="00164CD9" w:rsidP="00164CD9">
      <w:pPr>
        <w:pStyle w:val="PlainText"/>
      </w:pPr>
      <w:r>
        <w:tab/>
        <w:t>$baseyear=2000+$baseyr;</w:t>
      </w:r>
    </w:p>
    <w:p w:rsidR="00164CD9" w:rsidRDefault="00164CD9" w:rsidP="00164CD9">
      <w:pPr>
        <w:pStyle w:val="PlainText"/>
      </w:pPr>
      <w:r>
        <w:tab/>
        <w:t>print "baseyear = $baseyear\n";</w:t>
      </w:r>
    </w:p>
    <w:p w:rsidR="00164CD9" w:rsidRDefault="00164CD9" w:rsidP="00164CD9">
      <w:pPr>
        <w:pStyle w:val="PlainText"/>
      </w:pPr>
      <w:r>
        <w:tab/>
        <w:t>$state=substr($baseyearfile,0,2);</w:t>
      </w:r>
    </w:p>
    <w:p w:rsidR="00164CD9" w:rsidRDefault="00164CD9" w:rsidP="00164CD9">
      <w:pPr>
        <w:pStyle w:val="PlainText"/>
      </w:pPr>
      <w:r>
        <w:tab/>
        <w:t>print "state = $state\n";</w:t>
      </w:r>
    </w:p>
    <w:p w:rsidR="00164CD9" w:rsidRDefault="00164CD9" w:rsidP="00164CD9">
      <w:pPr>
        <w:pStyle w:val="PlainText"/>
      </w:pPr>
      <w:r>
        <w:tab/>
        <w:t>$cnty=substr($baseyearfile,2,3);</w:t>
      </w:r>
    </w:p>
    <w:p w:rsidR="00164CD9" w:rsidRDefault="00164CD9" w:rsidP="00164CD9">
      <w:pPr>
        <w:pStyle w:val="PlainText"/>
      </w:pPr>
      <w:r>
        <w:tab/>
        <w:t>print "cnty = $cnty\n";</w:t>
      </w:r>
    </w:p>
    <w:p w:rsidR="00164CD9" w:rsidRDefault="00164CD9" w:rsidP="00164CD9">
      <w:pPr>
        <w:pStyle w:val="PlainText"/>
      </w:pPr>
      <w:r>
        <w:lastRenderedPageBreak/>
        <w:tab/>
        <w:t>$cntycode=substr($baseyearfile,0,5);</w:t>
      </w:r>
    </w:p>
    <w:p w:rsidR="00164CD9" w:rsidRDefault="00164CD9" w:rsidP="00164CD9">
      <w:pPr>
        <w:pStyle w:val="PlainText"/>
      </w:pPr>
      <w:r>
        <w:tab/>
        <w:t>print "cntycode = $cntycode\n";</w:t>
      </w:r>
    </w:p>
    <w:p w:rsidR="00164CD9" w:rsidRDefault="00164CD9" w:rsidP="00164CD9">
      <w:pPr>
        <w:pStyle w:val="PlainText"/>
      </w:pPr>
      <w:r>
        <w:t>#</w:t>
      </w:r>
      <w:r>
        <w:tab/>
        <w:t>for ($yr=$baseyr+0;$yr&lt;$baseyr+2;$yr=$yr+1){  # diagnostic</w:t>
      </w:r>
    </w:p>
    <w:p w:rsidR="00164CD9" w:rsidRDefault="00164CD9" w:rsidP="00164CD9">
      <w:pPr>
        <w:pStyle w:val="PlainText"/>
      </w:pPr>
      <w:r>
        <w:tab/>
        <w:t>for ($yr=$baseyr+0;$yr&lt;$baseyr+25;$yr=$yr+1){</w:t>
      </w:r>
    </w:p>
    <w:p w:rsidR="00164CD9" w:rsidRDefault="00164CD9" w:rsidP="00164CD9">
      <w:pPr>
        <w:pStyle w:val="PlainText"/>
      </w:pPr>
      <w:r>
        <w:tab/>
      </w:r>
      <w:r>
        <w:tab/>
        <w:t>print "yr = $yr\n";</w:t>
      </w:r>
    </w:p>
    <w:p w:rsidR="00164CD9" w:rsidRDefault="00164CD9" w:rsidP="00164CD9">
      <w:pPr>
        <w:pStyle w:val="PlainText"/>
      </w:pPr>
      <w:r>
        <w:tab/>
      </w:r>
      <w:r>
        <w:tab/>
        <w:t>$year=2000+$yr;</w:t>
      </w:r>
    </w:p>
    <w:p w:rsidR="00164CD9" w:rsidRDefault="00164CD9" w:rsidP="00164CD9">
      <w:pPr>
        <w:pStyle w:val="PlainText"/>
      </w:pPr>
      <w:r>
        <w:tab/>
      </w:r>
      <w:r>
        <w:tab/>
        <w:t>print "year = $year\n";</w:t>
      </w:r>
    </w:p>
    <w:p w:rsidR="00164CD9" w:rsidRDefault="00164CD9" w:rsidP="00164CD9">
      <w:pPr>
        <w:pStyle w:val="PlainText"/>
      </w:pPr>
      <w:r>
        <w:tab/>
      </w:r>
      <w:r>
        <w:tab/>
        <w:t>if($yr&lt;10){</w:t>
      </w:r>
    </w:p>
    <w:p w:rsidR="00164CD9" w:rsidRDefault="00164CD9" w:rsidP="00164CD9">
      <w:pPr>
        <w:pStyle w:val="PlainText"/>
      </w:pPr>
      <w:r>
        <w:tab/>
      </w:r>
      <w:r>
        <w:tab/>
      </w:r>
      <w:r>
        <w:tab/>
        <w:t>$dieselfractfilename=$cntycode.'0'.$yr;</w:t>
      </w:r>
    </w:p>
    <w:p w:rsidR="00164CD9" w:rsidRDefault="00164CD9" w:rsidP="00164CD9">
      <w:pPr>
        <w:pStyle w:val="PlainText"/>
      </w:pPr>
      <w:r>
        <w:tab/>
      </w:r>
      <w:r>
        <w:tab/>
        <w:t>}else{</w:t>
      </w:r>
    </w:p>
    <w:p w:rsidR="00164CD9" w:rsidRDefault="00164CD9" w:rsidP="00164CD9">
      <w:pPr>
        <w:pStyle w:val="PlainText"/>
      </w:pPr>
      <w:r>
        <w:tab/>
      </w:r>
      <w:r>
        <w:tab/>
      </w:r>
      <w:r>
        <w:tab/>
        <w:t>$dieselfractfilename="$cntycode$yr";</w:t>
      </w:r>
    </w:p>
    <w:p w:rsidR="00164CD9" w:rsidRDefault="00164CD9" w:rsidP="00164CD9">
      <w:pPr>
        <w:pStyle w:val="PlainText"/>
      </w:pPr>
      <w:r>
        <w:tab/>
      </w:r>
      <w:r>
        <w:tab/>
        <w:t>}</w:t>
      </w:r>
    </w:p>
    <w:p w:rsidR="00164CD9" w:rsidRDefault="00164CD9" w:rsidP="00164CD9">
      <w:pPr>
        <w:pStyle w:val="PlainText"/>
      </w:pPr>
      <w:r>
        <w:tab/>
      </w:r>
      <w:r>
        <w:tab/>
        <w:t>print "dieselfractfilename = $dieselfractfilename\n";</w:t>
      </w:r>
    </w:p>
    <w:p w:rsidR="00164CD9" w:rsidRDefault="00164CD9" w:rsidP="00164CD9">
      <w:pPr>
        <w:pStyle w:val="PlainText"/>
      </w:pPr>
      <w:r>
        <w:tab/>
      </w:r>
      <w:r>
        <w:tab/>
        <w:t>$sql="</w:t>
      </w:r>
    </w:p>
    <w:p w:rsidR="00164CD9" w:rsidRDefault="00164CD9" w:rsidP="00164CD9">
      <w:pPr>
        <w:pStyle w:val="PlainText"/>
      </w:pPr>
      <w:r>
        <w:tab/>
      </w:r>
      <w:r>
        <w:tab/>
        <w:t>use $ncd;</w:t>
      </w:r>
    </w:p>
    <w:p w:rsidR="00164CD9" w:rsidRDefault="00164CD9" w:rsidP="00164CD9">
      <w:pPr>
        <w:pStyle w:val="PlainText"/>
      </w:pPr>
      <w:r>
        <w:tab/>
      </w:r>
      <w:r>
        <w:tab/>
        <w:t>update countyyear</w:t>
      </w:r>
    </w:p>
    <w:p w:rsidR="00164CD9" w:rsidRDefault="00164CD9" w:rsidP="00164CD9">
      <w:pPr>
        <w:pStyle w:val="PlainText"/>
      </w:pPr>
      <w:r>
        <w:tab/>
      </w:r>
      <w:r>
        <w:tab/>
        <w:t>set dieselfractfilename=$dieselfractfilename</w:t>
      </w:r>
    </w:p>
    <w:p w:rsidR="00164CD9" w:rsidRDefault="00164CD9" w:rsidP="00164CD9">
      <w:pPr>
        <w:pStyle w:val="PlainText"/>
      </w:pPr>
      <w:r>
        <w:tab/>
      </w:r>
      <w:r>
        <w:tab/>
        <w:t>where</w:t>
      </w:r>
    </w:p>
    <w:p w:rsidR="00164CD9" w:rsidRDefault="00164CD9" w:rsidP="00164CD9">
      <w:pPr>
        <w:pStyle w:val="PlainText"/>
      </w:pPr>
      <w:r>
        <w:tab/>
      </w:r>
      <w:r>
        <w:tab/>
      </w:r>
      <w:r>
        <w:tab/>
        <w:t>fipsstateid=$state</w:t>
      </w:r>
    </w:p>
    <w:p w:rsidR="00164CD9" w:rsidRDefault="00164CD9" w:rsidP="00164CD9">
      <w:pPr>
        <w:pStyle w:val="PlainText"/>
      </w:pPr>
      <w:r>
        <w:tab/>
      </w:r>
      <w:r>
        <w:tab/>
      </w:r>
      <w:r>
        <w:tab/>
        <w:t>and fipscountyid=$cnty</w:t>
      </w:r>
    </w:p>
    <w:p w:rsidR="00164CD9" w:rsidRDefault="00164CD9" w:rsidP="00164CD9">
      <w:pPr>
        <w:pStyle w:val="PlainText"/>
      </w:pPr>
      <w:r>
        <w:tab/>
      </w:r>
      <w:r>
        <w:tab/>
      </w:r>
      <w:r>
        <w:tab/>
        <w:t>and year=$year</w:t>
      </w:r>
    </w:p>
    <w:p w:rsidR="00164CD9" w:rsidRDefault="00164CD9" w:rsidP="00164CD9">
      <w:pPr>
        <w:pStyle w:val="PlainText"/>
      </w:pPr>
      <w:r>
        <w:tab/>
      </w:r>
      <w:r>
        <w:tab/>
        <w:t>;</w:t>
      </w:r>
    </w:p>
    <w:p w:rsidR="00164CD9" w:rsidRDefault="00164CD9" w:rsidP="00164CD9">
      <w:pPr>
        <w:pStyle w:val="PlainText"/>
      </w:pPr>
      <w:r>
        <w:tab/>
      </w:r>
      <w:r>
        <w:tab/>
        <w:t>";</w:t>
      </w:r>
    </w:p>
    <w:p w:rsidR="00164CD9" w:rsidRDefault="00164CD9" w:rsidP="00164CD9">
      <w:pPr>
        <w:pStyle w:val="PlainText"/>
      </w:pPr>
      <w:r>
        <w:tab/>
      </w:r>
      <w:r>
        <w:tab/>
        <w:t>open(out1,"&gt;script.sql");</w:t>
      </w:r>
    </w:p>
    <w:p w:rsidR="00164CD9" w:rsidRDefault="00164CD9" w:rsidP="00164CD9">
      <w:pPr>
        <w:pStyle w:val="PlainText"/>
      </w:pPr>
      <w:r>
        <w:tab/>
      </w:r>
      <w:r>
        <w:tab/>
        <w:t>print out1 $sql;</w:t>
      </w:r>
    </w:p>
    <w:p w:rsidR="00164CD9" w:rsidRDefault="00164CD9" w:rsidP="00164CD9">
      <w:pPr>
        <w:pStyle w:val="PlainText"/>
      </w:pPr>
      <w:r>
        <w:tab/>
      </w:r>
      <w:r>
        <w:tab/>
        <w:t>close(out1);</w:t>
      </w:r>
    </w:p>
    <w:p w:rsidR="00164CD9" w:rsidRDefault="00164CD9" w:rsidP="00164CD9">
      <w:pPr>
        <w:pStyle w:val="PlainText"/>
      </w:pPr>
      <w:r>
        <w:tab/>
      </w:r>
      <w:r>
        <w:tab/>
        <w:t>`mysql &lt; script.sql`;</w:t>
      </w:r>
    </w:p>
    <w:p w:rsidR="00164CD9" w:rsidRDefault="00164CD9" w:rsidP="00164CD9">
      <w:pPr>
        <w:pStyle w:val="PlainText"/>
      </w:pPr>
    </w:p>
    <w:p w:rsidR="00164CD9" w:rsidRDefault="00164CD9" w:rsidP="00164CD9">
      <w:pPr>
        <w:pStyle w:val="PlainText"/>
      </w:pPr>
      <w:r>
        <w:lastRenderedPageBreak/>
        <w:tab/>
        <w:t>}</w:t>
      </w:r>
    </w:p>
    <w:p w:rsidR="00164CD9" w:rsidRDefault="00164CD9" w:rsidP="00164CD9">
      <w:pPr>
        <w:pStyle w:val="PlainText"/>
      </w:pPr>
      <w:r>
        <w:tab/>
        <w:t># Set all future years to the last dieselfractfilename</w:t>
      </w:r>
    </w:p>
    <w:p w:rsidR="00164CD9" w:rsidRDefault="00164CD9" w:rsidP="00164CD9">
      <w:pPr>
        <w:pStyle w:val="PlainText"/>
      </w:pPr>
      <w:r>
        <w:tab/>
        <w:t>print "year = $year\n";</w:t>
      </w:r>
    </w:p>
    <w:p w:rsidR="00164CD9" w:rsidRDefault="00164CD9" w:rsidP="00164CD9">
      <w:pPr>
        <w:pStyle w:val="PlainText"/>
      </w:pPr>
      <w:r>
        <w:tab/>
        <w:t>print "dieselfractfilename = $dieselfractfilename\n";</w:t>
      </w:r>
    </w:p>
    <w:p w:rsidR="00164CD9" w:rsidRDefault="00164CD9" w:rsidP="00164CD9">
      <w:pPr>
        <w:pStyle w:val="PlainText"/>
      </w:pPr>
      <w:r>
        <w:tab/>
        <w:t>$sql="</w:t>
      </w:r>
    </w:p>
    <w:p w:rsidR="00164CD9" w:rsidRDefault="00164CD9" w:rsidP="00164CD9">
      <w:pPr>
        <w:pStyle w:val="PlainText"/>
      </w:pPr>
      <w:r>
        <w:tab/>
        <w:t>use $ncd;</w:t>
      </w:r>
    </w:p>
    <w:p w:rsidR="00164CD9" w:rsidRDefault="00164CD9" w:rsidP="00164CD9">
      <w:pPr>
        <w:pStyle w:val="PlainText"/>
      </w:pPr>
      <w:r>
        <w:tab/>
        <w:t>update countyyear</w:t>
      </w:r>
    </w:p>
    <w:p w:rsidR="00164CD9" w:rsidRDefault="00164CD9" w:rsidP="00164CD9">
      <w:pPr>
        <w:pStyle w:val="PlainText"/>
      </w:pPr>
      <w:r>
        <w:tab/>
        <w:t>set dieselfractfilename=$dieselfractfilename</w:t>
      </w:r>
    </w:p>
    <w:p w:rsidR="00164CD9" w:rsidRDefault="00164CD9" w:rsidP="00164CD9">
      <w:pPr>
        <w:pStyle w:val="PlainText"/>
      </w:pPr>
      <w:r>
        <w:tab/>
        <w:t>where</w:t>
      </w:r>
    </w:p>
    <w:p w:rsidR="00164CD9" w:rsidRDefault="00164CD9" w:rsidP="00164CD9">
      <w:pPr>
        <w:pStyle w:val="PlainText"/>
      </w:pPr>
      <w:r>
        <w:tab/>
      </w:r>
      <w:r>
        <w:tab/>
        <w:t>fipsstateid=$state</w:t>
      </w:r>
    </w:p>
    <w:p w:rsidR="00164CD9" w:rsidRDefault="00164CD9" w:rsidP="00164CD9">
      <w:pPr>
        <w:pStyle w:val="PlainText"/>
      </w:pPr>
      <w:r>
        <w:tab/>
      </w:r>
      <w:r>
        <w:tab/>
        <w:t>and fipscountyid=$cnty</w:t>
      </w:r>
    </w:p>
    <w:p w:rsidR="00164CD9" w:rsidRDefault="00164CD9" w:rsidP="00164CD9">
      <w:pPr>
        <w:pStyle w:val="PlainText"/>
      </w:pPr>
      <w:r>
        <w:tab/>
      </w:r>
      <w:r>
        <w:tab/>
        <w:t>and year&gt;$year</w:t>
      </w:r>
    </w:p>
    <w:p w:rsidR="00164CD9" w:rsidRDefault="00164CD9" w:rsidP="00164CD9">
      <w:pPr>
        <w:pStyle w:val="PlainText"/>
      </w:pPr>
      <w:r>
        <w:tab/>
        <w:t>;</w:t>
      </w:r>
    </w:p>
    <w:p w:rsidR="00164CD9" w:rsidRDefault="00164CD9" w:rsidP="00164CD9">
      <w:pPr>
        <w:pStyle w:val="PlainText"/>
      </w:pPr>
      <w:r>
        <w:tab/>
        <w:t>";</w:t>
      </w:r>
    </w:p>
    <w:p w:rsidR="00164CD9" w:rsidRDefault="00164CD9" w:rsidP="00164CD9">
      <w:pPr>
        <w:pStyle w:val="PlainText"/>
      </w:pPr>
      <w:r>
        <w:tab/>
        <w:t>open(out1,"&gt;script.sql");</w:t>
      </w:r>
    </w:p>
    <w:p w:rsidR="00164CD9" w:rsidRDefault="00164CD9" w:rsidP="00164CD9">
      <w:pPr>
        <w:pStyle w:val="PlainText"/>
      </w:pPr>
      <w:r>
        <w:tab/>
        <w:t>print out1 $sql;</w:t>
      </w:r>
    </w:p>
    <w:p w:rsidR="00164CD9" w:rsidRDefault="00164CD9" w:rsidP="00164CD9">
      <w:pPr>
        <w:pStyle w:val="PlainText"/>
      </w:pPr>
      <w:r>
        <w:tab/>
        <w:t>close(out1);</w:t>
      </w:r>
    </w:p>
    <w:p w:rsidR="00164CD9" w:rsidRDefault="00164CD9" w:rsidP="00164CD9">
      <w:pPr>
        <w:pStyle w:val="PlainText"/>
      </w:pPr>
      <w:r>
        <w:tab/>
        <w:t>`mysql &lt; script.sql`;</w:t>
      </w:r>
    </w:p>
    <w:p w:rsidR="00164CD9" w:rsidRDefault="00164CD9" w:rsidP="00164CD9">
      <w:pPr>
        <w:pStyle w:val="PlainText"/>
      </w:pPr>
      <w:r>
        <w:t>}</w:t>
      </w:r>
    </w:p>
    <w:p w:rsidR="00164CD9" w:rsidRDefault="00164CD9" w:rsidP="00164CD9">
      <w:pPr>
        <w:pStyle w:val="Heading2"/>
      </w:pPr>
      <w:r>
        <w:t>Adding Correct 2030 VMT</w:t>
      </w:r>
    </w:p>
    <w:p w:rsidR="00164CD9" w:rsidRDefault="00164CD9" w:rsidP="00164CD9">
      <w:pPr>
        <w:pStyle w:val="BodyText"/>
      </w:pPr>
      <w:r>
        <w:t>2030 BaseYearVMT table was inserted from NCD20080522 using the script that follows.  This table was created by OTAQ to fix the 2030 VMT problem in PF02v3.  Note the important distinction between NCD20080522 and NCD20080522Pechan2005NEIv2.  Changelogs for both are included below.</w:t>
      </w:r>
    </w:p>
    <w:p w:rsidR="00164CD9" w:rsidRDefault="00164CD9" w:rsidP="00164CD9">
      <w:pPr>
        <w:pStyle w:val="PlainText"/>
      </w:pPr>
      <w:r>
        <w:t># AddNew2030VMT.plx</w:t>
      </w:r>
    </w:p>
    <w:p w:rsidR="00164CD9" w:rsidRDefault="00164CD9" w:rsidP="00164CD9">
      <w:pPr>
        <w:pStyle w:val="PlainText"/>
      </w:pPr>
      <w:r>
        <w:t># This script adds the corrected 2030 VMT from NCD20080522.</w:t>
      </w:r>
    </w:p>
    <w:p w:rsidR="00164CD9" w:rsidRDefault="00164CD9" w:rsidP="00164CD9">
      <w:pPr>
        <w:pStyle w:val="PlainText"/>
      </w:pPr>
      <w:r>
        <w:t># I was tempted to add the whole file, but some changes could</w:t>
      </w:r>
    </w:p>
    <w:p w:rsidR="00164CD9" w:rsidRDefault="00164CD9" w:rsidP="00164CD9">
      <w:pPr>
        <w:pStyle w:val="PlainText"/>
      </w:pPr>
      <w:r>
        <w:t>#   have been made to 2005, so I thought it best to just add 2030</w:t>
      </w:r>
    </w:p>
    <w:p w:rsidR="00164CD9" w:rsidRDefault="00164CD9" w:rsidP="00164CD9">
      <w:pPr>
        <w:pStyle w:val="PlainText"/>
      </w:pPr>
      <w:r>
        <w:t>$outfile='AddNew2030VMT.txt';</w:t>
      </w:r>
    </w:p>
    <w:p w:rsidR="00164CD9" w:rsidRDefault="00164CD9" w:rsidP="00164CD9">
      <w:pPr>
        <w:pStyle w:val="PlainText"/>
      </w:pPr>
      <w:r>
        <w:t>$ncd='NCD20080727';</w:t>
      </w:r>
    </w:p>
    <w:p w:rsidR="00164CD9" w:rsidRDefault="00164CD9" w:rsidP="00164CD9">
      <w:pPr>
        <w:pStyle w:val="PlainText"/>
      </w:pPr>
      <w:r>
        <w:lastRenderedPageBreak/>
        <w:t>$sql="</w:t>
      </w:r>
    </w:p>
    <w:p w:rsidR="00164CD9" w:rsidRDefault="00164CD9" w:rsidP="00164CD9">
      <w:pPr>
        <w:pStyle w:val="PlainText"/>
      </w:pPr>
      <w:r>
        <w:t>use $ncd;</w:t>
      </w:r>
    </w:p>
    <w:p w:rsidR="00164CD9" w:rsidRDefault="00164CD9" w:rsidP="00164CD9">
      <w:pPr>
        <w:pStyle w:val="PlainText"/>
      </w:pPr>
      <w:r>
        <w:t># QA</w:t>
      </w:r>
    </w:p>
    <w:p w:rsidR="00164CD9" w:rsidRDefault="00164CD9" w:rsidP="00164CD9">
      <w:pPr>
        <w:pStyle w:val="PlainText"/>
      </w:pPr>
      <w:r>
        <w:t xml:space="preserve">select </w:t>
      </w:r>
    </w:p>
    <w:p w:rsidR="00164CD9" w:rsidRDefault="00164CD9" w:rsidP="00164CD9">
      <w:pPr>
        <w:pStyle w:val="PlainText"/>
      </w:pPr>
      <w:r>
        <w:tab/>
        <w:t>'BeforeReplacement' as ccase,</w:t>
      </w:r>
    </w:p>
    <w:p w:rsidR="00164CD9" w:rsidRDefault="00164CD9" w:rsidP="00164CD9">
      <w:pPr>
        <w:pStyle w:val="PlainText"/>
      </w:pPr>
      <w:r>
        <w:tab/>
        <w:t>Baseyear,</w:t>
      </w:r>
    </w:p>
    <w:p w:rsidR="00164CD9" w:rsidRDefault="00164CD9" w:rsidP="00164CD9">
      <w:pPr>
        <w:pStyle w:val="PlainText"/>
      </w:pPr>
      <w:r>
        <w:tab/>
        <w:t>count(*),</w:t>
      </w:r>
    </w:p>
    <w:p w:rsidR="00164CD9" w:rsidRDefault="00164CD9" w:rsidP="00164CD9">
      <w:pPr>
        <w:pStyle w:val="PlainText"/>
      </w:pPr>
      <w:r>
        <w:tab/>
        <w:t xml:space="preserve">sum(vmt) </w:t>
      </w:r>
    </w:p>
    <w:p w:rsidR="00164CD9" w:rsidRDefault="00164CD9" w:rsidP="00164CD9">
      <w:pPr>
        <w:pStyle w:val="PlainText"/>
      </w:pPr>
      <w:r>
        <w:t>from baseyearvmt</w:t>
      </w:r>
    </w:p>
    <w:p w:rsidR="00164CD9" w:rsidRDefault="00164CD9" w:rsidP="00164CD9">
      <w:pPr>
        <w:pStyle w:val="PlainText"/>
      </w:pPr>
      <w:r>
        <w:t>group by baseyear</w:t>
      </w:r>
    </w:p>
    <w:p w:rsidR="00164CD9" w:rsidRDefault="00164CD9" w:rsidP="00164CD9">
      <w:pPr>
        <w:pStyle w:val="PlainText"/>
      </w:pPr>
      <w:r>
        <w:t>;</w:t>
      </w:r>
    </w:p>
    <w:p w:rsidR="00164CD9" w:rsidRDefault="00164CD9" w:rsidP="00164CD9">
      <w:pPr>
        <w:pStyle w:val="PlainText"/>
      </w:pPr>
    </w:p>
    <w:p w:rsidR="00164CD9" w:rsidRDefault="00164CD9" w:rsidP="00164CD9">
      <w:pPr>
        <w:pStyle w:val="PlainText"/>
      </w:pPr>
      <w:r>
        <w:t># Delete 2030</w:t>
      </w:r>
    </w:p>
    <w:p w:rsidR="00164CD9" w:rsidRDefault="00164CD9" w:rsidP="00164CD9">
      <w:pPr>
        <w:pStyle w:val="PlainText"/>
      </w:pPr>
      <w:r>
        <w:t>delete from baseyearvmt where baseyear=2030;</w:t>
      </w:r>
    </w:p>
    <w:p w:rsidR="00164CD9" w:rsidRDefault="00164CD9" w:rsidP="00164CD9">
      <w:pPr>
        <w:pStyle w:val="PlainText"/>
      </w:pPr>
    </w:p>
    <w:p w:rsidR="00164CD9" w:rsidRDefault="00164CD9" w:rsidP="00164CD9">
      <w:pPr>
        <w:pStyle w:val="PlainText"/>
      </w:pPr>
      <w:r>
        <w:t># Insert new vmt</w:t>
      </w:r>
    </w:p>
    <w:p w:rsidR="00164CD9" w:rsidRDefault="00164CD9" w:rsidP="00164CD9">
      <w:pPr>
        <w:pStyle w:val="PlainText"/>
      </w:pPr>
      <w:r>
        <w:t>insert into baseyearvmt (</w:t>
      </w:r>
    </w:p>
    <w:p w:rsidR="00164CD9" w:rsidRDefault="00164CD9" w:rsidP="00164CD9">
      <w:pPr>
        <w:pStyle w:val="PlainText"/>
      </w:pPr>
      <w:r>
        <w:tab/>
        <w:t>BaseYear,</w:t>
      </w:r>
    </w:p>
    <w:p w:rsidR="00164CD9" w:rsidRDefault="00164CD9" w:rsidP="00164CD9">
      <w:pPr>
        <w:pStyle w:val="PlainText"/>
      </w:pPr>
      <w:r>
        <w:tab/>
        <w:t>VClass,</w:t>
      </w:r>
    </w:p>
    <w:p w:rsidR="00164CD9" w:rsidRDefault="00164CD9" w:rsidP="00164CD9">
      <w:pPr>
        <w:pStyle w:val="PlainText"/>
      </w:pPr>
      <w:r>
        <w:tab/>
        <w:t>RoadType,</w:t>
      </w:r>
    </w:p>
    <w:p w:rsidR="00164CD9" w:rsidRDefault="00164CD9" w:rsidP="00164CD9">
      <w:pPr>
        <w:pStyle w:val="PlainText"/>
      </w:pPr>
      <w:r>
        <w:tab/>
        <w:t>FIPSCountyId,</w:t>
      </w:r>
    </w:p>
    <w:p w:rsidR="00164CD9" w:rsidRDefault="00164CD9" w:rsidP="00164CD9">
      <w:pPr>
        <w:pStyle w:val="PlainText"/>
      </w:pPr>
      <w:r>
        <w:tab/>
        <w:t>FIPSStateId,</w:t>
      </w:r>
    </w:p>
    <w:p w:rsidR="00164CD9" w:rsidRDefault="00164CD9" w:rsidP="00164CD9">
      <w:pPr>
        <w:pStyle w:val="PlainText"/>
      </w:pPr>
      <w:r>
        <w:tab/>
        <w:t>VMT</w:t>
      </w:r>
    </w:p>
    <w:p w:rsidR="00164CD9" w:rsidRDefault="00164CD9" w:rsidP="00164CD9">
      <w:pPr>
        <w:pStyle w:val="PlainText"/>
      </w:pPr>
      <w:r>
        <w:tab/>
        <w:t>)</w:t>
      </w:r>
    </w:p>
    <w:p w:rsidR="00164CD9" w:rsidRDefault="00164CD9" w:rsidP="00164CD9">
      <w:pPr>
        <w:pStyle w:val="PlainText"/>
      </w:pPr>
      <w:r>
        <w:t>select</w:t>
      </w:r>
    </w:p>
    <w:p w:rsidR="00164CD9" w:rsidRDefault="00164CD9" w:rsidP="00164CD9">
      <w:pPr>
        <w:pStyle w:val="PlainText"/>
      </w:pPr>
      <w:r>
        <w:tab/>
        <w:t>BaseYear,</w:t>
      </w:r>
    </w:p>
    <w:p w:rsidR="00164CD9" w:rsidRDefault="00164CD9" w:rsidP="00164CD9">
      <w:pPr>
        <w:pStyle w:val="PlainText"/>
      </w:pPr>
      <w:r>
        <w:tab/>
        <w:t>VClass,</w:t>
      </w:r>
    </w:p>
    <w:p w:rsidR="00164CD9" w:rsidRDefault="00164CD9" w:rsidP="00164CD9">
      <w:pPr>
        <w:pStyle w:val="PlainText"/>
      </w:pPr>
      <w:r>
        <w:tab/>
        <w:t>RoadType,</w:t>
      </w:r>
    </w:p>
    <w:p w:rsidR="00164CD9" w:rsidRDefault="00164CD9" w:rsidP="00164CD9">
      <w:pPr>
        <w:pStyle w:val="PlainText"/>
      </w:pPr>
      <w:r>
        <w:lastRenderedPageBreak/>
        <w:tab/>
        <w:t>FIPSCountyId,</w:t>
      </w:r>
    </w:p>
    <w:p w:rsidR="00164CD9" w:rsidRDefault="00164CD9" w:rsidP="00164CD9">
      <w:pPr>
        <w:pStyle w:val="PlainText"/>
      </w:pPr>
      <w:r>
        <w:tab/>
        <w:t>FIPSStateId,</w:t>
      </w:r>
    </w:p>
    <w:p w:rsidR="00164CD9" w:rsidRDefault="00164CD9" w:rsidP="00164CD9">
      <w:pPr>
        <w:pStyle w:val="PlainText"/>
      </w:pPr>
      <w:r>
        <w:tab/>
        <w:t>VMT</w:t>
      </w:r>
    </w:p>
    <w:p w:rsidR="00164CD9" w:rsidRDefault="00164CD9" w:rsidP="00164CD9">
      <w:pPr>
        <w:pStyle w:val="PlainText"/>
      </w:pPr>
      <w:r>
        <w:t>from ncd20080522.baseyearvmt</w:t>
      </w:r>
    </w:p>
    <w:p w:rsidR="00164CD9" w:rsidRDefault="00164CD9" w:rsidP="00164CD9">
      <w:pPr>
        <w:pStyle w:val="PlainText"/>
      </w:pPr>
      <w:r>
        <w:t>where baseyear=2030</w:t>
      </w:r>
    </w:p>
    <w:p w:rsidR="00164CD9" w:rsidRDefault="00164CD9" w:rsidP="00164CD9">
      <w:pPr>
        <w:pStyle w:val="PlainText"/>
      </w:pPr>
      <w:r>
        <w:t>;</w:t>
      </w:r>
    </w:p>
    <w:p w:rsidR="00164CD9" w:rsidRDefault="00164CD9" w:rsidP="00164CD9">
      <w:pPr>
        <w:pStyle w:val="PlainText"/>
      </w:pPr>
      <w:r>
        <w:t># QA</w:t>
      </w:r>
    </w:p>
    <w:p w:rsidR="00164CD9" w:rsidRDefault="00164CD9" w:rsidP="00164CD9">
      <w:pPr>
        <w:pStyle w:val="PlainText"/>
      </w:pPr>
      <w:r>
        <w:t xml:space="preserve">select </w:t>
      </w:r>
    </w:p>
    <w:p w:rsidR="00164CD9" w:rsidRDefault="00164CD9" w:rsidP="00164CD9">
      <w:pPr>
        <w:pStyle w:val="PlainText"/>
      </w:pPr>
      <w:r>
        <w:tab/>
        <w:t>'AfterReplacement' as ccase,</w:t>
      </w:r>
    </w:p>
    <w:p w:rsidR="00164CD9" w:rsidRDefault="00164CD9" w:rsidP="00164CD9">
      <w:pPr>
        <w:pStyle w:val="PlainText"/>
      </w:pPr>
      <w:r>
        <w:tab/>
        <w:t>Baseyear,</w:t>
      </w:r>
    </w:p>
    <w:p w:rsidR="00164CD9" w:rsidRDefault="00164CD9" w:rsidP="00164CD9">
      <w:pPr>
        <w:pStyle w:val="PlainText"/>
      </w:pPr>
      <w:r>
        <w:tab/>
        <w:t>count(*),</w:t>
      </w:r>
    </w:p>
    <w:p w:rsidR="00164CD9" w:rsidRDefault="00164CD9" w:rsidP="00164CD9">
      <w:pPr>
        <w:pStyle w:val="PlainText"/>
      </w:pPr>
      <w:r>
        <w:tab/>
        <w:t xml:space="preserve">sum(vmt) </w:t>
      </w:r>
    </w:p>
    <w:p w:rsidR="00164CD9" w:rsidRDefault="00164CD9" w:rsidP="00164CD9">
      <w:pPr>
        <w:pStyle w:val="PlainText"/>
      </w:pPr>
      <w:r>
        <w:t>from baseyearvmt</w:t>
      </w:r>
    </w:p>
    <w:p w:rsidR="00164CD9" w:rsidRDefault="00164CD9" w:rsidP="00164CD9">
      <w:pPr>
        <w:pStyle w:val="PlainText"/>
      </w:pPr>
      <w:r>
        <w:t>group by baseyear</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t>print out1 $sql;</w:t>
      </w:r>
    </w:p>
    <w:p w:rsidR="00164CD9" w:rsidRDefault="00164CD9" w:rsidP="00164CD9">
      <w:pPr>
        <w:pStyle w:val="PlainText"/>
      </w:pPr>
      <w:r>
        <w:t>close(out1);</w:t>
      </w:r>
    </w:p>
    <w:p w:rsidR="00164CD9" w:rsidRDefault="00164CD9" w:rsidP="00164CD9">
      <w:pPr>
        <w:pStyle w:val="PlainText"/>
      </w:pPr>
      <w:r>
        <w:t>`mysql &lt; script.sql &gt;&gt; $outfile`;</w:t>
      </w:r>
    </w:p>
    <w:p w:rsidR="00164CD9" w:rsidRDefault="00164CD9" w:rsidP="00164CD9"/>
    <w:p w:rsidR="00164CD9" w:rsidRDefault="00164CD9" w:rsidP="00164CD9">
      <w:r>
        <w:t>As is indicated by the QA results below, only 2030 changed.</w:t>
      </w:r>
    </w:p>
    <w:tbl>
      <w:tblPr>
        <w:tblW w:w="53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4"/>
        <w:gridCol w:w="1061"/>
        <w:gridCol w:w="995"/>
        <w:gridCol w:w="1260"/>
      </w:tblGrid>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ccase</w:t>
            </w:r>
          </w:p>
        </w:tc>
        <w:tc>
          <w:tcPr>
            <w:tcW w:w="1061"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Baseyear</w:t>
            </w:r>
          </w:p>
        </w:tc>
        <w:tc>
          <w:tcPr>
            <w:tcW w:w="995"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w:t>
            </w:r>
          </w:p>
        </w:tc>
        <w:tc>
          <w:tcPr>
            <w:tcW w:w="12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sum(vmt)</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BeforeReplacement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1999</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2,684,203</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BeforeReplacement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2002</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2,840,778</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BeforeReplacement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2005</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3,026,525</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BeforeReplacement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2009</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3,164,653</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BeforeReplacement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2010</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3,244,086</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lastRenderedPageBreak/>
              <w:t>BeforeReplacement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2014</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3,500,837</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BeforeReplacement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2015</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3,567,133</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BeforeReplacement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2020</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3,916,831</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BeforeReplacement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2030</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4,685,156</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ccase</w:t>
            </w:r>
          </w:p>
        </w:tc>
        <w:tc>
          <w:tcPr>
            <w:tcW w:w="1061"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Baseyear</w:t>
            </w:r>
          </w:p>
        </w:tc>
        <w:tc>
          <w:tcPr>
            <w:tcW w:w="995"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w:t>
            </w:r>
          </w:p>
        </w:tc>
        <w:tc>
          <w:tcPr>
            <w:tcW w:w="12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sum(vmt)</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AfterReplacement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1999</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2,684,203</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AfterReplacement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2002</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2,840,778</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AfterReplacement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2005</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3,026,525</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AfterReplacement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2009</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3,164,653</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AfterReplacement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2010</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3,244,086</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AfterReplacement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2014</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3,500,837</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AfterReplacement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2015</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3,567,133</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AfterReplacement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2020</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3,916,831</w:t>
            </w:r>
          </w:p>
        </w:tc>
      </w:tr>
      <w:tr w:rsidR="00164CD9" w:rsidTr="00B95EFD">
        <w:trPr>
          <w:trHeight w:val="255"/>
        </w:trPr>
        <w:tc>
          <w:tcPr>
            <w:tcW w:w="1984"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AfterReplacement</w:t>
            </w:r>
          </w:p>
        </w:tc>
        <w:tc>
          <w:tcPr>
            <w:tcW w:w="1061"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2030</w:t>
            </w:r>
          </w:p>
        </w:tc>
        <w:tc>
          <w:tcPr>
            <w:tcW w:w="995"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1082592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4,685,228</w:t>
            </w:r>
          </w:p>
        </w:tc>
      </w:tr>
    </w:tbl>
    <w:p w:rsidR="00164CD9" w:rsidRDefault="00164CD9" w:rsidP="00164CD9"/>
    <w:p w:rsidR="00164CD9" w:rsidRDefault="00164CD9" w:rsidP="00164CD9">
      <w:pPr>
        <w:pStyle w:val="Heading2"/>
      </w:pPr>
      <w:r>
        <w:t xml:space="preserve">QA:  </w:t>
      </w:r>
    </w:p>
    <w:p w:rsidR="00164CD9" w:rsidRDefault="00164CD9" w:rsidP="00164CD9">
      <w:r>
        <w:t>Number of external files in NCD20080727:  9336</w:t>
      </w:r>
    </w:p>
    <w:p w:rsidR="00164CD9" w:rsidRDefault="00164CD9" w:rsidP="00164CD9">
      <w:r>
        <w:t>Number of external files in NCD20080522Pechan2005NEIv2: 9138</w:t>
      </w:r>
    </w:p>
    <w:p w:rsidR="00164CD9" w:rsidRDefault="00164CD9" w:rsidP="00164CD9">
      <w:r>
        <w:t>Number of external files in NCD20070912: 8910</w:t>
      </w:r>
    </w:p>
    <w:p w:rsidR="00164CD9" w:rsidRDefault="00164CD9" w:rsidP="00164CD9">
      <w:r>
        <w:t>Number of external files in NCD20080522: 8910</w:t>
      </w:r>
    </w:p>
    <w:p w:rsidR="00164CD9" w:rsidRPr="0008314D" w:rsidRDefault="00164CD9" w:rsidP="00164CD9">
      <w:pPr>
        <w:pStyle w:val="Heading1"/>
        <w:rPr>
          <w:u w:val="single"/>
        </w:rPr>
      </w:pPr>
      <w:r w:rsidRPr="0008314D">
        <w:rPr>
          <w:u w:val="single"/>
        </w:rPr>
        <w:t>ChangeLog for NCD20080724</w:t>
      </w:r>
    </w:p>
    <w:p w:rsidR="00164CD9" w:rsidRDefault="00164CD9" w:rsidP="00164CD9">
      <w:pPr>
        <w:pStyle w:val="BodyText"/>
      </w:pPr>
      <w:r>
        <w:t>Copied  NCD20080522Pechan2005NEIv2, which is the database that Pechan gave us as the one they used to run NEI2005v2, and which contains all state-submitted inputs, including corrections up to this date.</w:t>
      </w:r>
    </w:p>
    <w:p w:rsidR="00164CD9" w:rsidRDefault="00164CD9" w:rsidP="00164CD9">
      <w:pPr>
        <w:pStyle w:val="BodyText"/>
      </w:pPr>
      <w:r>
        <w:t>This database will be set up for NR first, since there are numerous onroad external file problems that still need to be solved.</w:t>
      </w:r>
    </w:p>
    <w:p w:rsidR="00164CD9" w:rsidRDefault="00164CD9" w:rsidP="00164CD9">
      <w:pPr>
        <w:pStyle w:val="Heading2"/>
      </w:pPr>
      <w:r>
        <w:t>NONROAD</w:t>
      </w:r>
    </w:p>
    <w:p w:rsidR="00164CD9" w:rsidRPr="00E809D8" w:rsidRDefault="00164CD9" w:rsidP="00164CD9">
      <w:pPr>
        <w:pStyle w:val="BodyText"/>
      </w:pPr>
      <w:r>
        <w:t xml:space="preserve">26000.POP.  Craig looked at 26000.pop submitted by MI (modified </w:t>
      </w:r>
      <w:r w:rsidRPr="00A555C5">
        <w:t>February 15, 2006, 6:03:00 PM</w:t>
      </w:r>
      <w:r>
        <w:t xml:space="preserve">) and compared it to the one from ncd20070912 (modified </w:t>
      </w:r>
      <w:r w:rsidRPr="00A555C5">
        <w:t>November 27, 2006, 2:50:52 PM</w:t>
      </w:r>
      <w:r>
        <w:t xml:space="preserve">).  Curiously, the submitted file is older, but Craig says it does have some updates.  Unfortunately, it required some changes to make it work </w:t>
      </w:r>
      <w:r>
        <w:lastRenderedPageBreak/>
        <w:t>properly with NR05.  Craig made those changes (he called it 26000-MI-fix.POP), and I substituted his file and renamed it.</w:t>
      </w:r>
    </w:p>
    <w:p w:rsidR="00164CD9" w:rsidRPr="00E809D8" w:rsidRDefault="00164CD9" w:rsidP="00164CD9">
      <w:pPr>
        <w:pStyle w:val="Heading2"/>
      </w:pPr>
      <w:r>
        <w:t>ONROAD</w:t>
      </w:r>
    </w:p>
    <w:p w:rsidR="00164CD9" w:rsidRDefault="00164CD9" w:rsidP="00164CD9">
      <w:pPr>
        <w:pStyle w:val="BodyText"/>
      </w:pPr>
      <w:r>
        <w:t>1.  2.  Changed the following external files because their program enddates were less than 2050</w:t>
      </w:r>
    </w:p>
    <w:tbl>
      <w:tblPr>
        <w:tblW w:w="7380" w:type="dxa"/>
        <w:tblInd w:w="108" w:type="dxa"/>
        <w:tblLook w:val="0000"/>
      </w:tblPr>
      <w:tblGrid>
        <w:gridCol w:w="1106"/>
        <w:gridCol w:w="606"/>
        <w:gridCol w:w="988"/>
        <w:gridCol w:w="572"/>
        <w:gridCol w:w="1373"/>
        <w:gridCol w:w="2927"/>
      </w:tblGrid>
      <w:tr w:rsidR="00164CD9" w:rsidTr="00B95EFD">
        <w:trPr>
          <w:trHeight w:val="255"/>
        </w:trPr>
        <w:tc>
          <w:tcPr>
            <w:tcW w:w="1106" w:type="dxa"/>
            <w:tcBorders>
              <w:top w:val="nil"/>
              <w:left w:val="nil"/>
              <w:bottom w:val="nil"/>
              <w:right w:val="nil"/>
            </w:tcBorders>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date</w:t>
            </w:r>
          </w:p>
        </w:tc>
        <w:tc>
          <w:tcPr>
            <w:tcW w:w="606" w:type="dxa"/>
            <w:tcBorders>
              <w:top w:val="nil"/>
              <w:left w:val="nil"/>
              <w:bottom w:val="nil"/>
              <w:right w:val="nil"/>
            </w:tcBorders>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 xml:space="preserve">time </w:t>
            </w:r>
          </w:p>
        </w:tc>
        <w:tc>
          <w:tcPr>
            <w:tcW w:w="988" w:type="dxa"/>
            <w:tcBorders>
              <w:top w:val="nil"/>
              <w:left w:val="nil"/>
              <w:bottom w:val="nil"/>
              <w:right w:val="nil"/>
            </w:tcBorders>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ampm</w:t>
            </w:r>
          </w:p>
        </w:tc>
        <w:tc>
          <w:tcPr>
            <w:tcW w:w="380" w:type="dxa"/>
            <w:tcBorders>
              <w:top w:val="nil"/>
              <w:left w:val="nil"/>
              <w:bottom w:val="nil"/>
              <w:right w:val="nil"/>
            </w:tcBorders>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size</w:t>
            </w:r>
          </w:p>
        </w:tc>
        <w:tc>
          <w:tcPr>
            <w:tcW w:w="1373" w:type="dxa"/>
            <w:tcBorders>
              <w:top w:val="nil"/>
              <w:left w:val="nil"/>
              <w:bottom w:val="nil"/>
              <w:right w:val="nil"/>
            </w:tcBorders>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filename</w:t>
            </w:r>
          </w:p>
        </w:tc>
        <w:tc>
          <w:tcPr>
            <w:tcW w:w="2927" w:type="dxa"/>
            <w:tcBorders>
              <w:top w:val="nil"/>
              <w:left w:val="nil"/>
              <w:bottom w:val="nil"/>
              <w:right w:val="nil"/>
            </w:tcBorders>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Action</w:t>
            </w:r>
          </w:p>
        </w:tc>
      </w:tr>
      <w:tr w:rsidR="00164CD9" w:rsidTr="00B95EFD">
        <w:trPr>
          <w:trHeight w:val="255"/>
        </w:trPr>
        <w:tc>
          <w:tcPr>
            <w:tcW w:w="1106" w:type="dxa"/>
            <w:tcBorders>
              <w:top w:val="nil"/>
              <w:left w:val="nil"/>
              <w:bottom w:val="nil"/>
              <w:right w:val="nil"/>
            </w:tcBorders>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9/25/2007</w:t>
            </w:r>
          </w:p>
        </w:tc>
        <w:tc>
          <w:tcPr>
            <w:tcW w:w="606" w:type="dxa"/>
            <w:tcBorders>
              <w:top w:val="nil"/>
              <w:left w:val="nil"/>
              <w:bottom w:val="nil"/>
              <w:right w:val="nil"/>
            </w:tcBorders>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3:01</w:t>
            </w:r>
          </w:p>
        </w:tc>
        <w:tc>
          <w:tcPr>
            <w:tcW w:w="988" w:type="dxa"/>
            <w:tcBorders>
              <w:top w:val="nil"/>
              <w:left w:val="nil"/>
              <w:bottom w:val="nil"/>
              <w:right w:val="nil"/>
            </w:tcBorders>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PM</w:t>
            </w:r>
          </w:p>
        </w:tc>
        <w:tc>
          <w:tcPr>
            <w:tcW w:w="380" w:type="dxa"/>
            <w:tcBorders>
              <w:top w:val="nil"/>
              <w:left w:val="nil"/>
              <w:bottom w:val="nil"/>
              <w:right w:val="nil"/>
            </w:tcBorders>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141</w:t>
            </w:r>
          </w:p>
        </w:tc>
        <w:tc>
          <w:tcPr>
            <w:tcW w:w="1373" w:type="dxa"/>
            <w:tcBorders>
              <w:top w:val="nil"/>
              <w:left w:val="nil"/>
              <w:bottom w:val="nil"/>
              <w:right w:val="nil"/>
            </w:tcBorders>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2300005.atp</w:t>
            </w:r>
          </w:p>
        </w:tc>
        <w:tc>
          <w:tcPr>
            <w:tcW w:w="2927" w:type="dxa"/>
            <w:tcBorders>
              <w:top w:val="nil"/>
              <w:left w:val="nil"/>
              <w:bottom w:val="nil"/>
              <w:right w:val="nil"/>
            </w:tcBorders>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Changed 20 to 50</w:t>
            </w:r>
          </w:p>
        </w:tc>
      </w:tr>
      <w:tr w:rsidR="00164CD9" w:rsidTr="00B95EFD">
        <w:trPr>
          <w:trHeight w:val="255"/>
        </w:trPr>
        <w:tc>
          <w:tcPr>
            <w:tcW w:w="1106" w:type="dxa"/>
            <w:tcBorders>
              <w:top w:val="nil"/>
              <w:left w:val="nil"/>
              <w:bottom w:val="nil"/>
              <w:right w:val="nil"/>
            </w:tcBorders>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9/25/2007</w:t>
            </w:r>
          </w:p>
        </w:tc>
        <w:tc>
          <w:tcPr>
            <w:tcW w:w="606" w:type="dxa"/>
            <w:tcBorders>
              <w:top w:val="nil"/>
              <w:left w:val="nil"/>
              <w:bottom w:val="nil"/>
              <w:right w:val="nil"/>
            </w:tcBorders>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2:59</w:t>
            </w:r>
          </w:p>
        </w:tc>
        <w:tc>
          <w:tcPr>
            <w:tcW w:w="988" w:type="dxa"/>
            <w:tcBorders>
              <w:top w:val="nil"/>
              <w:left w:val="nil"/>
              <w:bottom w:val="nil"/>
              <w:right w:val="nil"/>
            </w:tcBorders>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PM</w:t>
            </w:r>
          </w:p>
        </w:tc>
        <w:tc>
          <w:tcPr>
            <w:tcW w:w="380" w:type="dxa"/>
            <w:tcBorders>
              <w:top w:val="nil"/>
              <w:left w:val="nil"/>
              <w:bottom w:val="nil"/>
              <w:right w:val="nil"/>
            </w:tcBorders>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126</w:t>
            </w:r>
          </w:p>
        </w:tc>
        <w:tc>
          <w:tcPr>
            <w:tcW w:w="1373" w:type="dxa"/>
            <w:tcBorders>
              <w:top w:val="nil"/>
              <w:left w:val="nil"/>
              <w:bottom w:val="nil"/>
              <w:right w:val="nil"/>
            </w:tcBorders>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2300505.atp</w:t>
            </w:r>
          </w:p>
        </w:tc>
        <w:tc>
          <w:tcPr>
            <w:tcW w:w="2927" w:type="dxa"/>
            <w:tcBorders>
              <w:top w:val="nil"/>
              <w:left w:val="nil"/>
              <w:bottom w:val="nil"/>
              <w:right w:val="nil"/>
            </w:tcBorders>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Changed 20 to 50</w:t>
            </w:r>
          </w:p>
        </w:tc>
      </w:tr>
      <w:tr w:rsidR="00164CD9" w:rsidTr="00B95EFD">
        <w:trPr>
          <w:trHeight w:val="255"/>
        </w:trPr>
        <w:tc>
          <w:tcPr>
            <w:tcW w:w="1106" w:type="dxa"/>
            <w:tcBorders>
              <w:top w:val="nil"/>
              <w:left w:val="nil"/>
              <w:bottom w:val="nil"/>
              <w:right w:val="nil"/>
            </w:tcBorders>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9/25/2007</w:t>
            </w:r>
          </w:p>
        </w:tc>
        <w:tc>
          <w:tcPr>
            <w:tcW w:w="606" w:type="dxa"/>
            <w:tcBorders>
              <w:top w:val="nil"/>
              <w:left w:val="nil"/>
              <w:bottom w:val="nil"/>
              <w:right w:val="nil"/>
            </w:tcBorders>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3:20</w:t>
            </w:r>
          </w:p>
        </w:tc>
        <w:tc>
          <w:tcPr>
            <w:tcW w:w="988" w:type="dxa"/>
            <w:tcBorders>
              <w:top w:val="nil"/>
              <w:left w:val="nil"/>
              <w:bottom w:val="nil"/>
              <w:right w:val="nil"/>
            </w:tcBorders>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PM</w:t>
            </w:r>
          </w:p>
        </w:tc>
        <w:tc>
          <w:tcPr>
            <w:tcW w:w="380" w:type="dxa"/>
            <w:tcBorders>
              <w:top w:val="nil"/>
              <w:left w:val="nil"/>
              <w:bottom w:val="nil"/>
              <w:right w:val="nil"/>
            </w:tcBorders>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231</w:t>
            </w:r>
          </w:p>
        </w:tc>
        <w:tc>
          <w:tcPr>
            <w:tcW w:w="1373" w:type="dxa"/>
            <w:tcBorders>
              <w:top w:val="nil"/>
              <w:left w:val="nil"/>
              <w:bottom w:val="nil"/>
              <w:right w:val="nil"/>
            </w:tcBorders>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2300505.imp</w:t>
            </w:r>
          </w:p>
        </w:tc>
        <w:tc>
          <w:tcPr>
            <w:tcW w:w="2927" w:type="dxa"/>
            <w:tcBorders>
              <w:top w:val="nil"/>
              <w:left w:val="nil"/>
              <w:bottom w:val="nil"/>
              <w:right w:val="nil"/>
            </w:tcBorders>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Changed 2025 to 2050</w:t>
            </w:r>
          </w:p>
        </w:tc>
      </w:tr>
    </w:tbl>
    <w:p w:rsidR="00164CD9" w:rsidRDefault="00164CD9" w:rsidP="00164CD9">
      <w:pPr>
        <w:pStyle w:val="BodyText"/>
      </w:pPr>
      <w:r>
        <w:t>3.  Copied forward all files with the following script:</w:t>
      </w:r>
    </w:p>
    <w:p w:rsidR="00164CD9" w:rsidRDefault="00164CD9" w:rsidP="00164CD9">
      <w:pPr>
        <w:pStyle w:val="PlainText"/>
      </w:pPr>
      <w:r>
        <w:t># copyforward.plx</w:t>
      </w:r>
    </w:p>
    <w:p w:rsidR="00164CD9" w:rsidRDefault="00164CD9" w:rsidP="00164CD9">
      <w:pPr>
        <w:pStyle w:val="PlainText"/>
      </w:pPr>
      <w:r>
        <w:t>$ncd='ncd20080724';</w:t>
      </w:r>
    </w:p>
    <w:p w:rsidR="00164CD9" w:rsidRDefault="00164CD9" w:rsidP="00164CD9">
      <w:pPr>
        <w:pStyle w:val="PlainText"/>
      </w:pPr>
      <w:r>
        <w:t>print "ncd = $ncd\n";</w:t>
      </w:r>
    </w:p>
    <w:p w:rsidR="00164CD9" w:rsidRDefault="00164CD9" w:rsidP="00164CD9">
      <w:pPr>
        <w:pStyle w:val="PlainText"/>
      </w:pPr>
      <w:r>
        <w:t>$outfile="copyforward$ncd.txt";</w:t>
      </w:r>
    </w:p>
    <w:p w:rsidR="00164CD9" w:rsidRDefault="00164CD9" w:rsidP="00164CD9">
      <w:pPr>
        <w:pStyle w:val="PlainText"/>
      </w:pPr>
      <w:r>
        <w:t>print "outfile = $outfile\n";</w:t>
      </w:r>
    </w:p>
    <w:p w:rsidR="00164CD9" w:rsidRDefault="00164CD9" w:rsidP="00164CD9">
      <w:pPr>
        <w:pStyle w:val="PlainText"/>
      </w:pPr>
      <w:r>
        <w:t>$sql="</w:t>
      </w:r>
    </w:p>
    <w:p w:rsidR="00164CD9" w:rsidRDefault="00164CD9" w:rsidP="00164CD9">
      <w:pPr>
        <w:pStyle w:val="PlainText"/>
      </w:pPr>
      <w:r>
        <w:t>use $ncd;</w:t>
      </w:r>
    </w:p>
    <w:p w:rsidR="00164CD9" w:rsidRDefault="00164CD9" w:rsidP="00164CD9">
      <w:pPr>
        <w:pStyle w:val="PlainText"/>
      </w:pPr>
      <w:r>
        <w:t>update countyyear a, countyyear b</w:t>
      </w:r>
    </w:p>
    <w:p w:rsidR="00164CD9" w:rsidRDefault="00164CD9" w:rsidP="00164CD9">
      <w:pPr>
        <w:pStyle w:val="PlainText"/>
      </w:pPr>
      <w:r>
        <w:t xml:space="preserve">set </w:t>
      </w:r>
    </w:p>
    <w:p w:rsidR="00164CD9" w:rsidRDefault="00164CD9" w:rsidP="00164CD9">
      <w:pPr>
        <w:pStyle w:val="PlainText"/>
      </w:pPr>
      <w:r>
        <w:tab/>
        <w:t>a.atpfilename=b.atpfilename,</w:t>
      </w:r>
    </w:p>
    <w:p w:rsidR="00164CD9" w:rsidRDefault="00164CD9" w:rsidP="00164CD9">
      <w:pPr>
        <w:pStyle w:val="PlainText"/>
      </w:pPr>
      <w:r>
        <w:tab/>
        <w:t>a.IMFileName=b.IMFileName,</w:t>
      </w:r>
    </w:p>
    <w:p w:rsidR="00164CD9" w:rsidRDefault="00164CD9" w:rsidP="00164CD9">
      <w:pPr>
        <w:pStyle w:val="PlainText"/>
      </w:pPr>
      <w:r>
        <w:tab/>
        <w:t>a.RegDistFileName=b.RegDistFileName,</w:t>
      </w:r>
    </w:p>
    <w:p w:rsidR="00164CD9" w:rsidRDefault="00164CD9" w:rsidP="00164CD9">
      <w:pPr>
        <w:pStyle w:val="PlainText"/>
      </w:pPr>
      <w:r>
        <w:tab/>
        <w:t>a.VMTByHourFileName=b.VMTByHourFileName,</w:t>
      </w:r>
    </w:p>
    <w:p w:rsidR="00164CD9" w:rsidRDefault="00164CD9" w:rsidP="00164CD9">
      <w:pPr>
        <w:pStyle w:val="PlainText"/>
      </w:pPr>
      <w:r>
        <w:tab/>
        <w:t>a.MileAccumFileName=b.MileAccumFileName,</w:t>
      </w:r>
    </w:p>
    <w:p w:rsidR="00164CD9" w:rsidRDefault="00164CD9" w:rsidP="00164CD9">
      <w:pPr>
        <w:pStyle w:val="PlainText"/>
      </w:pPr>
      <w:r>
        <w:tab/>
        <w:t>a.TripsPerDayFileName=b.TripsPerDayFileName,</w:t>
      </w:r>
    </w:p>
    <w:p w:rsidR="00164CD9" w:rsidRDefault="00164CD9" w:rsidP="00164CD9">
      <w:pPr>
        <w:pStyle w:val="PlainText"/>
      </w:pPr>
      <w:r>
        <w:tab/>
        <w:t>a.StartDistFileName=b.StartDistFileName,</w:t>
      </w:r>
    </w:p>
    <w:p w:rsidR="00164CD9" w:rsidRDefault="00164CD9" w:rsidP="00164CD9">
      <w:pPr>
        <w:pStyle w:val="PlainText"/>
      </w:pPr>
      <w:r>
        <w:tab/>
        <w:t>a.SoakDistFileName=b.SoakDistFileName,</w:t>
      </w:r>
    </w:p>
    <w:p w:rsidR="00164CD9" w:rsidRDefault="00164CD9" w:rsidP="00164CD9">
      <w:pPr>
        <w:pStyle w:val="PlainText"/>
      </w:pPr>
      <w:r>
        <w:tab/>
        <w:t>a.HotSoakFileName=b.HotSoakFileName,</w:t>
      </w:r>
    </w:p>
    <w:p w:rsidR="00164CD9" w:rsidRDefault="00164CD9" w:rsidP="00164CD9">
      <w:pPr>
        <w:pStyle w:val="PlainText"/>
      </w:pPr>
      <w:r>
        <w:tab/>
        <w:t>a.DiurnSoakActivityFileName=b.DiurnSoakActivityFileName,</w:t>
      </w:r>
    </w:p>
    <w:p w:rsidR="00164CD9" w:rsidRDefault="00164CD9" w:rsidP="00164CD9">
      <w:pPr>
        <w:pStyle w:val="PlainText"/>
      </w:pPr>
      <w:r>
        <w:lastRenderedPageBreak/>
        <w:tab/>
        <w:t>a.TripLengthFileName=b.TripLengthFileName,</w:t>
      </w:r>
    </w:p>
    <w:p w:rsidR="00164CD9" w:rsidRDefault="00164CD9" w:rsidP="00164CD9">
      <w:pPr>
        <w:pStyle w:val="PlainText"/>
      </w:pPr>
      <w:r>
        <w:tab/>
        <w:t>a.AvgSpeedDistBaseFileName=b.AvgSpeedDistBaseFileName,</w:t>
      </w:r>
    </w:p>
    <w:p w:rsidR="00164CD9" w:rsidRDefault="00164CD9" w:rsidP="00164CD9">
      <w:pPr>
        <w:pStyle w:val="PlainText"/>
      </w:pPr>
      <w:r>
        <w:tab/>
        <w:t>a.Stage2Pct=b.Stage2Pct,</w:t>
      </w:r>
    </w:p>
    <w:p w:rsidR="00164CD9" w:rsidRDefault="00164CD9" w:rsidP="00164CD9">
      <w:pPr>
        <w:pStyle w:val="PlainText"/>
      </w:pPr>
      <w:r>
        <w:tab/>
        <w:t>a.NRACTFileName=b.NRACTFileName</w:t>
      </w:r>
    </w:p>
    <w:p w:rsidR="00164CD9" w:rsidRDefault="00164CD9" w:rsidP="00164CD9">
      <w:pPr>
        <w:pStyle w:val="PlainText"/>
      </w:pPr>
      <w:r>
        <w:t>where</w:t>
      </w:r>
    </w:p>
    <w:p w:rsidR="00164CD9" w:rsidRDefault="00164CD9" w:rsidP="00164CD9">
      <w:pPr>
        <w:pStyle w:val="PlainText"/>
      </w:pPr>
      <w:r>
        <w:tab/>
        <w:t>a.fipsstateid=b.fipsstateid</w:t>
      </w:r>
    </w:p>
    <w:p w:rsidR="00164CD9" w:rsidRDefault="00164CD9" w:rsidP="00164CD9">
      <w:pPr>
        <w:pStyle w:val="PlainText"/>
      </w:pPr>
      <w:r>
        <w:tab/>
        <w:t>and a.fipscountyid=b.fipscountyid</w:t>
      </w:r>
    </w:p>
    <w:p w:rsidR="00164CD9" w:rsidRDefault="00164CD9" w:rsidP="00164CD9">
      <w:pPr>
        <w:pStyle w:val="PlainText"/>
      </w:pPr>
      <w:r>
        <w:tab/>
        <w:t>and a.year&gt;2005</w:t>
      </w:r>
    </w:p>
    <w:p w:rsidR="00164CD9" w:rsidRDefault="00164CD9" w:rsidP="00164CD9">
      <w:pPr>
        <w:pStyle w:val="PlainText"/>
      </w:pPr>
      <w:r>
        <w:tab/>
        <w:t>and b.year=2005</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t>print out1 $sql;</w:t>
      </w:r>
    </w:p>
    <w:p w:rsidR="00164CD9" w:rsidRDefault="00164CD9" w:rsidP="00164CD9">
      <w:pPr>
        <w:pStyle w:val="PlainText"/>
      </w:pPr>
      <w:r>
        <w:t>close(out1);</w:t>
      </w:r>
    </w:p>
    <w:p w:rsidR="00164CD9" w:rsidRDefault="00164CD9" w:rsidP="00164CD9">
      <w:pPr>
        <w:pStyle w:val="PlainText"/>
      </w:pPr>
      <w:r>
        <w:t>`mysql &lt; script.sql`;</w:t>
      </w:r>
    </w:p>
    <w:p w:rsidR="00164CD9" w:rsidRDefault="00164CD9" w:rsidP="00164CD9">
      <w:pPr>
        <w:pStyle w:val="PlainText"/>
      </w:pPr>
    </w:p>
    <w:p w:rsidR="00164CD9" w:rsidRDefault="00164CD9" w:rsidP="00164CD9">
      <w:r>
        <w:t xml:space="preserve">Problems that remain for the next NCD version before onroad NMIM is run are </w:t>
      </w:r>
    </w:p>
    <w:p w:rsidR="00164CD9" w:rsidRDefault="00164CD9" w:rsidP="00164CD9">
      <w:r>
        <w:t>a) 91 Utah (49) speed VMT files that will have to be changed.</w:t>
      </w:r>
    </w:p>
    <w:p w:rsidR="00164CD9" w:rsidRDefault="00164CD9" w:rsidP="00164CD9">
      <w:r>
        <w:t>b) look at imc files, which seem odd.</w:t>
      </w:r>
    </w:p>
    <w:p w:rsidR="00164CD9" w:rsidRDefault="00164CD9" w:rsidP="00164CD9">
      <w:r>
        <w:t>c) Project forward again to cover these files</w:t>
      </w:r>
    </w:p>
    <w:p w:rsidR="00164CD9" w:rsidRDefault="00164CD9" w:rsidP="00164CD9">
      <w:r>
        <w:t>d) create all future dsf files</w:t>
      </w:r>
    </w:p>
    <w:p w:rsidR="00164CD9" w:rsidRDefault="00164CD9" w:rsidP="00164CD9">
      <w:r>
        <w:t>e) check all dsf files for date on first line.</w:t>
      </w:r>
    </w:p>
    <w:p w:rsidR="00164CD9" w:rsidRDefault="00164CD9" w:rsidP="00164CD9">
      <w:pPr>
        <w:pStyle w:val="Heading1"/>
      </w:pPr>
      <w:r>
        <w:t>ChangeLog for NCD20080522Pechan2005NEIv2</w:t>
      </w:r>
    </w:p>
    <w:p w:rsidR="00164CD9" w:rsidRDefault="00164CD9" w:rsidP="00164CD9">
      <w:pPr>
        <w:pStyle w:val="BodyText"/>
      </w:pPr>
      <w:r>
        <w:t xml:space="preserve">(Received from Pechan.  This Change Log written by Harvey Michaels). </w:t>
      </w:r>
    </w:p>
    <w:p w:rsidR="00164CD9" w:rsidRDefault="00164CD9" w:rsidP="00164CD9">
      <w:pPr>
        <w:pStyle w:val="BodyText"/>
      </w:pPr>
      <w:r>
        <w:t xml:space="preserve">This is Pechan's revision of NCD20080311, which was NCD20070912 with data submitted by states as part of the 2005 NEI process.  The database Pechan sent us did not include a change log and was named NCD20080522.  I changed the name because OTAQ created a new version of NCD20070912 with corrected 2030 VMT, which coincidentally had exactly the same name.  NCD20080522Pechan2005NEIv2 corrects the error described in point </w:t>
      </w:r>
      <w:r>
        <w:lastRenderedPageBreak/>
        <w:t xml:space="preserve">1 of the following email from Kirstin Thesing </w:t>
      </w:r>
      <w:r w:rsidRPr="00BC4107">
        <w:t>05/29/2008 07:45 AM</w:t>
      </w:r>
      <w:r>
        <w:t>. I include point 2 for completeness, but we did not think it a problem:</w:t>
      </w:r>
    </w:p>
    <w:p w:rsidR="00164CD9" w:rsidRDefault="00164CD9" w:rsidP="00164CD9">
      <w:pPr>
        <w:spacing w:line="240" w:lineRule="atLeast"/>
        <w:rPr>
          <w:rFonts w:ascii="Courier" w:hAnsi="Courier" w:cs="Courier"/>
          <w:color w:val="000000"/>
          <w:sz w:val="20"/>
          <w:szCs w:val="20"/>
        </w:rPr>
      </w:pPr>
    </w:p>
    <w:p w:rsidR="00164CD9" w:rsidRDefault="00164CD9" w:rsidP="00164CD9">
      <w:pPr>
        <w:spacing w:line="240" w:lineRule="atLeast"/>
        <w:ind w:left="432"/>
        <w:rPr>
          <w:rFonts w:ascii="Courier" w:hAnsi="Courier" w:cs="Courier"/>
          <w:color w:val="000000"/>
          <w:sz w:val="20"/>
          <w:szCs w:val="20"/>
        </w:rPr>
      </w:pPr>
      <w:r>
        <w:rPr>
          <w:rFonts w:ascii="Courier" w:hAnsi="Courier" w:cs="Courier"/>
          <w:color w:val="000000"/>
          <w:sz w:val="20"/>
          <w:szCs w:val="20"/>
        </w:rPr>
        <w:t>1.  In the 2005 NCD, several onroad external reference files intended for</w:t>
      </w:r>
    </w:p>
    <w:p w:rsidR="00164CD9" w:rsidRDefault="00164CD9" w:rsidP="00164CD9">
      <w:pPr>
        <w:spacing w:line="240" w:lineRule="atLeast"/>
        <w:ind w:left="432"/>
        <w:rPr>
          <w:rFonts w:ascii="Courier" w:hAnsi="Courier" w:cs="Courier"/>
          <w:color w:val="000000"/>
          <w:sz w:val="20"/>
          <w:szCs w:val="20"/>
        </w:rPr>
      </w:pPr>
      <w:r>
        <w:rPr>
          <w:rFonts w:ascii="Courier" w:hAnsi="Courier" w:cs="Courier"/>
          <w:color w:val="000000"/>
          <w:sz w:val="20"/>
          <w:szCs w:val="20"/>
        </w:rPr>
        <w:t>FIPS 51013 (Arlington Cty, VA) were used in modeling onroad emissions for</w:t>
      </w:r>
    </w:p>
    <w:p w:rsidR="00164CD9" w:rsidRDefault="00164CD9" w:rsidP="00164CD9">
      <w:pPr>
        <w:spacing w:line="240" w:lineRule="atLeast"/>
        <w:ind w:left="432"/>
        <w:rPr>
          <w:rFonts w:ascii="Courier" w:hAnsi="Courier" w:cs="Courier"/>
          <w:color w:val="000000"/>
          <w:sz w:val="20"/>
          <w:szCs w:val="20"/>
        </w:rPr>
      </w:pPr>
      <w:r>
        <w:rPr>
          <w:rFonts w:ascii="Courier" w:hAnsi="Courier" w:cs="Courier"/>
          <w:color w:val="000000"/>
          <w:sz w:val="20"/>
          <w:szCs w:val="20"/>
        </w:rPr>
        <w:t>FIPS 13051 (Chatham Cty, GA).  These include the diesel fraction file, speed</w:t>
      </w:r>
    </w:p>
    <w:p w:rsidR="00164CD9" w:rsidRDefault="00164CD9" w:rsidP="00164CD9">
      <w:pPr>
        <w:spacing w:line="240" w:lineRule="atLeast"/>
        <w:ind w:left="432"/>
        <w:rPr>
          <w:rFonts w:ascii="Courier" w:hAnsi="Courier" w:cs="Courier"/>
          <w:color w:val="000000"/>
          <w:sz w:val="20"/>
          <w:szCs w:val="20"/>
        </w:rPr>
      </w:pPr>
      <w:r>
        <w:rPr>
          <w:rFonts w:ascii="Courier" w:hAnsi="Courier" w:cs="Courier"/>
          <w:color w:val="000000"/>
          <w:sz w:val="20"/>
          <w:szCs w:val="20"/>
        </w:rPr>
        <w:t>distribution files, and trip length files.  Though the impact on national</w:t>
      </w:r>
    </w:p>
    <w:p w:rsidR="00164CD9" w:rsidRDefault="00164CD9" w:rsidP="00164CD9">
      <w:pPr>
        <w:spacing w:line="240" w:lineRule="atLeast"/>
        <w:ind w:left="432"/>
        <w:rPr>
          <w:rFonts w:ascii="Courier" w:hAnsi="Courier" w:cs="Courier"/>
          <w:color w:val="000000"/>
          <w:sz w:val="20"/>
          <w:szCs w:val="20"/>
        </w:rPr>
      </w:pPr>
      <w:r>
        <w:rPr>
          <w:rFonts w:ascii="Courier" w:hAnsi="Courier" w:cs="Courier"/>
          <w:color w:val="000000"/>
          <w:sz w:val="20"/>
          <w:szCs w:val="20"/>
        </w:rPr>
        <w:t>total CAP emissions is small (see second sheet of first attached file), the</w:t>
      </w:r>
    </w:p>
    <w:p w:rsidR="00164CD9" w:rsidRDefault="00164CD9" w:rsidP="00164CD9">
      <w:pPr>
        <w:spacing w:line="240" w:lineRule="atLeast"/>
        <w:ind w:left="432"/>
        <w:rPr>
          <w:rFonts w:ascii="Courier" w:hAnsi="Courier" w:cs="Courier"/>
          <w:color w:val="000000"/>
          <w:sz w:val="20"/>
          <w:szCs w:val="20"/>
        </w:rPr>
      </w:pPr>
      <w:r>
        <w:rPr>
          <w:rFonts w:ascii="Courier" w:hAnsi="Courier" w:cs="Courier"/>
          <w:color w:val="000000"/>
          <w:sz w:val="20"/>
          <w:szCs w:val="20"/>
        </w:rPr>
        <w:t>impact on emissions for county 13051 is rather large (see first sheet of</w:t>
      </w:r>
    </w:p>
    <w:p w:rsidR="00164CD9" w:rsidRDefault="00164CD9" w:rsidP="00164CD9">
      <w:pPr>
        <w:spacing w:line="240" w:lineRule="atLeast"/>
        <w:ind w:left="432"/>
        <w:rPr>
          <w:rFonts w:ascii="Courier" w:hAnsi="Courier" w:cs="Courier"/>
          <w:color w:val="000000"/>
          <w:sz w:val="20"/>
          <w:szCs w:val="20"/>
        </w:rPr>
      </w:pPr>
      <w:r>
        <w:rPr>
          <w:rFonts w:ascii="Courier" w:hAnsi="Courier" w:cs="Courier"/>
          <w:color w:val="000000"/>
          <w:sz w:val="20"/>
          <w:szCs w:val="20"/>
        </w:rPr>
        <w:t>attached file).  The NCD contains 2 additional incorrect speed file</w:t>
      </w:r>
    </w:p>
    <w:p w:rsidR="00164CD9" w:rsidRDefault="00164CD9" w:rsidP="00164CD9">
      <w:pPr>
        <w:spacing w:line="240" w:lineRule="atLeast"/>
        <w:ind w:left="432"/>
        <w:rPr>
          <w:rFonts w:ascii="Courier" w:hAnsi="Courier" w:cs="Courier"/>
          <w:color w:val="000000"/>
          <w:sz w:val="20"/>
          <w:szCs w:val="20"/>
        </w:rPr>
      </w:pPr>
      <w:r>
        <w:rPr>
          <w:rFonts w:ascii="Courier" w:hAnsi="Courier" w:cs="Courier"/>
          <w:color w:val="000000"/>
          <w:sz w:val="20"/>
          <w:szCs w:val="20"/>
        </w:rPr>
        <w:t>references for 2 other counties (FIPS 36051 and 41051), but these 2 counties</w:t>
      </w:r>
    </w:p>
    <w:p w:rsidR="00164CD9" w:rsidRDefault="00164CD9" w:rsidP="00164CD9">
      <w:pPr>
        <w:spacing w:line="240" w:lineRule="atLeast"/>
        <w:ind w:left="432"/>
        <w:rPr>
          <w:rFonts w:ascii="Courier" w:hAnsi="Courier" w:cs="Courier"/>
          <w:color w:val="000000"/>
          <w:sz w:val="20"/>
          <w:szCs w:val="20"/>
        </w:rPr>
      </w:pPr>
      <w:r>
        <w:rPr>
          <w:rFonts w:ascii="Courier" w:hAnsi="Courier" w:cs="Courier"/>
          <w:color w:val="000000"/>
          <w:sz w:val="20"/>
          <w:szCs w:val="20"/>
        </w:rPr>
        <w:t>were run before the file references were added.</w:t>
      </w:r>
    </w:p>
    <w:p w:rsidR="00164CD9" w:rsidRDefault="00164CD9" w:rsidP="00164CD9">
      <w:pPr>
        <w:spacing w:line="240" w:lineRule="atLeast"/>
        <w:rPr>
          <w:rFonts w:ascii="Courier" w:hAnsi="Courier" w:cs="Courier"/>
          <w:color w:val="000000"/>
          <w:sz w:val="20"/>
          <w:szCs w:val="20"/>
        </w:rPr>
      </w:pPr>
    </w:p>
    <w:p w:rsidR="00164CD9" w:rsidRDefault="00164CD9" w:rsidP="00164CD9">
      <w:pPr>
        <w:spacing w:line="240" w:lineRule="atLeast"/>
        <w:ind w:left="432"/>
        <w:rPr>
          <w:rFonts w:ascii="Courier" w:hAnsi="Courier" w:cs="Courier"/>
          <w:color w:val="000000"/>
          <w:sz w:val="20"/>
          <w:szCs w:val="20"/>
        </w:rPr>
      </w:pPr>
      <w:r>
        <w:rPr>
          <w:rFonts w:ascii="Courier" w:hAnsi="Courier" w:cs="Courier"/>
          <w:color w:val="000000"/>
          <w:sz w:val="20"/>
          <w:szCs w:val="20"/>
        </w:rPr>
        <w:t>2. The I/M file we used for the 2005 NEI for Maine appears to be rather</w:t>
      </w:r>
    </w:p>
    <w:p w:rsidR="00164CD9" w:rsidRDefault="00164CD9" w:rsidP="00164CD9">
      <w:pPr>
        <w:spacing w:line="240" w:lineRule="atLeast"/>
        <w:ind w:left="432"/>
        <w:rPr>
          <w:rFonts w:ascii="Courier" w:hAnsi="Courier" w:cs="Courier"/>
          <w:color w:val="000000"/>
          <w:sz w:val="20"/>
          <w:szCs w:val="20"/>
        </w:rPr>
      </w:pPr>
      <w:r>
        <w:rPr>
          <w:rFonts w:ascii="Courier" w:hAnsi="Courier" w:cs="Courier"/>
          <w:color w:val="000000"/>
          <w:sz w:val="20"/>
          <w:szCs w:val="20"/>
        </w:rPr>
        <w:t>different from the version used and corrected by EPA for the 2002 NEI.  When</w:t>
      </w:r>
    </w:p>
    <w:p w:rsidR="00164CD9" w:rsidRDefault="00164CD9" w:rsidP="00164CD9">
      <w:pPr>
        <w:spacing w:line="240" w:lineRule="atLeast"/>
        <w:ind w:left="432"/>
        <w:rPr>
          <w:rFonts w:ascii="Courier" w:hAnsi="Courier" w:cs="Courier"/>
          <w:color w:val="000000"/>
          <w:sz w:val="20"/>
          <w:szCs w:val="20"/>
        </w:rPr>
      </w:pPr>
      <w:r>
        <w:rPr>
          <w:rFonts w:ascii="Courier" w:hAnsi="Courier" w:cs="Courier"/>
          <w:color w:val="000000"/>
          <w:sz w:val="20"/>
          <w:szCs w:val="20"/>
        </w:rPr>
        <w:t>we provided these files to you back in December, we were given the green</w:t>
      </w:r>
    </w:p>
    <w:p w:rsidR="00164CD9" w:rsidRDefault="00164CD9" w:rsidP="00164CD9">
      <w:pPr>
        <w:spacing w:line="240" w:lineRule="atLeast"/>
        <w:ind w:left="432"/>
        <w:rPr>
          <w:rFonts w:ascii="Courier" w:hAnsi="Courier" w:cs="Courier"/>
          <w:color w:val="000000"/>
          <w:sz w:val="20"/>
          <w:szCs w:val="20"/>
        </w:rPr>
      </w:pPr>
      <w:r>
        <w:rPr>
          <w:rFonts w:ascii="Courier" w:hAnsi="Courier" w:cs="Courier"/>
          <w:color w:val="000000"/>
          <w:sz w:val="20"/>
          <w:szCs w:val="20"/>
        </w:rPr>
        <w:t>light to use this file, but I wonder if this was overlooked.  Let me know</w:t>
      </w:r>
    </w:p>
    <w:p w:rsidR="00164CD9" w:rsidRDefault="00164CD9" w:rsidP="00164CD9">
      <w:pPr>
        <w:spacing w:line="240" w:lineRule="atLeast"/>
        <w:ind w:left="432"/>
        <w:rPr>
          <w:rFonts w:ascii="Courier" w:hAnsi="Courier" w:cs="Courier"/>
          <w:color w:val="000000"/>
          <w:sz w:val="20"/>
          <w:szCs w:val="20"/>
        </w:rPr>
      </w:pPr>
      <w:r>
        <w:rPr>
          <w:rFonts w:ascii="Courier" w:hAnsi="Courier" w:cs="Courier"/>
          <w:color w:val="000000"/>
          <w:sz w:val="20"/>
          <w:szCs w:val="20"/>
        </w:rPr>
        <w:t>what you think.  I have attached the prior I/M file with EPA corrections and</w:t>
      </w:r>
    </w:p>
    <w:p w:rsidR="00164CD9" w:rsidRDefault="00164CD9" w:rsidP="00164CD9">
      <w:pPr>
        <w:spacing w:line="240" w:lineRule="atLeast"/>
        <w:ind w:left="432"/>
        <w:rPr>
          <w:rFonts w:ascii="Courier" w:hAnsi="Courier" w:cs="Courier"/>
          <w:color w:val="000000"/>
          <w:sz w:val="20"/>
          <w:szCs w:val="20"/>
        </w:rPr>
      </w:pPr>
      <w:r>
        <w:rPr>
          <w:rFonts w:ascii="Courier" w:hAnsi="Courier" w:cs="Courier"/>
          <w:color w:val="000000"/>
          <w:sz w:val="20"/>
          <w:szCs w:val="20"/>
        </w:rPr>
        <w:t>the latest file used for the 2005 NEI runs for your reference.</w:t>
      </w:r>
    </w:p>
    <w:p w:rsidR="00164CD9" w:rsidRDefault="00164CD9" w:rsidP="00164CD9">
      <w:pPr>
        <w:pStyle w:val="BodyText"/>
      </w:pPr>
      <w:r>
        <w:t xml:space="preserve">State-submitted changes to this database were only applied to 2005.  They were not projected forward to future years in cases where that would be appropriate (for example, age distribution, speed, diesel sales fraction).  </w:t>
      </w:r>
    </w:p>
    <w:p w:rsidR="00164CD9" w:rsidRDefault="00164CD9" w:rsidP="00164CD9">
      <w:pPr>
        <w:pStyle w:val="BodyText"/>
      </w:pPr>
      <w:r>
        <w:t xml:space="preserve">John Van Bruggen's email </w:t>
      </w:r>
      <w:r w:rsidRPr="00C50649">
        <w:t>06/18/2008 07:37 PM</w:t>
      </w:r>
      <w:r>
        <w:t>:</w:t>
      </w:r>
    </w:p>
    <w:p w:rsidR="00164CD9" w:rsidRDefault="00164CD9" w:rsidP="00164CD9">
      <w:pPr>
        <w:ind w:left="432"/>
      </w:pPr>
      <w:r>
        <w:t>I have posted a new version of the NCD to Pechan’s FTP site</w:t>
      </w:r>
    </w:p>
    <w:p w:rsidR="00164CD9" w:rsidRDefault="00164CD9" w:rsidP="00164CD9">
      <w:pPr>
        <w:ind w:left="432"/>
      </w:pPr>
      <w:r>
        <w:t>(ftp://ftp.pechan.com/public/EPA/) it is called NCD20080522.zip</w:t>
      </w:r>
    </w:p>
    <w:p w:rsidR="00164CD9" w:rsidRDefault="00164CD9" w:rsidP="00164CD9">
      <w:pPr>
        <w:ind w:left="432"/>
      </w:pPr>
      <w:r>
        <w:t xml:space="preserve">The only change between the two versions is an update to the countyyear </w:t>
      </w:r>
    </w:p>
    <w:p w:rsidR="00164CD9" w:rsidRDefault="00164CD9" w:rsidP="00164CD9">
      <w:pPr>
        <w:ind w:left="432"/>
      </w:pPr>
      <w:r>
        <w:t xml:space="preserve">table to fix a situation where county 51 was updated in 3 states rather </w:t>
      </w:r>
    </w:p>
    <w:p w:rsidR="00164CD9" w:rsidRDefault="00164CD9" w:rsidP="00164CD9">
      <w:pPr>
        <w:ind w:left="432"/>
      </w:pPr>
      <w:r>
        <w:t xml:space="preserve">than 3 counties in state 51 (VA). I have attached the updated mysql files </w:t>
      </w:r>
    </w:p>
    <w:p w:rsidR="00164CD9" w:rsidRDefault="00164CD9" w:rsidP="00164CD9">
      <w:pPr>
        <w:ind w:left="432"/>
      </w:pPr>
      <w:r>
        <w:t xml:space="preserve">(change .sip back to .zip) if you would prefer to not download a 200M </w:t>
      </w:r>
    </w:p>
    <w:p w:rsidR="00164CD9" w:rsidRDefault="00164CD9" w:rsidP="00164CD9">
      <w:pPr>
        <w:ind w:left="432"/>
      </w:pPr>
      <w:r>
        <w:t xml:space="preserve">file. </w:t>
      </w:r>
    </w:p>
    <w:p w:rsidR="00164CD9" w:rsidRDefault="00164CD9" w:rsidP="00164CD9">
      <w:pPr>
        <w:ind w:left="432"/>
      </w:pPr>
      <w:r>
        <w:lastRenderedPageBreak/>
        <w:t>John Van Bruggen</w:t>
      </w:r>
    </w:p>
    <w:p w:rsidR="00164CD9" w:rsidRDefault="00164CD9" w:rsidP="00164CD9">
      <w:pPr>
        <w:ind w:left="432"/>
      </w:pPr>
      <w:r>
        <w:t>E.H. Pechan &amp; Associates</w:t>
      </w:r>
    </w:p>
    <w:p w:rsidR="00164CD9" w:rsidRDefault="00164CD9" w:rsidP="00164CD9">
      <w:pPr>
        <w:ind w:left="432"/>
      </w:pPr>
      <w:r>
        <w:t>(704) 323-7720</w:t>
      </w:r>
    </w:p>
    <w:p w:rsidR="00164CD9" w:rsidRDefault="00164CD9" w:rsidP="00164CD9">
      <w:pPr>
        <w:ind w:left="432"/>
      </w:pPr>
      <w:r>
        <w:t xml:space="preserve"> [attachment "countyyear.sip" deleted by Harvey Michaels/AA/USEPA/US]</w:t>
      </w:r>
    </w:p>
    <w:p w:rsidR="00164CD9" w:rsidRDefault="00164CD9" w:rsidP="00164CD9">
      <w:pPr>
        <w:ind w:left="432"/>
      </w:pPr>
    </w:p>
    <w:p w:rsidR="00164CD9" w:rsidRPr="007413EA" w:rsidRDefault="00164CD9" w:rsidP="00164CD9">
      <w:pPr>
        <w:pStyle w:val="Heading1"/>
        <w:rPr>
          <w:u w:val="single"/>
        </w:rPr>
      </w:pPr>
      <w:r>
        <w:rPr>
          <w:u w:val="single"/>
        </w:rPr>
        <w:t>ChangeLog for NCD20080522</w:t>
      </w:r>
    </w:p>
    <w:p w:rsidR="00164CD9" w:rsidRDefault="00164CD9" w:rsidP="00164CD9">
      <w:pPr>
        <w:pStyle w:val="BodyText"/>
      </w:pPr>
      <w:r>
        <w:t xml:space="preserve">This database is identical to </w:t>
      </w:r>
      <w:r w:rsidRPr="00A7199D">
        <w:t>NCD20070912</w:t>
      </w:r>
      <w:r>
        <w:t xml:space="preserve"> except for the 2030 VMT, which has been corrected.  The previous 2030 VMT was correct at the national level but slightly misallocated to states and strongly misallocated to counties.</w:t>
      </w:r>
    </w:p>
    <w:p w:rsidR="00164CD9" w:rsidRDefault="00164CD9" w:rsidP="00164CD9">
      <w:pPr>
        <w:pStyle w:val="BodyText"/>
      </w:pPr>
      <w:r>
        <w:t>Pechan posted a database that is the final one for the 2005 NEI v2 that is also called NCD20080522, but I have renamed it NCD20080522Pechan2005NEI.</w:t>
      </w:r>
    </w:p>
    <w:p w:rsidR="00164CD9" w:rsidRPr="00341560" w:rsidRDefault="00164CD9" w:rsidP="00164CD9">
      <w:pPr>
        <w:pStyle w:val="BodyText"/>
      </w:pPr>
      <w:r>
        <w:t xml:space="preserve">This NCD was created by copying NCD20070912 and replacing the baseyearvmt table with baseyearvmtnew5 from </w:t>
      </w:r>
      <w:r w:rsidRPr="00341560">
        <w:t>E:\mysql\data\new2030vmt</w:t>
      </w:r>
      <w:r>
        <w:t xml:space="preserve">.  Baseyearvmtnew5 was created from baseyearvmt2030new4 and ncd20070912.baseyearvmt by </w:t>
      </w:r>
      <w:r w:rsidRPr="00341560">
        <w:t>E:\a\NMIMRuns\PF02v3\VMT\Pechan\New2030VMT</w:t>
      </w:r>
      <w:r>
        <w:t>\</w:t>
      </w:r>
      <w:r w:rsidRPr="00341560">
        <w:t>AEOmap.sql</w:t>
      </w:r>
      <w:r>
        <w:t>.  Both the old baseyearvmt and baseyearvmtnew5 have 9,743,328 records.  The year by year totals agree, as expected.  The county trend lines that previously showed anomalous behavior were rechecked and looked good.</w:t>
      </w:r>
    </w:p>
    <w:p w:rsidR="00164CD9" w:rsidRDefault="00164CD9" w:rsidP="00164CD9">
      <w:pPr>
        <w:pStyle w:val="BodyText"/>
      </w:pPr>
      <w:r>
        <w:t>Some useful tables not part of the formal NCD are included.  Cntycntsncd1999 and cntycntsncd2002 are the number of counties by state for 1999 and 2002, which are useful for NMIM run diagnostics. Countymonthhour2002 and Countymonthhour2005 contain meteorological data from those two years, which are useful for running future years (by copying into countymonthhour) with the met data for those two years.  CountymonthhourNCD is the normal countymonthhour table, containing 20-year average temperatures. Part5vclass describes the part5 vehicle classes, which correspond to those used in SCCs. M5VClass has been added to the SCC table to facilitate comparisons to the CONCEPT emissions model.</w:t>
      </w:r>
    </w:p>
    <w:p w:rsidR="00164CD9" w:rsidRPr="00316202" w:rsidRDefault="00164CD9" w:rsidP="00164CD9">
      <w:pPr>
        <w:pStyle w:val="Heading1"/>
        <w:rPr>
          <w:u w:val="single"/>
        </w:rPr>
      </w:pPr>
      <w:r w:rsidRPr="00316202">
        <w:rPr>
          <w:u w:val="single"/>
        </w:rPr>
        <w:t>ChangeLog for NCD20070912</w:t>
      </w:r>
    </w:p>
    <w:p w:rsidR="00164CD9" w:rsidRDefault="00164CD9" w:rsidP="00164CD9">
      <w:pPr>
        <w:pStyle w:val="Heading1"/>
      </w:pPr>
      <w:r>
        <w:t>Overview</w:t>
      </w:r>
    </w:p>
    <w:p w:rsidR="00164CD9" w:rsidRDefault="00164CD9" w:rsidP="00164CD9">
      <w:pPr>
        <w:pStyle w:val="BodyText"/>
      </w:pPr>
      <w:r>
        <w:t>The creation of the NCD20070912 database is a repeat of the creation of the NCD20070727 database to fix problems identified in values in that version in the interpolated calendar years.  None of the non-interpolated years had these problems and the NCD2007027 values are identical to the values in this updated database.  The interpolation problems were:</w:t>
      </w:r>
    </w:p>
    <w:p w:rsidR="00164CD9" w:rsidRDefault="00164CD9" w:rsidP="00164CD9">
      <w:pPr>
        <w:pStyle w:val="BodyText"/>
      </w:pPr>
      <w:r>
        <w:t>1) All oxygenate volume values (etohvolume, mtbevolume, etbevolume and tamevolume) in interpolated years (2004, 2006, 2007, 2008, 2010 and 2011) were incorrectly calculated (zero).  These values are now correctly calculated.</w:t>
      </w:r>
    </w:p>
    <w:p w:rsidR="00164CD9" w:rsidRDefault="00164CD9" w:rsidP="00164CD9">
      <w:pPr>
        <w:pStyle w:val="BodyText"/>
      </w:pPr>
      <w:r>
        <w:t>2) The MTBE volume and market share values (mtbevolume and mtbemktshare) for 2006 were not interpolated between calendar year 2005 and 2007 values.  These values are now correctly calculated.</w:t>
      </w:r>
    </w:p>
    <w:p w:rsidR="00164CD9" w:rsidRDefault="00164CD9" w:rsidP="00164CD9">
      <w:pPr>
        <w:pStyle w:val="BodyText"/>
      </w:pPr>
      <w:r>
        <w:lastRenderedPageBreak/>
        <w:t>3) The benzene values (benzenecontent) for calendar year 2010 were originally interpolated between benzene values for calendar years 2009 and 2012.  Now the 2010 values are interpolated between the benzene values in 2009 and 2011, after 2011 values are set equal to the benzene values in 2012.</w:t>
      </w:r>
    </w:p>
    <w:p w:rsidR="00164CD9" w:rsidRDefault="00164CD9" w:rsidP="00164CD9">
      <w:pPr>
        <w:pStyle w:val="BodyText"/>
      </w:pPr>
      <w:r>
        <w:t>The goal is a comprehensive set of fuels for NMIM based on the RFS work which was included in PF02v3.  The latter included fuels for 2002, 2004, 2009, and 2012.  2012 and following years are assumed to be the same.  2004 was RFS Ref case for 2012, 2015, and 2020.  Hence, some parameters (e.g., sulfur) are reflective of out years rather than 2004.  Dave Brzezinski developed fuels for 2005 using a methodology for combining fuel surveys and refinery data.</w:t>
      </w:r>
    </w:p>
    <w:p w:rsidR="00164CD9" w:rsidRDefault="00164CD9" w:rsidP="00164CD9">
      <w:pPr>
        <w:pStyle w:val="BodyText"/>
      </w:pPr>
      <w:r>
        <w:t>All tables from 1999 to 2012 must exist in a form joined to counties, referred to as "cymgas," in order to generate a single gasoline table.  (This table lacks information such as NGID, datasource, and NRdieselid, RMDieselId.)  Then a unique gasoline table is extracted and gasolineids assigned.  Then gasolineid is transferred to cymgas by joining it to gasoline based on gasoline properties.  Then a full cymPF02v3 table can be populated by matching gasolines and updating hwygasolineid and nrgasolineid.</w:t>
      </w:r>
    </w:p>
    <w:p w:rsidR="00164CD9" w:rsidRDefault="00164CD9" w:rsidP="00164CD9">
      <w:pPr>
        <w:pStyle w:val="BodyText"/>
      </w:pPr>
      <w:r>
        <w:t>The resulting final files, CountyYearMonthPF02v3 and GasolinePF02v3, were copied into the  CountyYearMonth and Gasoline tables of a copy of the NCD20070727 database named NCD20070912.</w:t>
      </w:r>
    </w:p>
    <w:p w:rsidR="00164CD9" w:rsidRDefault="00164CD9" w:rsidP="00164CD9">
      <w:pPr>
        <w:pStyle w:val="BodyText"/>
      </w:pPr>
      <w:r>
        <w:t>Many of the steps below replicate the steps taken to create the original NCD20070727 version and are necessary to generate a new set of CountyYearMonth and Gasoline tables for the new database.</w:t>
      </w:r>
    </w:p>
    <w:p w:rsidR="00164CD9" w:rsidRDefault="00164CD9" w:rsidP="00164CD9">
      <w:pPr>
        <w:pStyle w:val="Heading1"/>
      </w:pPr>
      <w:r>
        <w:t>Starting Point</w:t>
      </w:r>
    </w:p>
    <w:p w:rsidR="00164CD9" w:rsidRDefault="00164CD9" w:rsidP="00164CD9">
      <w:pPr>
        <w:pStyle w:val="BodyText"/>
      </w:pPr>
      <w:r>
        <w:t>2002 fuels were produced by correcting RVP only per Rick Rykowski.</w:t>
      </w:r>
    </w:p>
    <w:p w:rsidR="00164CD9" w:rsidRDefault="00164CD9" w:rsidP="00164CD9">
      <w:pPr>
        <w:pStyle w:val="BodyText"/>
      </w:pPr>
      <w:r>
        <w:t>2005 fuels were produced for the 2005 NEI by Dave Brzezinski using historical data.</w:t>
      </w:r>
    </w:p>
    <w:p w:rsidR="00164CD9" w:rsidRDefault="00164CD9" w:rsidP="00164CD9">
      <w:pPr>
        <w:pStyle w:val="BodyText"/>
      </w:pPr>
      <w:r>
        <w:t>2009 fuels were produced using Brent Lignell's spreadsheets based on AEO2007.</w:t>
      </w:r>
    </w:p>
    <w:p w:rsidR="00164CD9" w:rsidRDefault="00164CD9" w:rsidP="00164CD9">
      <w:pPr>
        <w:pStyle w:val="BodyText"/>
      </w:pPr>
      <w:r>
        <w:t>2012 fuels were produced using Brent Lignell's spreadsheets based on AEO2007.</w:t>
      </w:r>
    </w:p>
    <w:p w:rsidR="00164CD9" w:rsidRDefault="00164CD9" w:rsidP="00164CD9">
      <w:pPr>
        <w:pStyle w:val="BodyText"/>
      </w:pPr>
      <w:r>
        <w:t>2013 – 2050 were set the same as 2012 per Rick Rykowski.</w:t>
      </w:r>
    </w:p>
    <w:p w:rsidR="00164CD9" w:rsidRDefault="00164CD9" w:rsidP="00164CD9">
      <w:pPr>
        <w:pStyle w:val="Heading1"/>
      </w:pPr>
      <w:r>
        <w:t>Create two tables</w:t>
      </w:r>
    </w:p>
    <w:p w:rsidR="00164CD9" w:rsidRDefault="00164CD9" w:rsidP="00164CD9">
      <w:pPr>
        <w:rPr>
          <w:b/>
        </w:rPr>
      </w:pPr>
    </w:p>
    <w:p w:rsidR="00164CD9" w:rsidRDefault="00164CD9" w:rsidP="00164CD9">
      <w:r w:rsidRPr="00356EEC">
        <w:rPr>
          <w:b/>
        </w:rPr>
        <w:t>Script</w:t>
      </w:r>
      <w:r>
        <w:t>: CopyCYMGas2007123.plx</w:t>
      </w:r>
    </w:p>
    <w:p w:rsidR="00164CD9" w:rsidRDefault="00164CD9" w:rsidP="00164CD9"/>
    <w:p w:rsidR="00164CD9" w:rsidRDefault="00164CD9" w:rsidP="00164CD9">
      <w:r>
        <w:t>This script copies ncd20070123.countyyearmonth and gasoline into four tables in db FuelsPF02v3:</w:t>
      </w:r>
    </w:p>
    <w:p w:rsidR="00164CD9" w:rsidRDefault="00164CD9" w:rsidP="00164CD9">
      <w:r>
        <w:t>1. countyyearmonthncd20070123</w:t>
      </w:r>
    </w:p>
    <w:p w:rsidR="00164CD9" w:rsidRDefault="00164CD9" w:rsidP="00164CD9">
      <w:r>
        <w:t>2. gasolinencd20070123</w:t>
      </w:r>
    </w:p>
    <w:p w:rsidR="00164CD9" w:rsidRDefault="00164CD9" w:rsidP="00164CD9">
      <w:r>
        <w:t>3. countyyearmonthpf02v3</w:t>
      </w:r>
    </w:p>
    <w:p w:rsidR="00164CD9" w:rsidRDefault="00164CD9" w:rsidP="00164CD9">
      <w:r>
        <w:lastRenderedPageBreak/>
        <w:t>4. gasolinepf02v3</w:t>
      </w:r>
    </w:p>
    <w:p w:rsidR="00164CD9" w:rsidRDefault="00164CD9" w:rsidP="00164CD9"/>
    <w:p w:rsidR="00164CD9" w:rsidRDefault="00164CD9" w:rsidP="00164CD9">
      <w:r>
        <w:t>The corresponding countyyearmonth and gasoline tables are joined to produce two tables:</w:t>
      </w:r>
    </w:p>
    <w:p w:rsidR="00164CD9" w:rsidRDefault="00164CD9" w:rsidP="00164CD9">
      <w:r>
        <w:t>1) cymgasncd20070123 and</w:t>
      </w:r>
    </w:p>
    <w:p w:rsidR="00164CD9" w:rsidRDefault="00164CD9" w:rsidP="00164CD9">
      <w:r>
        <w:t>2) cymgaspf02v3</w:t>
      </w:r>
    </w:p>
    <w:p w:rsidR="00164CD9" w:rsidRDefault="00164CD9" w:rsidP="00164CD9">
      <w:pPr>
        <w:pStyle w:val="BodyText"/>
      </w:pPr>
      <w:r>
        <w:t xml:space="preserve">These two tables are identical to start with.  Cymgaspf02v3 is updated as the following series of procedures is performed.  Cymgasncd20070123 remains the same and is used for comparison.  </w:t>
      </w:r>
    </w:p>
    <w:p w:rsidR="00164CD9" w:rsidRDefault="00164CD9" w:rsidP="00164CD9">
      <w:pPr>
        <w:pStyle w:val="BodyText"/>
      </w:pPr>
      <w:r>
        <w:t>After all updates are made, unique gasolines are extracted from cymgaspf02v3 as gasolinepf02v3 and the gasolines are numbered by setting the variable gasolineid as autoincrement.  These two tables are joined on gasoline properties, and gasolineid is set in cymgaspf02v3.  Finally, cymgaspf02v3 is joined to CountyYearMonthpf02v3 and hwygasolineid and nrgasolineid set to gasolineid.  The result is CountyYearMonthPf02v3 and GasolinePf02v3 that include all the fuels for all counties, years, and months.</w:t>
      </w:r>
    </w:p>
    <w:p w:rsidR="00164CD9" w:rsidRPr="0042188F" w:rsidRDefault="00164CD9" w:rsidP="00164CD9">
      <w:pPr>
        <w:pStyle w:val="Heading1"/>
      </w:pPr>
      <w:r>
        <w:t>1999, 2000, 2001, 2002, 2003</w:t>
      </w:r>
    </w:p>
    <w:p w:rsidR="00164CD9" w:rsidRDefault="00164CD9" w:rsidP="00164CD9">
      <w:pPr>
        <w:pStyle w:val="BodyText"/>
      </w:pPr>
      <w:r>
        <w:t>Leave as is, except for copying RVP from non-RFG areas from 2002.  2002 was prepared with Rick's help to fix the excessive RVP in non-surveyed areas that were used by ERG.  However, we don't want to copy all 2002 RVP, because the RFG program changed between 1999 and 2002.  Since all RFG areas are surveyed, it is assumed that those data are correct.</w:t>
      </w:r>
    </w:p>
    <w:p w:rsidR="00164CD9" w:rsidRDefault="00164CD9" w:rsidP="00164CD9">
      <w:pPr>
        <w:pStyle w:val="BodyText"/>
      </w:pPr>
      <w:r>
        <w:t>Source for 2002: NCD20061227pf02v3.CountyYearMonthRFS2002 and GasolineRFS2002</w:t>
      </w:r>
    </w:p>
    <w:p w:rsidR="00164CD9" w:rsidRDefault="00164CD9" w:rsidP="00164CD9">
      <w:pPr>
        <w:pStyle w:val="BodyText"/>
      </w:pPr>
      <w:r w:rsidRPr="00356EEC">
        <w:rPr>
          <w:b/>
        </w:rPr>
        <w:t>Script</w:t>
      </w:r>
      <w:r>
        <w:t xml:space="preserve">: UpdateRVP9903.plx </w:t>
      </w:r>
    </w:p>
    <w:p w:rsidR="00164CD9" w:rsidRDefault="00164CD9" w:rsidP="00164CD9">
      <w:pPr>
        <w:pStyle w:val="Heading2"/>
      </w:pPr>
      <w:r>
        <w:t>QA</w:t>
      </w:r>
    </w:p>
    <w:p w:rsidR="00164CD9" w:rsidRDefault="00164CD9" w:rsidP="00164CD9"/>
    <w:tbl>
      <w:tblPr>
        <w:tblW w:w="76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18"/>
        <w:gridCol w:w="661"/>
        <w:gridCol w:w="483"/>
        <w:gridCol w:w="1005"/>
        <w:gridCol w:w="1506"/>
        <w:gridCol w:w="661"/>
        <w:gridCol w:w="583"/>
        <w:gridCol w:w="1005"/>
        <w:gridCol w:w="828"/>
      </w:tblGrid>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Old</w:t>
            </w:r>
          </w:p>
        </w:tc>
        <w:tc>
          <w:tcPr>
            <w:tcW w:w="5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old</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old</w:t>
            </w:r>
          </w:p>
        </w:tc>
        <w:tc>
          <w:tcPr>
            <w:tcW w:w="8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old</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new</w:t>
            </w:r>
          </w:p>
        </w:tc>
        <w:tc>
          <w:tcPr>
            <w:tcW w:w="5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new</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new</w:t>
            </w:r>
          </w:p>
        </w:tc>
        <w:tc>
          <w:tcPr>
            <w:tcW w:w="8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new</w:t>
            </w:r>
          </w:p>
        </w:tc>
        <w:tc>
          <w:tcPr>
            <w:tcW w:w="760" w:type="dxa"/>
            <w:shd w:val="clear" w:color="auto" w:fill="auto"/>
            <w:noWrap/>
            <w:vAlign w:val="bottom"/>
          </w:tcPr>
          <w:p w:rsidR="00164CD9" w:rsidRDefault="00164CD9" w:rsidP="00B95EFD">
            <w:pPr>
              <w:rPr>
                <w:rFonts w:ascii="Arial" w:hAnsi="Arial" w:cs="Arial"/>
                <w:sz w:val="20"/>
                <w:szCs w:val="20"/>
              </w:rPr>
            </w:pP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Tbl</w:t>
            </w:r>
          </w:p>
        </w:tc>
        <w:tc>
          <w:tcPr>
            <w:tcW w:w="5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year</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rfg</w:t>
            </w:r>
          </w:p>
        </w:tc>
        <w:tc>
          <w:tcPr>
            <w:tcW w:w="8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sum(rvp)</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tbl</w:t>
            </w:r>
          </w:p>
        </w:tc>
        <w:tc>
          <w:tcPr>
            <w:tcW w:w="5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year</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rfg</w:t>
            </w:r>
          </w:p>
        </w:tc>
        <w:tc>
          <w:tcPr>
            <w:tcW w:w="8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sum(rvp)</w:t>
            </w:r>
          </w:p>
        </w:tc>
        <w:tc>
          <w:tcPr>
            <w:tcW w:w="7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new-old</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1999</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363,506</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1999</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375,101</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11,596</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1999</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24,892</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1999</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24,892</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2000</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363,426</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2000</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375,101</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11,675</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2000</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23,994</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2000</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23,994</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2001</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363,553</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2001</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375,224</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11,671</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2001</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23,994</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2001</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23,994</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lastRenderedPageBreak/>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2002</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363,553</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2002</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375,224</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11,671</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2002</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23,994</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2002</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23,994</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2003</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363,439</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2003</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375,224</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11,785</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2003</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23,994</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2003</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23,994</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2004</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363,461</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2004</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363,461</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2004</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23,479</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2004</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23,479</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bl>
    <w:p w:rsidR="00164CD9" w:rsidRDefault="00164CD9" w:rsidP="00164CD9"/>
    <w:p w:rsidR="00164CD9" w:rsidRDefault="00164CD9" w:rsidP="00164CD9">
      <w:pPr>
        <w:pStyle w:val="BodyText"/>
      </w:pPr>
      <w:r>
        <w:t>We observe that there is no change for RFG=Y.  Sum of new RVP is higher for 2001-2003 than for 1999-2000, because there is an additional county in the countyyearmonth table beginning in 2001.</w:t>
      </w:r>
    </w:p>
    <w:p w:rsidR="00164CD9" w:rsidRDefault="00164CD9" w:rsidP="00164CD9">
      <w:pPr>
        <w:pStyle w:val="Heading1"/>
      </w:pPr>
      <w:r>
        <w:t>2005</w:t>
      </w:r>
    </w:p>
    <w:p w:rsidR="00164CD9" w:rsidRDefault="00164CD9" w:rsidP="00164CD9">
      <w:pPr>
        <w:pStyle w:val="BodyText"/>
      </w:pPr>
      <w:r>
        <w:t>Substitute Dave Brzezinski's 2005 table for 2005.</w:t>
      </w:r>
    </w:p>
    <w:p w:rsidR="00164CD9" w:rsidRDefault="00164CD9" w:rsidP="00164CD9">
      <w:pPr>
        <w:pStyle w:val="BodyText"/>
      </w:pPr>
      <w:r>
        <w:t>Source:  Fuels2005.CountyYearMonth2005 and Gasoline2005</w:t>
      </w:r>
    </w:p>
    <w:p w:rsidR="00164CD9" w:rsidRPr="0066583F" w:rsidRDefault="00164CD9" w:rsidP="00164CD9">
      <w:pPr>
        <w:pStyle w:val="BodyText"/>
      </w:pPr>
      <w:r w:rsidRPr="00356EEC">
        <w:rPr>
          <w:b/>
        </w:rPr>
        <w:t>Script</w:t>
      </w:r>
      <w:r>
        <w:t>: Update2005.plx</w:t>
      </w:r>
    </w:p>
    <w:p w:rsidR="00164CD9" w:rsidRDefault="00164CD9" w:rsidP="00164CD9">
      <w:pPr>
        <w:pStyle w:val="Heading1"/>
      </w:pPr>
      <w:r>
        <w:t>2009</w:t>
      </w:r>
    </w:p>
    <w:p w:rsidR="00164CD9" w:rsidRDefault="00164CD9" w:rsidP="00164CD9">
      <w:pPr>
        <w:pStyle w:val="BodyText"/>
      </w:pPr>
      <w:r>
        <w:t>Substitute Rick Rykowski's 2009 table for 2009.</w:t>
      </w:r>
    </w:p>
    <w:p w:rsidR="00164CD9" w:rsidRDefault="00164CD9" w:rsidP="00164CD9">
      <w:pPr>
        <w:pStyle w:val="BodyText"/>
      </w:pPr>
      <w:r>
        <w:t>Source:  Fuels2009.CountyYearMonthRFS2009Fix and GasolineRFS2009Fix</w:t>
      </w:r>
    </w:p>
    <w:p w:rsidR="00164CD9" w:rsidRPr="0066583F" w:rsidRDefault="00164CD9" w:rsidP="00164CD9">
      <w:pPr>
        <w:pStyle w:val="BodyText"/>
      </w:pPr>
      <w:r w:rsidRPr="00356EEC">
        <w:rPr>
          <w:b/>
        </w:rPr>
        <w:t>Script</w:t>
      </w:r>
      <w:r>
        <w:t>: Update2009.plx</w:t>
      </w:r>
    </w:p>
    <w:p w:rsidR="00164CD9" w:rsidRDefault="00164CD9" w:rsidP="00164CD9">
      <w:pPr>
        <w:pStyle w:val="Heading1"/>
      </w:pPr>
      <w:r>
        <w:t>2004</w:t>
      </w:r>
    </w:p>
    <w:p w:rsidR="00164CD9" w:rsidRDefault="00164CD9" w:rsidP="00164CD9">
      <w:pPr>
        <w:pStyle w:val="BodyText"/>
      </w:pPr>
      <w:r>
        <w:t>Interpolate all parameters between 2003 and 2005.</w:t>
      </w:r>
    </w:p>
    <w:p w:rsidR="00164CD9" w:rsidRDefault="00164CD9" w:rsidP="00164CD9">
      <w:pPr>
        <w:pStyle w:val="BodyText"/>
      </w:pPr>
      <w:r>
        <w:t>2004 is the year Tier 2 takes effect and should reflect some fuel transitioning. Since 2005 was carefully prepared by Dave Brzezinski, we feel 2004 is best prepared as an interpolation between 2003 and 2005 for all parameters.</w:t>
      </w:r>
    </w:p>
    <w:p w:rsidR="00164CD9" w:rsidRPr="00C14C46" w:rsidRDefault="00164CD9" w:rsidP="00164CD9">
      <w:pPr>
        <w:pStyle w:val="BodyText"/>
      </w:pPr>
      <w:r w:rsidRPr="00356EEC">
        <w:rPr>
          <w:b/>
        </w:rPr>
        <w:t>Script</w:t>
      </w:r>
      <w:r>
        <w:t>:  InterpolateFuelsAllMonths.plx.  Joins cymgaspf02v3 to itself twice and interpolates.</w:t>
      </w:r>
    </w:p>
    <w:p w:rsidR="00164CD9" w:rsidRDefault="00164CD9" w:rsidP="00164CD9">
      <w:pPr>
        <w:pStyle w:val="Heading1"/>
      </w:pPr>
      <w:r>
        <w:t>2006, 2007, 2008</w:t>
      </w:r>
    </w:p>
    <w:p w:rsidR="00164CD9" w:rsidRDefault="00164CD9" w:rsidP="00164CD9">
      <w:pPr>
        <w:pStyle w:val="ListNumber"/>
      </w:pPr>
      <w:r>
        <w:t>Interpolate all parameters between 2005 and 2009</w:t>
      </w:r>
    </w:p>
    <w:p w:rsidR="00164CD9" w:rsidRDefault="00164CD9" w:rsidP="00164CD9">
      <w:pPr>
        <w:pStyle w:val="BodyTextIndent20"/>
      </w:pPr>
      <w:r w:rsidRPr="00356EEC">
        <w:rPr>
          <w:b/>
        </w:rPr>
        <w:t>Script</w:t>
      </w:r>
      <w:r>
        <w:t>: InterpolateFuelsAllMonths.plx</w:t>
      </w:r>
    </w:p>
    <w:p w:rsidR="00164CD9" w:rsidRDefault="00164CD9" w:rsidP="00164CD9">
      <w:pPr>
        <w:pStyle w:val="ListNumber"/>
      </w:pPr>
      <w:r>
        <w:t>Then set 2007 and 2008 MTBE to zero and then obtain 2006 MTBE by interpolating between 2005 and 2007.</w:t>
      </w:r>
    </w:p>
    <w:p w:rsidR="00164CD9" w:rsidRPr="00DD53D8" w:rsidRDefault="00164CD9" w:rsidP="00164CD9">
      <w:pPr>
        <w:pStyle w:val="BodyTextIndent20"/>
      </w:pPr>
      <w:r>
        <w:t xml:space="preserve">Script: Set20072008MTBEZero.plx and </w:t>
      </w:r>
      <w:r w:rsidRPr="00DD53D8">
        <w:t>Interpolate2006MTBE.plx</w:t>
      </w:r>
    </w:p>
    <w:p w:rsidR="00164CD9" w:rsidRDefault="00164CD9" w:rsidP="00164CD9">
      <w:pPr>
        <w:pStyle w:val="Heading1"/>
      </w:pPr>
      <w:r>
        <w:lastRenderedPageBreak/>
        <w:t>2012-2050</w:t>
      </w:r>
    </w:p>
    <w:p w:rsidR="00164CD9" w:rsidRDefault="00164CD9" w:rsidP="00164CD9">
      <w:pPr>
        <w:pStyle w:val="BodyText"/>
      </w:pPr>
      <w:r>
        <w:t>Substitute Rick Rykowski's 2020 fuels with MSAT benzene controls for all years 2012-2050</w:t>
      </w:r>
    </w:p>
    <w:p w:rsidR="00164CD9" w:rsidRDefault="00164CD9" w:rsidP="00164CD9">
      <w:pPr>
        <w:pStyle w:val="BodyText"/>
      </w:pPr>
      <w:r>
        <w:t>Source:  Fuels2020.CountyYearMonthRfsMsat2020 and Gasoline</w:t>
      </w:r>
      <w:r w:rsidRPr="00370C60">
        <w:t xml:space="preserve"> </w:t>
      </w:r>
      <w:r>
        <w:t>RfsMsat2020</w:t>
      </w:r>
    </w:p>
    <w:p w:rsidR="00164CD9" w:rsidRDefault="00164CD9" w:rsidP="00164CD9">
      <w:pPr>
        <w:pStyle w:val="BodyText"/>
      </w:pPr>
      <w:r w:rsidRPr="00356EEC">
        <w:rPr>
          <w:b/>
        </w:rPr>
        <w:t>Script</w:t>
      </w:r>
      <w:r>
        <w:t>: Update20122050.plx</w:t>
      </w:r>
    </w:p>
    <w:p w:rsidR="00164CD9" w:rsidRDefault="00164CD9" w:rsidP="00164CD9">
      <w:pPr>
        <w:pStyle w:val="Heading1"/>
      </w:pPr>
      <w:r>
        <w:t>2010, 2011</w:t>
      </w:r>
    </w:p>
    <w:p w:rsidR="00164CD9" w:rsidRDefault="00164CD9" w:rsidP="00164CD9">
      <w:pPr>
        <w:pStyle w:val="BodyText"/>
      </w:pPr>
      <w:r>
        <w:t>Interpolate all parameters between 2009 and 2012</w:t>
      </w:r>
    </w:p>
    <w:p w:rsidR="00164CD9" w:rsidRDefault="00164CD9" w:rsidP="00164CD9">
      <w:pPr>
        <w:pStyle w:val="BodyText"/>
      </w:pPr>
      <w:r>
        <w:t>2009 was prepared with Rick's help reflecting a good future estimate, and 2012 is the future-year EIA estimate for the RFS, which Rick said to apply to all future years.</w:t>
      </w:r>
    </w:p>
    <w:p w:rsidR="00164CD9" w:rsidRDefault="00164CD9" w:rsidP="00164CD9">
      <w:pPr>
        <w:pStyle w:val="BodyText"/>
      </w:pPr>
      <w:r w:rsidRPr="00356EEC">
        <w:rPr>
          <w:b/>
        </w:rPr>
        <w:t>Script</w:t>
      </w:r>
      <w:r>
        <w:t>: InterpolateFuelsAllMonths.plx</w:t>
      </w:r>
    </w:p>
    <w:p w:rsidR="00164CD9" w:rsidRDefault="00164CD9" w:rsidP="00164CD9">
      <w:pPr>
        <w:pStyle w:val="Heading1"/>
      </w:pPr>
      <w:r>
        <w:t>2011</w:t>
      </w:r>
    </w:p>
    <w:p w:rsidR="00164CD9" w:rsidRPr="004F49E7" w:rsidRDefault="00164CD9" w:rsidP="00164CD9">
      <w:pPr>
        <w:pStyle w:val="BodyText"/>
      </w:pPr>
      <w:r>
        <w:t>Since MSAT takes effect in 2011, set benzene to be the same as 2012, for which it was already properly processed and then obtain 2010</w:t>
      </w:r>
      <w:r w:rsidRPr="004F49E7">
        <w:t xml:space="preserve"> </w:t>
      </w:r>
      <w:r>
        <w:t>benzene content by interpolating between 2009 and 2011</w:t>
      </w:r>
      <w:r w:rsidRPr="004F49E7">
        <w:t>.</w:t>
      </w:r>
    </w:p>
    <w:p w:rsidR="00164CD9" w:rsidRPr="004F49E7" w:rsidRDefault="00164CD9" w:rsidP="00164CD9">
      <w:pPr>
        <w:pStyle w:val="BodyText"/>
      </w:pPr>
      <w:r w:rsidRPr="00356EEC">
        <w:rPr>
          <w:b/>
        </w:rPr>
        <w:t>Script</w:t>
      </w:r>
      <w:r>
        <w:t xml:space="preserve">: </w:t>
      </w:r>
      <w:r w:rsidRPr="00251840">
        <w:t>Set2011BenzTo2012.plx</w:t>
      </w:r>
      <w:r>
        <w:t xml:space="preserve"> and </w:t>
      </w:r>
      <w:r w:rsidRPr="004F49E7">
        <w:t>Interpolate2010Benzene.plx</w:t>
      </w:r>
    </w:p>
    <w:p w:rsidR="00164CD9" w:rsidRDefault="00164CD9" w:rsidP="00164CD9">
      <w:pPr>
        <w:pStyle w:val="Heading1"/>
      </w:pPr>
      <w:r>
        <w:t>Quality Assurance Checks</w:t>
      </w:r>
    </w:p>
    <w:p w:rsidR="00164CD9" w:rsidRPr="00B80F60" w:rsidRDefault="00164CD9" w:rsidP="00164CD9">
      <w:pPr>
        <w:pStyle w:val="BodyText"/>
      </w:pPr>
      <w:r w:rsidRPr="00B80F60">
        <w:t>A check</w:t>
      </w:r>
      <w:r>
        <w:t xml:space="preserve"> was made to make sure that there are no cases where a oxygenate volume percent is greater than zero where the oxygenate market share is zero or where the oxygenate volume percent is </w:t>
      </w:r>
      <w:r w:rsidRPr="00B80F60">
        <w:t xml:space="preserve">zero </w:t>
      </w:r>
      <w:r>
        <w:t>and</w:t>
      </w:r>
      <w:r w:rsidRPr="00B80F60">
        <w:t xml:space="preserve"> the oxygenate market share is greater than zero</w:t>
      </w:r>
      <w:r>
        <w:t>.  No cases were found.</w:t>
      </w:r>
    </w:p>
    <w:p w:rsidR="00164CD9" w:rsidRDefault="00164CD9" w:rsidP="00164CD9">
      <w:pPr>
        <w:pStyle w:val="BodyText"/>
      </w:pPr>
      <w:r w:rsidRPr="00356EEC">
        <w:rPr>
          <w:b/>
        </w:rPr>
        <w:t>Script</w:t>
      </w:r>
      <w:r>
        <w:t xml:space="preserve">: </w:t>
      </w:r>
      <w:r w:rsidRPr="00B80F60">
        <w:t>GasolineMSVolTest.plx</w:t>
      </w:r>
    </w:p>
    <w:p w:rsidR="00164CD9" w:rsidRDefault="00164CD9" w:rsidP="00164CD9">
      <w:pPr>
        <w:pStyle w:val="BodyText"/>
      </w:pPr>
      <w:r>
        <w:t>An example case was examined to assure that the interpolations and other adjustments were properly applied (at least in this case).</w:t>
      </w:r>
    </w:p>
    <w:p w:rsidR="00164CD9" w:rsidRDefault="00164CD9" w:rsidP="00164CD9">
      <w:pPr>
        <w:pStyle w:val="BodyText"/>
      </w:pP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select </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fipsstateid as SID,</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fipscountyid as CID,</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year as YR,</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month as Mth,</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ETOHVolume as EV,</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ETOHMktShare as EM,</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MTBEVolume as MV,</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MTBEMktShare as MM,</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lastRenderedPageBreak/>
        <w:t xml:space="preserve">     BenzeneContent as BC</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from cymgaspf02v3</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where month=1 and</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year&lt;2013 and</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fipsstateid=32 and</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fipscountyid=31;</w:t>
      </w:r>
    </w:p>
    <w:p w:rsidR="00164CD9" w:rsidRDefault="00164CD9" w:rsidP="00164CD9">
      <w:pPr>
        <w:rPr>
          <w:rFonts w:ascii="Courier New" w:hAnsi="Courier New" w:cs="Courier New"/>
        </w:rPr>
      </w:pPr>
      <w:r w:rsidRPr="00A23A2A">
        <w:rPr>
          <w:rFonts w:ascii="Courier New" w:hAnsi="Courier New" w:cs="Courier New"/>
          <w:sz w:val="20"/>
          <w:szCs w:val="20"/>
        </w:rPr>
        <w:t>flush tables;</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SID | CID | YR   | Mth | EV      | EM     | MV      | MM     | BC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31 | 1999 |   1 |       0 |      0 |     4.9 |      1 |   0.5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31 | 2000 |   1 |       0 |      0 |     4.9 |      1 |   0.5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31 | 2001 |   1 |       0 |      0 |     4.9 |      1 |   0.5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31 | 2002 |   1 |       0 |      0 |     4.9 |      1 |   0.5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31 | 2003 |   1 |       0 |      0 |     4.9 |      1 |   0.5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31 | 2004 |   1 |  7.7408 |  0.495 | 4.94746 | 0.5044 |   1.1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31 | 2005 |   1 |  7.7408 |   0.99 | 10.3412 | 0.0088 |   1.7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31 | 2006 |   1 | 8.30987 | 0.9925 | 10.3412 | 0.0044 |   1.4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31 | 2007 |   1 | 8.87608 |  0.995 |       0 |      0 |   1.1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31 | 2008 |   1 | 9.43945 | 0.9975 |       0 |      0 |   0.8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31 | 2009 |   1 |      10 |      1 |       0 |      0 |   0.5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31 | 2010 |   1 |      10 |      1 |       0 |      0 | 0.495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31 | 2011 |   1 |      10 |      1 |       0 |      0 |  0.49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31 | 2012 |   1 |      10 |      1 |       0 |      0 |  0.49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w:t>
      </w:r>
    </w:p>
    <w:p w:rsidR="00164CD9" w:rsidRPr="00CD2AF7" w:rsidRDefault="00164CD9" w:rsidP="00164CD9">
      <w:pPr>
        <w:rPr>
          <w:rFonts w:ascii="Courier New" w:hAnsi="Courier New" w:cs="Courier New"/>
        </w:rPr>
      </w:pPr>
      <w:r w:rsidRPr="00CD2AF7">
        <w:rPr>
          <w:rFonts w:ascii="Courier New" w:hAnsi="Courier New" w:cs="Courier New"/>
          <w:sz w:val="20"/>
          <w:szCs w:val="20"/>
        </w:rPr>
        <w:t>14 rows in set (0.00 sec)</w:t>
      </w:r>
    </w:p>
    <w:p w:rsidR="00164CD9" w:rsidRDefault="00164CD9" w:rsidP="00164CD9">
      <w:pPr>
        <w:pStyle w:val="BodyText"/>
      </w:pPr>
      <w:r>
        <w:t>Gasoline sulfur levels should be going down as the Tier 2 fuel regulations are phased in.  A check was made to see if any sulfur levels increased from calendar year 2003 to 2004.</w:t>
      </w:r>
    </w:p>
    <w:p w:rsidR="00164CD9" w:rsidRDefault="00164CD9" w:rsidP="00164CD9">
      <w:pPr>
        <w:pStyle w:val="BodyText"/>
      </w:pP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select </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a.fipsstateid as SID,</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a.fipscountyid as CID,</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a.year as YR,</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a.month as Mth,</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a.GasSulfur as AGS,</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b.GasSulfur as BGS,</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(b.gassulfur-a.gassulfur) as DGS</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from cymgaspf02v3 as a,cymgaspf02v3  as b</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where   a.year=2003</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ab/>
        <w:t>and b.year=a.year+1</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ab/>
        <w:t>and a.month=b.month</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ab/>
        <w:t>and a.fipsstateid=b.fipsstateid</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ab/>
        <w:t>and a.fipscountyid=b.fipscountyid</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 xml:space="preserve">        and a.GasSulfur&lt;b.GasSulfur</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group by (b.gassulfur-a.gassulfur)</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order by (b.gassulfur-a.gassulfur) desc</w:t>
      </w:r>
    </w:p>
    <w:p w:rsidR="00164CD9" w:rsidRPr="00A23A2A" w:rsidRDefault="00164CD9" w:rsidP="00164CD9">
      <w:pPr>
        <w:rPr>
          <w:rFonts w:ascii="Courier New" w:hAnsi="Courier New" w:cs="Courier New"/>
          <w:sz w:val="20"/>
          <w:szCs w:val="20"/>
        </w:rPr>
      </w:pPr>
      <w:r w:rsidRPr="00A23A2A">
        <w:rPr>
          <w:rFonts w:ascii="Courier New" w:hAnsi="Courier New" w:cs="Courier New"/>
          <w:sz w:val="20"/>
          <w:szCs w:val="20"/>
        </w:rPr>
        <w:t>limit 20;</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SID | CID | YR   | Mth | AGS   | BGS     | DGS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29 |  47 | 2003 |   1 | 183.7 |   232.8 | 49.0999908447266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9 | 2003 |   1 |     0 |  39.985 | 39.9850006103516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6 |   1 | 2003 |   6 |  17.3 |  48.635 | 31.3350028991699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6 |   1 | 2003 |   5 | 18.03 |      49 | 30.9699993133545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6 |   1 | 2003 |   1 |    19 |  49.485 | 30.4850006103516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15 |   1 | 2003 |   1 |    24 |  51.985 | 27.9850006103516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lastRenderedPageBreak/>
        <w:t>|  32 |   9 | 2003 |   2 | 24.89 |   52.43 | 27.5400009155273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1 | 2003 |   1 |    30 |  54.985 | 24.9850006103516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2 |  13 | 2003 |   5 |   153 |  176.17 | 23.1699981689453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1 | 2003 |   2 | 37.11 |   58.54 | 21.4300003051758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1 | 2003 |   3 | 42.44 |  61.205 | 18.7650032043457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15 |   1 | 2003 |   5 |  43.3 |  61.635 | 18.3350028991699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9 | 2003 |   3 | 43.56 |  61.765 | 18.2049980163574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4 |   3 | 2003 |   1 |  44.6 |  62.285 |  17.685001373291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1 | 2003 |   5 |    46 |  62.985 | 16.9850006103516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4 |   3 | 2003 |   2 | 49.76 |  64.865 | 15.1049995422363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29 |  47 | 2003 |   2 | 213.4 | 226.845 | 13.4450073242188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4 |   3 | 2003 |   3 | 53.62 |  66.795 | 13.1749992370605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32 |   9 | 2003 |   5 |    56 |  67.985 | 11.9850006103516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   4 |   3 | 2003 |   5 |  56.2 |  68.085 | 11.8849983215332 |</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w:t>
      </w:r>
    </w:p>
    <w:p w:rsidR="00164CD9" w:rsidRPr="00CD2AF7" w:rsidRDefault="00164CD9" w:rsidP="00164CD9">
      <w:pPr>
        <w:rPr>
          <w:rFonts w:ascii="Courier New" w:hAnsi="Courier New" w:cs="Courier New"/>
          <w:sz w:val="20"/>
          <w:szCs w:val="20"/>
        </w:rPr>
      </w:pPr>
      <w:r w:rsidRPr="00CD2AF7">
        <w:rPr>
          <w:rFonts w:ascii="Courier New" w:hAnsi="Courier New" w:cs="Courier New"/>
          <w:sz w:val="20"/>
          <w:szCs w:val="20"/>
        </w:rPr>
        <w:t>20 rows in set (0.70 sec)</w:t>
      </w:r>
    </w:p>
    <w:p w:rsidR="00164CD9" w:rsidRDefault="00164CD9" w:rsidP="00164CD9">
      <w:pPr>
        <w:pStyle w:val="BodyText"/>
      </w:pPr>
      <w:r>
        <w:t>The minimum sulfur level allowed in MOBILE6 is 30 ppm.  Using this as a limit, only three gasoline formulations had changes greater than 30 ppm.  In two cases, the initial (2003) level was already below the minimum and in the third case the change was less than a 30% increase (49/184) in gasoline sulfur.  All of these changes are likely within the uncertainty in the gasoline sulfur levels in a county.  Although it is alarming that counties in Nevada report gasoline sulfur levels of zero (unlikely), NMIM automatically increases any value less than 30 ppm to 30 ppm.</w:t>
      </w:r>
    </w:p>
    <w:p w:rsidR="00164CD9" w:rsidRDefault="00164CD9" w:rsidP="00164CD9">
      <w:pPr>
        <w:pStyle w:val="BodyText"/>
      </w:pPr>
      <w:r>
        <w:t xml:space="preserve"> An example case was examined to show how sulfur levels changed with calendar year.  The Nevada case was selected.</w:t>
      </w:r>
    </w:p>
    <w:p w:rsidR="00164CD9" w:rsidRDefault="00164CD9" w:rsidP="00164CD9">
      <w:pPr>
        <w:pStyle w:val="BodyText"/>
      </w:pP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xml:space="preserve">select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xml:space="preserve">     fipsstateid as SID,</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xml:space="preserve">     fipscountyid as CID,</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xml:space="preserve">     year as YR,</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xml:space="preserve">     month as Mth,</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lastRenderedPageBreak/>
        <w:t xml:space="preserve">     GasSulfur as GS</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xml:space="preserve">  from cymgaspf02v3</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xml:space="preserve">  where month=1 and</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xml:space="preserve">        year&lt;2014 and</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xml:space="preserve">        fipsstateid=32 and</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xml:space="preserve">        fipscountyid=9;</w:t>
      </w:r>
    </w:p>
    <w:p w:rsidR="00164CD9" w:rsidRDefault="00164CD9" w:rsidP="00164CD9">
      <w:pPr>
        <w:rPr>
          <w:rFonts w:ascii="Courier New" w:hAnsi="Courier New" w:cs="Courier New"/>
          <w:sz w:val="20"/>
          <w:szCs w:val="20"/>
        </w:rPr>
      </w:pPr>
      <w:r w:rsidRPr="0021272F">
        <w:rPr>
          <w:rFonts w:ascii="Courier New" w:hAnsi="Courier New" w:cs="Courier New"/>
          <w:sz w:val="20"/>
          <w:szCs w:val="20"/>
        </w:rPr>
        <w:t>flush tables;</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SID | CID | YR   | Mth | GS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32 |   9 | 1999 |   1 |       0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32 |   9 | 2000 |   1 |       0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32 |   9 | 2001 |   1 |       0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32 |   9 | 2002 |   1 |       0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32 |   9 | 2003 |   1 |       0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32 |   9 | 2004 |   1 |  39.985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32 |   9 | 2005 |   1 |   79.97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32 |   9 | 2006 |   1 | 67.4775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32 |   9 | 2007 |   1 |  54.985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32 |   9 | 2008 |   1 | 42.4925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32 |   9 | 2009 |   1 |      30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32 |   9 | 2010 |   1 |      30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32 |   9 | 2011 |   1 |      30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32 |   9 | 2012 |   1 |      30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  32 |   9 | 2013 |   1 |      30 |</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w:t>
      </w:r>
    </w:p>
    <w:p w:rsidR="00164CD9" w:rsidRPr="0021272F" w:rsidRDefault="00164CD9" w:rsidP="00164CD9">
      <w:pPr>
        <w:rPr>
          <w:rFonts w:ascii="Courier New" w:hAnsi="Courier New" w:cs="Courier New"/>
          <w:sz w:val="20"/>
          <w:szCs w:val="20"/>
        </w:rPr>
      </w:pPr>
      <w:r w:rsidRPr="0021272F">
        <w:rPr>
          <w:rFonts w:ascii="Courier New" w:hAnsi="Courier New" w:cs="Courier New"/>
          <w:sz w:val="20"/>
          <w:szCs w:val="20"/>
        </w:rPr>
        <w:t>15 rows in set (0.00 sec)</w:t>
      </w:r>
    </w:p>
    <w:p w:rsidR="00164CD9" w:rsidRDefault="00164CD9" w:rsidP="00164CD9">
      <w:pPr>
        <w:pStyle w:val="BodyText"/>
      </w:pPr>
      <w:r>
        <w:lastRenderedPageBreak/>
        <w:t>The gasoline sulfur values in 2005 are based on survey analysis and values in 2009 are based on sulfur content regulations.  2004, 2006, 2007 and 2008 are interpolations.  Although the sulfur levels look chaotic, the variation is not very great.  This is not a typical case, but one in which the levels were identified as anomalous.  Most areas show a downward trend.</w:t>
      </w:r>
    </w:p>
    <w:p w:rsidR="00164CD9" w:rsidRDefault="00164CD9" w:rsidP="00164CD9">
      <w:pPr>
        <w:pStyle w:val="BodyText"/>
      </w:pPr>
      <w:r>
        <w:t>To demonstrate that no changes were made to the non-interpolated years, a comparison was made of the gasoline values in calendar year 2012 in both the NCD20070727 and NCD20070912 versions using a script.  The results were identical.</w:t>
      </w:r>
    </w:p>
    <w:p w:rsidR="00164CD9" w:rsidRPr="00B80F60" w:rsidRDefault="00164CD9" w:rsidP="00164CD9">
      <w:pPr>
        <w:pStyle w:val="BodyText"/>
      </w:pPr>
      <w:r w:rsidRPr="00356EEC">
        <w:rPr>
          <w:b/>
        </w:rPr>
        <w:t>Script</w:t>
      </w:r>
      <w:r>
        <w:t>: Compare2012.plx</w:t>
      </w:r>
    </w:p>
    <w:p w:rsidR="00164CD9" w:rsidRDefault="00164CD9" w:rsidP="00164CD9">
      <w:pPr>
        <w:pStyle w:val="Heading1"/>
      </w:pPr>
      <w:r>
        <w:t>Separate CymGasPf02v3 into CountyYearMonthPv02v3 and GasolinePf02v3</w:t>
      </w:r>
    </w:p>
    <w:p w:rsidR="00164CD9" w:rsidRPr="001F057A" w:rsidRDefault="00164CD9" w:rsidP="00164CD9">
      <w:pPr>
        <w:pStyle w:val="BodyText"/>
      </w:pPr>
      <w:r w:rsidRPr="00356EEC">
        <w:rPr>
          <w:b/>
        </w:rPr>
        <w:t>Script</w:t>
      </w:r>
      <w:r>
        <w:t>: FuelsToNmimAllYears.plx</w:t>
      </w:r>
    </w:p>
    <w:p w:rsidR="00164CD9" w:rsidRDefault="00164CD9" w:rsidP="00164CD9">
      <w:pPr>
        <w:pStyle w:val="BodyText"/>
      </w:pPr>
      <w:r>
        <w:t>All of the scripts and non-standard databases referenced in this section are available on the EPA network shared drive at:</w:t>
      </w:r>
    </w:p>
    <w:p w:rsidR="00164CD9" w:rsidRDefault="00164CD9" w:rsidP="00164CD9">
      <w:pPr>
        <w:pStyle w:val="BodyText"/>
      </w:pPr>
      <w:r w:rsidRPr="004A4DED">
        <w:t>H:\AMD\MOBILE\NMIM\CountyDB\NCD20070912 Scripts</w:t>
      </w:r>
    </w:p>
    <w:p w:rsidR="00164CD9" w:rsidRPr="004A4DED" w:rsidRDefault="00164CD9" w:rsidP="00164CD9">
      <w:pPr>
        <w:pStyle w:val="BodyText"/>
      </w:pPr>
    </w:p>
    <w:p w:rsidR="00164CD9" w:rsidRDefault="00164CD9" w:rsidP="00164CD9">
      <w:pPr>
        <w:pStyle w:val="Heading1"/>
      </w:pPr>
      <w:r>
        <w:t>ChangeLog for NCD20070727</w:t>
      </w:r>
    </w:p>
    <w:p w:rsidR="00164CD9" w:rsidRPr="00D742ED" w:rsidRDefault="00164CD9" w:rsidP="00164CD9">
      <w:pPr>
        <w:pStyle w:val="BodyText"/>
      </w:pPr>
      <w:r>
        <w:t>External files were copied from NCD20070123.  The special files that were included to enable PF02v3 runs include fuels, baseyearVMTNew3, and VMT for 2005 from OAQPS.  These are now included in this database as standard files.  Met data for 2003 and 2004 was updated to duplicate county 08013 into 08014.  Referenced scripts are included at the end of the ChangeLog for NCD20070727.</w:t>
      </w:r>
    </w:p>
    <w:p w:rsidR="00164CD9" w:rsidRDefault="00164CD9" w:rsidP="00164CD9">
      <w:pPr>
        <w:pStyle w:val="Heading2"/>
      </w:pPr>
      <w:r>
        <w:t>BaseYearVMT</w:t>
      </w:r>
    </w:p>
    <w:p w:rsidR="00164CD9" w:rsidRDefault="00164CD9" w:rsidP="00164CD9">
      <w:pPr>
        <w:pStyle w:val="BodyText"/>
      </w:pPr>
      <w:r>
        <w:t>Script: BaseYearVmt.plx</w:t>
      </w:r>
    </w:p>
    <w:p w:rsidR="00164CD9" w:rsidRDefault="00164CD9" w:rsidP="00164CD9">
      <w:pPr>
        <w:pStyle w:val="BodyText"/>
        <w:numPr>
          <w:ilvl w:val="0"/>
          <w:numId w:val="27"/>
        </w:numPr>
      </w:pPr>
      <w:r>
        <w:t>NCD20070123Pf02v3.BaseYearVmtNew3 was copied to db NCD20070727.</w:t>
      </w:r>
    </w:p>
    <w:p w:rsidR="00164CD9" w:rsidRDefault="00164CD9" w:rsidP="00164CD9">
      <w:pPr>
        <w:pStyle w:val="BodyText"/>
        <w:numPr>
          <w:ilvl w:val="0"/>
          <w:numId w:val="27"/>
        </w:numPr>
      </w:pPr>
      <w:r>
        <w:t>Delete 2050.</w:t>
      </w:r>
    </w:p>
    <w:p w:rsidR="00164CD9" w:rsidRDefault="00164CD9" w:rsidP="00164CD9">
      <w:pPr>
        <w:pStyle w:val="BodyText"/>
        <w:numPr>
          <w:ilvl w:val="0"/>
          <w:numId w:val="27"/>
        </w:numPr>
      </w:pPr>
      <w:r>
        <w:t>Insert 2005 "real" data.</w:t>
      </w:r>
    </w:p>
    <w:p w:rsidR="00164CD9" w:rsidRDefault="00164CD9" w:rsidP="00164CD9">
      <w:pPr>
        <w:pStyle w:val="Heading2"/>
      </w:pPr>
      <w:r>
        <w:t>CountyYearMonthHour</w:t>
      </w:r>
    </w:p>
    <w:p w:rsidR="00164CD9" w:rsidRDefault="00164CD9" w:rsidP="00164CD9">
      <w:pPr>
        <w:pStyle w:val="BodyText"/>
      </w:pPr>
      <w:r>
        <w:t>This table provides met data.  The biggest problem is the absence of 08014.</w:t>
      </w:r>
    </w:p>
    <w:p w:rsidR="00164CD9" w:rsidRPr="00B76D55" w:rsidRDefault="00164CD9" w:rsidP="00164CD9">
      <w:pPr>
        <w:pStyle w:val="BodyText"/>
      </w:pPr>
      <w:r>
        <w:t>Script: CountyYearMonthHour2004a.  Copy CountyYearMonthHour2004 into CountyYearMonthHour2004a and insert 08014 to match 08013.</w:t>
      </w:r>
    </w:p>
    <w:p w:rsidR="00164CD9" w:rsidRDefault="00164CD9" w:rsidP="00164CD9">
      <w:pPr>
        <w:pStyle w:val="BodyText"/>
      </w:pPr>
      <w:r>
        <w:t xml:space="preserve">Script: CountyYearMonthHour.plx  </w:t>
      </w:r>
    </w:p>
    <w:p w:rsidR="00164CD9" w:rsidRDefault="00164CD9" w:rsidP="00164CD9">
      <w:pPr>
        <w:numPr>
          <w:ilvl w:val="0"/>
          <w:numId w:val="28"/>
        </w:numPr>
      </w:pPr>
      <w:r>
        <w:t xml:space="preserve">Copy CountyYearMonthHour from ncd20070123pf02v3 to ncd20070727.  </w:t>
      </w:r>
    </w:p>
    <w:p w:rsidR="00164CD9" w:rsidRDefault="00164CD9" w:rsidP="00164CD9">
      <w:pPr>
        <w:numPr>
          <w:ilvl w:val="0"/>
          <w:numId w:val="28"/>
        </w:numPr>
      </w:pPr>
      <w:r>
        <w:lastRenderedPageBreak/>
        <w:t>Insert CountyMonthHour2005a into CountyYearMonthHour.  CountyYearMonthHour2005a already has 08014.</w:t>
      </w:r>
    </w:p>
    <w:p w:rsidR="00164CD9" w:rsidRDefault="00164CD9" w:rsidP="00164CD9">
      <w:pPr>
        <w:numPr>
          <w:ilvl w:val="0"/>
          <w:numId w:val="28"/>
        </w:numPr>
      </w:pPr>
      <w:r>
        <w:t>Insert CountyMonthHour2004a into CountyYearMonthHour.  CountyYearMonthHour2004a already has 08014.</w:t>
      </w:r>
    </w:p>
    <w:p w:rsidR="00164CD9" w:rsidRDefault="00164CD9" w:rsidP="00164CD9"/>
    <w:p w:rsidR="00164CD9" w:rsidRDefault="00164CD9" w:rsidP="00164CD9">
      <w:r>
        <w:t>Script: CountyYearMonthHourFix2003.plx.  Adds 08014 to 2003</w:t>
      </w:r>
    </w:p>
    <w:p w:rsidR="00164CD9" w:rsidRDefault="00164CD9" w:rsidP="00164CD9">
      <w:pPr>
        <w:numPr>
          <w:ilvl w:val="0"/>
          <w:numId w:val="29"/>
        </w:numPr>
      </w:pPr>
      <w:r>
        <w:t>Make a separate table of 2003 08013 called cymh2003c08013</w:t>
      </w:r>
    </w:p>
    <w:p w:rsidR="00164CD9" w:rsidRDefault="00164CD9" w:rsidP="00164CD9">
      <w:pPr>
        <w:numPr>
          <w:ilvl w:val="0"/>
          <w:numId w:val="29"/>
        </w:numPr>
      </w:pPr>
      <w:r>
        <w:t>Insert cymh2003c08013 into CountyYearMonthHour as 08014 for 2003</w:t>
      </w:r>
    </w:p>
    <w:p w:rsidR="00164CD9" w:rsidRDefault="00164CD9" w:rsidP="00164CD9">
      <w:pPr>
        <w:pStyle w:val="Heading2"/>
      </w:pPr>
      <w:r>
        <w:t>CountyMonthHour</w:t>
      </w:r>
    </w:p>
    <w:p w:rsidR="00164CD9" w:rsidRPr="00C1736A" w:rsidRDefault="00164CD9" w:rsidP="00164CD9">
      <w:pPr>
        <w:pStyle w:val="BodyText"/>
      </w:pPr>
      <w:r>
        <w:t>Tests below indicate that CountyMonthHourNCD is the same as CountyMonthHour from NCD20050714, and that they both include 08014.</w:t>
      </w:r>
    </w:p>
    <w:p w:rsidR="00164CD9" w:rsidRDefault="00164CD9" w:rsidP="00164CD9">
      <w:pPr>
        <w:pStyle w:val="PlainText"/>
      </w:pPr>
      <w:r>
        <w:t>mysql&gt; use ncd20050714</w:t>
      </w:r>
    </w:p>
    <w:p w:rsidR="00164CD9" w:rsidRDefault="00164CD9" w:rsidP="00164CD9">
      <w:pPr>
        <w:pStyle w:val="PlainText"/>
      </w:pPr>
      <w:r>
        <w:t>Database changed</w:t>
      </w:r>
    </w:p>
    <w:p w:rsidR="00164CD9" w:rsidRDefault="00164CD9" w:rsidP="00164CD9">
      <w:pPr>
        <w:pStyle w:val="PlainText"/>
      </w:pPr>
      <w:r>
        <w:t>mysql&gt; select count(*) from countymonthhour where fipsstateid=8 and fipscountyid</w:t>
      </w:r>
    </w:p>
    <w:p w:rsidR="00164CD9" w:rsidRDefault="00164CD9" w:rsidP="00164CD9">
      <w:pPr>
        <w:pStyle w:val="PlainText"/>
      </w:pPr>
      <w:r>
        <w:t>=13;</w:t>
      </w:r>
    </w:p>
    <w:p w:rsidR="00164CD9" w:rsidRDefault="00164CD9" w:rsidP="00164CD9">
      <w:pPr>
        <w:pStyle w:val="PlainText"/>
      </w:pPr>
      <w:r>
        <w:t>+----------+</w:t>
      </w:r>
    </w:p>
    <w:p w:rsidR="00164CD9" w:rsidRDefault="00164CD9" w:rsidP="00164CD9">
      <w:pPr>
        <w:pStyle w:val="PlainText"/>
      </w:pPr>
      <w:r>
        <w:t>| count(*) |</w:t>
      </w:r>
    </w:p>
    <w:p w:rsidR="00164CD9" w:rsidRDefault="00164CD9" w:rsidP="00164CD9">
      <w:pPr>
        <w:pStyle w:val="PlainText"/>
      </w:pPr>
      <w:r>
        <w:t>+----------+</w:t>
      </w:r>
    </w:p>
    <w:p w:rsidR="00164CD9" w:rsidRDefault="00164CD9" w:rsidP="00164CD9">
      <w:pPr>
        <w:pStyle w:val="PlainText"/>
      </w:pPr>
      <w:r>
        <w:t>|      288 |</w:t>
      </w:r>
    </w:p>
    <w:p w:rsidR="00164CD9" w:rsidRDefault="00164CD9" w:rsidP="00164CD9">
      <w:pPr>
        <w:pStyle w:val="PlainText"/>
      </w:pPr>
      <w:r>
        <w:t>+----------+</w:t>
      </w:r>
    </w:p>
    <w:p w:rsidR="00164CD9" w:rsidRDefault="00164CD9" w:rsidP="00164CD9">
      <w:pPr>
        <w:pStyle w:val="PlainText"/>
      </w:pPr>
      <w:r>
        <w:t>1 row in set (0.03 sec)</w:t>
      </w:r>
    </w:p>
    <w:p w:rsidR="00164CD9" w:rsidRDefault="00164CD9" w:rsidP="00164CD9">
      <w:pPr>
        <w:pStyle w:val="PlainText"/>
      </w:pPr>
    </w:p>
    <w:p w:rsidR="00164CD9" w:rsidRDefault="00164CD9" w:rsidP="00164CD9">
      <w:pPr>
        <w:pStyle w:val="PlainText"/>
      </w:pPr>
      <w:r>
        <w:t>mysql&gt; select sum(averagetemp),count(*) from countymonthhour where fipsstateid=8</w:t>
      </w:r>
    </w:p>
    <w:p w:rsidR="00164CD9" w:rsidRDefault="00164CD9" w:rsidP="00164CD9">
      <w:pPr>
        <w:pStyle w:val="PlainText"/>
      </w:pPr>
      <w:r>
        <w:t xml:space="preserve"> and fipscountyid=13;</w:t>
      </w:r>
    </w:p>
    <w:p w:rsidR="00164CD9" w:rsidRDefault="00164CD9" w:rsidP="00164CD9">
      <w:pPr>
        <w:pStyle w:val="PlainText"/>
      </w:pPr>
      <w:r>
        <w:t>+------------------+----------+</w:t>
      </w:r>
    </w:p>
    <w:p w:rsidR="00164CD9" w:rsidRDefault="00164CD9" w:rsidP="00164CD9">
      <w:pPr>
        <w:pStyle w:val="PlainText"/>
      </w:pPr>
      <w:r>
        <w:t>| sum(averagetemp) | count(*) |</w:t>
      </w:r>
    </w:p>
    <w:p w:rsidR="00164CD9" w:rsidRDefault="00164CD9" w:rsidP="00164CD9">
      <w:pPr>
        <w:pStyle w:val="PlainText"/>
      </w:pPr>
      <w:r>
        <w:t>+------------------+----------+</w:t>
      </w:r>
    </w:p>
    <w:p w:rsidR="00164CD9" w:rsidRDefault="00164CD9" w:rsidP="00164CD9">
      <w:pPr>
        <w:pStyle w:val="PlainText"/>
      </w:pPr>
      <w:r>
        <w:t>|  13509.599985123 |      288 |</w:t>
      </w:r>
    </w:p>
    <w:p w:rsidR="00164CD9" w:rsidRDefault="00164CD9" w:rsidP="00164CD9">
      <w:pPr>
        <w:pStyle w:val="PlainText"/>
      </w:pPr>
      <w:r>
        <w:t>+------------------+----------+</w:t>
      </w:r>
    </w:p>
    <w:p w:rsidR="00164CD9" w:rsidRDefault="00164CD9" w:rsidP="00164CD9">
      <w:pPr>
        <w:pStyle w:val="PlainText"/>
      </w:pPr>
      <w:r>
        <w:lastRenderedPageBreak/>
        <w:t>1 row in set (0.22 sec)</w:t>
      </w:r>
    </w:p>
    <w:p w:rsidR="00164CD9" w:rsidRDefault="00164CD9" w:rsidP="00164CD9">
      <w:pPr>
        <w:pStyle w:val="PlainText"/>
      </w:pPr>
    </w:p>
    <w:p w:rsidR="00164CD9" w:rsidRDefault="00164CD9" w:rsidP="00164CD9">
      <w:pPr>
        <w:pStyle w:val="PlainText"/>
      </w:pPr>
      <w:r>
        <w:t>mysql&gt; select sum(averagetemp),count(*) from countymonthhour where fipsstateid=8</w:t>
      </w:r>
    </w:p>
    <w:p w:rsidR="00164CD9" w:rsidRDefault="00164CD9" w:rsidP="00164CD9">
      <w:pPr>
        <w:pStyle w:val="PlainText"/>
      </w:pPr>
      <w:r>
        <w:t xml:space="preserve"> and fipscountyid=14;</w:t>
      </w:r>
    </w:p>
    <w:p w:rsidR="00164CD9" w:rsidRDefault="00164CD9" w:rsidP="00164CD9">
      <w:pPr>
        <w:pStyle w:val="PlainText"/>
      </w:pPr>
      <w:r>
        <w:t>+------------------+----------+</w:t>
      </w:r>
    </w:p>
    <w:p w:rsidR="00164CD9" w:rsidRDefault="00164CD9" w:rsidP="00164CD9">
      <w:pPr>
        <w:pStyle w:val="PlainText"/>
      </w:pPr>
      <w:r>
        <w:t>| sum(averagetemp) | count(*) |</w:t>
      </w:r>
    </w:p>
    <w:p w:rsidR="00164CD9" w:rsidRDefault="00164CD9" w:rsidP="00164CD9">
      <w:pPr>
        <w:pStyle w:val="PlainText"/>
      </w:pPr>
      <w:r>
        <w:t>+------------------+----------+</w:t>
      </w:r>
    </w:p>
    <w:p w:rsidR="00164CD9" w:rsidRDefault="00164CD9" w:rsidP="00164CD9">
      <w:pPr>
        <w:pStyle w:val="PlainText"/>
      </w:pPr>
      <w:r>
        <w:t>|  13509.599985123 |      288 |</w:t>
      </w:r>
    </w:p>
    <w:p w:rsidR="00164CD9" w:rsidRDefault="00164CD9" w:rsidP="00164CD9">
      <w:pPr>
        <w:pStyle w:val="PlainText"/>
      </w:pPr>
      <w:r>
        <w:t>+------------------+----------+</w:t>
      </w:r>
    </w:p>
    <w:p w:rsidR="00164CD9" w:rsidRDefault="00164CD9" w:rsidP="00164CD9">
      <w:pPr>
        <w:pStyle w:val="PlainText"/>
      </w:pPr>
      <w:r>
        <w:t>1 row in set (0.03 sec)</w:t>
      </w:r>
    </w:p>
    <w:p w:rsidR="00164CD9" w:rsidRDefault="00164CD9" w:rsidP="00164CD9">
      <w:pPr>
        <w:pStyle w:val="PlainText"/>
      </w:pPr>
    </w:p>
    <w:p w:rsidR="00164CD9" w:rsidRDefault="00164CD9" w:rsidP="00164CD9">
      <w:pPr>
        <w:pStyle w:val="PlainText"/>
      </w:pPr>
      <w:r>
        <w:t>mysql&gt; use ncd20070123pf02v3</w:t>
      </w:r>
    </w:p>
    <w:p w:rsidR="00164CD9" w:rsidRDefault="00164CD9" w:rsidP="00164CD9">
      <w:pPr>
        <w:pStyle w:val="PlainText"/>
      </w:pPr>
      <w:r>
        <w:t>Database changed</w:t>
      </w:r>
    </w:p>
    <w:p w:rsidR="00164CD9" w:rsidRDefault="00164CD9" w:rsidP="00164CD9">
      <w:pPr>
        <w:pStyle w:val="PlainText"/>
      </w:pPr>
      <w:r>
        <w:t>mysql&gt; select sum(averagetemp),count(*) from countymonthhourncd where fipsstatei</w:t>
      </w:r>
    </w:p>
    <w:p w:rsidR="00164CD9" w:rsidRDefault="00164CD9" w:rsidP="00164CD9">
      <w:pPr>
        <w:pStyle w:val="PlainText"/>
      </w:pPr>
      <w:r>
        <w:t>d=8 and fipscountyid=14;</w:t>
      </w:r>
    </w:p>
    <w:p w:rsidR="00164CD9" w:rsidRDefault="00164CD9" w:rsidP="00164CD9">
      <w:pPr>
        <w:pStyle w:val="PlainText"/>
      </w:pPr>
      <w:r>
        <w:t>+------------------+----------+</w:t>
      </w:r>
    </w:p>
    <w:p w:rsidR="00164CD9" w:rsidRDefault="00164CD9" w:rsidP="00164CD9">
      <w:pPr>
        <w:pStyle w:val="PlainText"/>
      </w:pPr>
      <w:r>
        <w:t>| sum(averagetemp) | count(*) |</w:t>
      </w:r>
    </w:p>
    <w:p w:rsidR="00164CD9" w:rsidRDefault="00164CD9" w:rsidP="00164CD9">
      <w:pPr>
        <w:pStyle w:val="PlainText"/>
      </w:pPr>
      <w:r>
        <w:t>+------------------+----------+</w:t>
      </w:r>
    </w:p>
    <w:p w:rsidR="00164CD9" w:rsidRDefault="00164CD9" w:rsidP="00164CD9">
      <w:pPr>
        <w:pStyle w:val="PlainText"/>
      </w:pPr>
      <w:r>
        <w:t>|  13509.599985123 |      288 |</w:t>
      </w:r>
    </w:p>
    <w:p w:rsidR="00164CD9" w:rsidRDefault="00164CD9" w:rsidP="00164CD9">
      <w:pPr>
        <w:pStyle w:val="PlainText"/>
      </w:pPr>
      <w:r>
        <w:t>+------------------+----------+</w:t>
      </w:r>
    </w:p>
    <w:p w:rsidR="00164CD9" w:rsidRDefault="00164CD9" w:rsidP="00164CD9">
      <w:pPr>
        <w:pStyle w:val="PlainText"/>
      </w:pPr>
      <w:r>
        <w:t>1 row in set (0.01 sec)</w:t>
      </w:r>
    </w:p>
    <w:p w:rsidR="00164CD9" w:rsidRDefault="00164CD9" w:rsidP="00164CD9">
      <w:pPr>
        <w:pStyle w:val="PlainText"/>
      </w:pPr>
    </w:p>
    <w:p w:rsidR="00164CD9" w:rsidRDefault="00164CD9" w:rsidP="00164CD9">
      <w:pPr>
        <w:pStyle w:val="PlainText"/>
      </w:pPr>
      <w:r>
        <w:t>mysql&gt; select year,sum(temperature),count(*) from countyyearmonthhour where fips</w:t>
      </w:r>
    </w:p>
    <w:p w:rsidR="00164CD9" w:rsidRDefault="00164CD9" w:rsidP="00164CD9">
      <w:pPr>
        <w:pStyle w:val="PlainText"/>
      </w:pPr>
      <w:r>
        <w:t>stateid=8 and fipscountyid=14 group by year;</w:t>
      </w:r>
    </w:p>
    <w:p w:rsidR="00164CD9" w:rsidRDefault="00164CD9" w:rsidP="00164CD9">
      <w:pPr>
        <w:pStyle w:val="PlainText"/>
      </w:pPr>
      <w:r>
        <w:t>+------+------------------+----------+</w:t>
      </w:r>
    </w:p>
    <w:p w:rsidR="00164CD9" w:rsidRDefault="00164CD9" w:rsidP="00164CD9">
      <w:pPr>
        <w:pStyle w:val="PlainText"/>
      </w:pPr>
      <w:r>
        <w:t>| year | sum(temperature) | count(*) |</w:t>
      </w:r>
    </w:p>
    <w:p w:rsidR="00164CD9" w:rsidRDefault="00164CD9" w:rsidP="00164CD9">
      <w:pPr>
        <w:pStyle w:val="PlainText"/>
      </w:pPr>
      <w:r>
        <w:t>+------+------------------+----------+</w:t>
      </w:r>
    </w:p>
    <w:p w:rsidR="00164CD9" w:rsidRDefault="00164CD9" w:rsidP="00164CD9">
      <w:pPr>
        <w:pStyle w:val="PlainText"/>
      </w:pPr>
      <w:r>
        <w:t>| 2002 |  13603.099982262 |      288 |</w:t>
      </w:r>
    </w:p>
    <w:p w:rsidR="00164CD9" w:rsidRDefault="00164CD9" w:rsidP="00164CD9">
      <w:pPr>
        <w:pStyle w:val="PlainText"/>
      </w:pPr>
      <w:r>
        <w:lastRenderedPageBreak/>
        <w:t>+------+------------------+----------+</w:t>
      </w:r>
    </w:p>
    <w:p w:rsidR="00164CD9" w:rsidRDefault="00164CD9" w:rsidP="00164CD9">
      <w:pPr>
        <w:pStyle w:val="PlainText"/>
      </w:pPr>
      <w:r>
        <w:t>1 row in set (0.03 sec)</w:t>
      </w:r>
    </w:p>
    <w:p w:rsidR="00164CD9" w:rsidRDefault="00164CD9" w:rsidP="00164CD9">
      <w:pPr>
        <w:pStyle w:val="PlainText"/>
      </w:pPr>
    </w:p>
    <w:p w:rsidR="00164CD9" w:rsidRDefault="00164CD9" w:rsidP="00164CD9">
      <w:pPr>
        <w:pStyle w:val="PlainText"/>
      </w:pPr>
      <w:r>
        <w:t>mysql&gt; select year,sum(temperature),count(*) from countyyearmonthhour group by y</w:t>
      </w:r>
    </w:p>
    <w:p w:rsidR="00164CD9" w:rsidRDefault="00164CD9" w:rsidP="00164CD9">
      <w:pPr>
        <w:pStyle w:val="PlainText"/>
      </w:pPr>
      <w:r>
        <w:t>ear;</w:t>
      </w:r>
    </w:p>
    <w:p w:rsidR="00164CD9" w:rsidRDefault="00164CD9" w:rsidP="00164CD9">
      <w:pPr>
        <w:pStyle w:val="PlainText"/>
      </w:pPr>
      <w:r>
        <w:t>+------+------------------+----------+</w:t>
      </w:r>
    </w:p>
    <w:p w:rsidR="00164CD9" w:rsidRDefault="00164CD9" w:rsidP="00164CD9">
      <w:pPr>
        <w:pStyle w:val="PlainText"/>
      </w:pPr>
      <w:r>
        <w:t>| year | sum(temperature) | count(*) |</w:t>
      </w:r>
    </w:p>
    <w:p w:rsidR="00164CD9" w:rsidRDefault="00164CD9" w:rsidP="00164CD9">
      <w:pPr>
        <w:pStyle w:val="PlainText"/>
      </w:pPr>
      <w:r>
        <w:t>+------+------------------+----------+</w:t>
      </w:r>
    </w:p>
    <w:p w:rsidR="00164CD9" w:rsidRDefault="00164CD9" w:rsidP="00164CD9">
      <w:pPr>
        <w:pStyle w:val="PlainText"/>
      </w:pPr>
      <w:r>
        <w:t>| 1999 | 51453647.1978746 |   927936 |</w:t>
      </w:r>
    </w:p>
    <w:p w:rsidR="00164CD9" w:rsidRDefault="00164CD9" w:rsidP="00164CD9">
      <w:pPr>
        <w:pStyle w:val="PlainText"/>
      </w:pPr>
      <w:r>
        <w:t>| 2000 | 50511547.1989206 |   927936 |</w:t>
      </w:r>
    </w:p>
    <w:p w:rsidR="00164CD9" w:rsidRDefault="00164CD9" w:rsidP="00164CD9">
      <w:pPr>
        <w:pStyle w:val="PlainText"/>
      </w:pPr>
      <w:r>
        <w:t>| 2001 |  51098821.298136 |   927936 |</w:t>
      </w:r>
    </w:p>
    <w:p w:rsidR="00164CD9" w:rsidRDefault="00164CD9" w:rsidP="00164CD9">
      <w:pPr>
        <w:pStyle w:val="PlainText"/>
      </w:pPr>
      <w:r>
        <w:t>| 2002 | 51006061.5986269 |   928224 |</w:t>
      </w:r>
    </w:p>
    <w:p w:rsidR="00164CD9" w:rsidRDefault="00164CD9" w:rsidP="00164CD9">
      <w:pPr>
        <w:pStyle w:val="PlainText"/>
      </w:pPr>
      <w:r>
        <w:t>| 2003 |  50309876.597992 |   927936 |</w:t>
      </w:r>
    </w:p>
    <w:p w:rsidR="00164CD9" w:rsidRDefault="00164CD9" w:rsidP="00164CD9">
      <w:pPr>
        <w:pStyle w:val="PlainText"/>
      </w:pPr>
      <w:r>
        <w:t>+------+------------------+----------+</w:t>
      </w:r>
    </w:p>
    <w:p w:rsidR="00164CD9" w:rsidRDefault="00164CD9" w:rsidP="00164CD9">
      <w:pPr>
        <w:pStyle w:val="PlainText"/>
      </w:pPr>
      <w:r>
        <w:t>5 rows in set (2.67 sec)</w:t>
      </w:r>
    </w:p>
    <w:p w:rsidR="00164CD9" w:rsidRDefault="00164CD9" w:rsidP="00164CD9">
      <w:pPr>
        <w:pStyle w:val="PlainText"/>
      </w:pPr>
    </w:p>
    <w:p w:rsidR="00164CD9" w:rsidRDefault="00164CD9" w:rsidP="00164CD9">
      <w:pPr>
        <w:pStyle w:val="PlainText"/>
      </w:pPr>
      <w:r>
        <w:t>mysql&gt; select sum(averagetemp),count(*) from countymonthhour;</w:t>
      </w:r>
    </w:p>
    <w:p w:rsidR="00164CD9" w:rsidRDefault="00164CD9" w:rsidP="00164CD9">
      <w:pPr>
        <w:pStyle w:val="PlainText"/>
      </w:pPr>
      <w:r>
        <w:t>+------------------+----------+</w:t>
      </w:r>
    </w:p>
    <w:p w:rsidR="00164CD9" w:rsidRDefault="00164CD9" w:rsidP="00164CD9">
      <w:pPr>
        <w:pStyle w:val="PlainText"/>
      </w:pPr>
      <w:r>
        <w:t>| sum(averagetemp) | count(*) |</w:t>
      </w:r>
    </w:p>
    <w:p w:rsidR="00164CD9" w:rsidRDefault="00164CD9" w:rsidP="00164CD9">
      <w:pPr>
        <w:pStyle w:val="PlainText"/>
      </w:pPr>
      <w:r>
        <w:t>+------------------+----------+</w:t>
      </w:r>
    </w:p>
    <w:p w:rsidR="00164CD9" w:rsidRDefault="00164CD9" w:rsidP="00164CD9">
      <w:pPr>
        <w:pStyle w:val="PlainText"/>
      </w:pPr>
      <w:r>
        <w:t>|  51058503.198778 |   927936 |</w:t>
      </w:r>
    </w:p>
    <w:p w:rsidR="00164CD9" w:rsidRDefault="00164CD9" w:rsidP="00164CD9">
      <w:pPr>
        <w:pStyle w:val="PlainText"/>
      </w:pPr>
      <w:r>
        <w:t>+------------------+----------+</w:t>
      </w:r>
    </w:p>
    <w:p w:rsidR="00164CD9" w:rsidRDefault="00164CD9" w:rsidP="00164CD9">
      <w:pPr>
        <w:pStyle w:val="PlainText"/>
      </w:pPr>
      <w:r>
        <w:t>1 row in set (0.24 sec)</w:t>
      </w:r>
    </w:p>
    <w:p w:rsidR="00164CD9" w:rsidRDefault="00164CD9" w:rsidP="00164CD9">
      <w:pPr>
        <w:pStyle w:val="PlainText"/>
      </w:pPr>
    </w:p>
    <w:p w:rsidR="00164CD9" w:rsidRDefault="00164CD9" w:rsidP="00164CD9">
      <w:pPr>
        <w:pStyle w:val="PlainText"/>
      </w:pPr>
      <w:r>
        <w:t>mysql&gt; select sum(averagetemp),count(*) from countymonthhour where fipsstateid=8</w:t>
      </w:r>
    </w:p>
    <w:p w:rsidR="00164CD9" w:rsidRDefault="00164CD9" w:rsidP="00164CD9">
      <w:pPr>
        <w:pStyle w:val="PlainText"/>
      </w:pPr>
      <w:r>
        <w:t xml:space="preserve"> and fipscountyid=14;</w:t>
      </w:r>
    </w:p>
    <w:p w:rsidR="00164CD9" w:rsidRDefault="00164CD9" w:rsidP="00164CD9">
      <w:pPr>
        <w:pStyle w:val="PlainText"/>
      </w:pPr>
      <w:r>
        <w:t>+------------------+----------+</w:t>
      </w:r>
    </w:p>
    <w:p w:rsidR="00164CD9" w:rsidRDefault="00164CD9" w:rsidP="00164CD9">
      <w:pPr>
        <w:pStyle w:val="PlainText"/>
      </w:pPr>
      <w:r>
        <w:t>| sum(averagetemp) | count(*) |</w:t>
      </w:r>
    </w:p>
    <w:p w:rsidR="00164CD9" w:rsidRDefault="00164CD9" w:rsidP="00164CD9">
      <w:pPr>
        <w:pStyle w:val="PlainText"/>
      </w:pPr>
      <w:r>
        <w:lastRenderedPageBreak/>
        <w:t>+------------------+----------+</w:t>
      </w:r>
    </w:p>
    <w:p w:rsidR="00164CD9" w:rsidRDefault="00164CD9" w:rsidP="00164CD9">
      <w:pPr>
        <w:pStyle w:val="PlainText"/>
      </w:pPr>
      <w:r>
        <w:t>|             NULL |        0 |</w:t>
      </w:r>
    </w:p>
    <w:p w:rsidR="00164CD9" w:rsidRDefault="00164CD9" w:rsidP="00164CD9">
      <w:pPr>
        <w:pStyle w:val="PlainText"/>
      </w:pPr>
      <w:r>
        <w:t>+------------------+----------+</w:t>
      </w:r>
    </w:p>
    <w:p w:rsidR="00164CD9" w:rsidRDefault="00164CD9" w:rsidP="00164CD9">
      <w:pPr>
        <w:pStyle w:val="PlainText"/>
      </w:pPr>
      <w:r>
        <w:t>1 row in set (0.00 sec)</w:t>
      </w:r>
    </w:p>
    <w:p w:rsidR="00164CD9" w:rsidRDefault="00164CD9" w:rsidP="00164CD9">
      <w:pPr>
        <w:pStyle w:val="PlainText"/>
      </w:pPr>
    </w:p>
    <w:p w:rsidR="00164CD9" w:rsidRDefault="00164CD9" w:rsidP="00164CD9">
      <w:pPr>
        <w:pStyle w:val="PlainText"/>
      </w:pPr>
      <w:r>
        <w:t>mysql&gt; select database();</w:t>
      </w:r>
    </w:p>
    <w:p w:rsidR="00164CD9" w:rsidRDefault="00164CD9" w:rsidP="00164CD9">
      <w:pPr>
        <w:pStyle w:val="PlainText"/>
      </w:pPr>
      <w:r>
        <w:t>+-------------------+</w:t>
      </w:r>
    </w:p>
    <w:p w:rsidR="00164CD9" w:rsidRDefault="00164CD9" w:rsidP="00164CD9">
      <w:pPr>
        <w:pStyle w:val="PlainText"/>
      </w:pPr>
      <w:r>
        <w:t>| database()        |</w:t>
      </w:r>
    </w:p>
    <w:p w:rsidR="00164CD9" w:rsidRDefault="00164CD9" w:rsidP="00164CD9">
      <w:pPr>
        <w:pStyle w:val="PlainText"/>
      </w:pPr>
      <w:r>
        <w:t>+-------------------+</w:t>
      </w:r>
    </w:p>
    <w:p w:rsidR="00164CD9" w:rsidRDefault="00164CD9" w:rsidP="00164CD9">
      <w:pPr>
        <w:pStyle w:val="PlainText"/>
      </w:pPr>
      <w:r>
        <w:t>| ncd20070123pf02v3 |</w:t>
      </w:r>
    </w:p>
    <w:p w:rsidR="00164CD9" w:rsidRDefault="00164CD9" w:rsidP="00164CD9">
      <w:pPr>
        <w:pStyle w:val="PlainText"/>
      </w:pPr>
      <w:r>
        <w:t>+-------------------+</w:t>
      </w:r>
    </w:p>
    <w:p w:rsidR="00164CD9" w:rsidRDefault="00164CD9" w:rsidP="00164CD9">
      <w:pPr>
        <w:pStyle w:val="PlainText"/>
      </w:pPr>
      <w:r>
        <w:t>1 row in set (0.02 sec)</w:t>
      </w:r>
    </w:p>
    <w:p w:rsidR="00164CD9" w:rsidRDefault="00164CD9" w:rsidP="00164CD9">
      <w:pPr>
        <w:pStyle w:val="PlainText"/>
      </w:pPr>
    </w:p>
    <w:p w:rsidR="00164CD9" w:rsidRDefault="00164CD9" w:rsidP="00164CD9">
      <w:pPr>
        <w:pStyle w:val="PlainText"/>
      </w:pPr>
      <w:r>
        <w:t>mysql&gt; select sum(averagetemp),count(*) from countymonthhourncd where fipsstatei</w:t>
      </w:r>
    </w:p>
    <w:p w:rsidR="00164CD9" w:rsidRDefault="00164CD9" w:rsidP="00164CD9">
      <w:pPr>
        <w:pStyle w:val="PlainText"/>
      </w:pPr>
      <w:r>
        <w:t>d=8 and fipscountyid=14;</w:t>
      </w:r>
    </w:p>
    <w:p w:rsidR="00164CD9" w:rsidRDefault="00164CD9" w:rsidP="00164CD9">
      <w:pPr>
        <w:pStyle w:val="PlainText"/>
      </w:pPr>
      <w:r>
        <w:t>+------------------+----------+</w:t>
      </w:r>
    </w:p>
    <w:p w:rsidR="00164CD9" w:rsidRDefault="00164CD9" w:rsidP="00164CD9">
      <w:pPr>
        <w:pStyle w:val="PlainText"/>
      </w:pPr>
      <w:r>
        <w:t>| sum(averagetemp) | count(*) |</w:t>
      </w:r>
    </w:p>
    <w:p w:rsidR="00164CD9" w:rsidRDefault="00164CD9" w:rsidP="00164CD9">
      <w:pPr>
        <w:pStyle w:val="PlainText"/>
      </w:pPr>
      <w:r>
        <w:t>+------------------+----------+</w:t>
      </w:r>
    </w:p>
    <w:p w:rsidR="00164CD9" w:rsidRDefault="00164CD9" w:rsidP="00164CD9">
      <w:pPr>
        <w:pStyle w:val="PlainText"/>
      </w:pPr>
      <w:r>
        <w:t>|  13509.599985123 |      288 |</w:t>
      </w:r>
    </w:p>
    <w:p w:rsidR="00164CD9" w:rsidRDefault="00164CD9" w:rsidP="00164CD9">
      <w:pPr>
        <w:pStyle w:val="PlainText"/>
      </w:pPr>
      <w:r>
        <w:t>+------------------+----------+</w:t>
      </w:r>
    </w:p>
    <w:p w:rsidR="00164CD9" w:rsidRDefault="00164CD9" w:rsidP="00164CD9">
      <w:pPr>
        <w:pStyle w:val="PlainText"/>
      </w:pPr>
      <w:r>
        <w:t>1 row in set (0.00 sec)</w:t>
      </w:r>
    </w:p>
    <w:p w:rsidR="00164CD9" w:rsidRDefault="00164CD9" w:rsidP="00164CD9">
      <w:pPr>
        <w:pStyle w:val="PlainText"/>
      </w:pPr>
    </w:p>
    <w:p w:rsidR="00164CD9" w:rsidRDefault="00164CD9" w:rsidP="00164CD9">
      <w:pPr>
        <w:pStyle w:val="PlainText"/>
      </w:pPr>
      <w:r>
        <w:t>mysql&gt; select sum(averagetemp),count(*) from countymonthhourncd where fipsstatei</w:t>
      </w:r>
    </w:p>
    <w:p w:rsidR="00164CD9" w:rsidRDefault="00164CD9" w:rsidP="00164CD9">
      <w:pPr>
        <w:pStyle w:val="PlainText"/>
      </w:pPr>
      <w:r>
        <w:t>d=8 and fipscountyid=14;</w:t>
      </w:r>
    </w:p>
    <w:p w:rsidR="00164CD9" w:rsidRDefault="00164CD9" w:rsidP="00164CD9">
      <w:pPr>
        <w:pStyle w:val="PlainText"/>
      </w:pPr>
      <w:r>
        <w:t>+------------------+----------+</w:t>
      </w:r>
    </w:p>
    <w:p w:rsidR="00164CD9" w:rsidRDefault="00164CD9" w:rsidP="00164CD9">
      <w:pPr>
        <w:pStyle w:val="PlainText"/>
      </w:pPr>
      <w:r>
        <w:t>| sum(averagetemp) | count(*) |</w:t>
      </w:r>
    </w:p>
    <w:p w:rsidR="00164CD9" w:rsidRDefault="00164CD9" w:rsidP="00164CD9">
      <w:pPr>
        <w:pStyle w:val="PlainText"/>
      </w:pPr>
      <w:r>
        <w:t>+------------------+----------+</w:t>
      </w:r>
    </w:p>
    <w:p w:rsidR="00164CD9" w:rsidRDefault="00164CD9" w:rsidP="00164CD9">
      <w:pPr>
        <w:pStyle w:val="PlainText"/>
      </w:pPr>
      <w:r>
        <w:t>|  13509.599985123 |      288 |</w:t>
      </w:r>
    </w:p>
    <w:p w:rsidR="00164CD9" w:rsidRDefault="00164CD9" w:rsidP="00164CD9">
      <w:pPr>
        <w:pStyle w:val="PlainText"/>
      </w:pPr>
      <w:r>
        <w:lastRenderedPageBreak/>
        <w:t>+------------------+----------+</w:t>
      </w:r>
    </w:p>
    <w:p w:rsidR="00164CD9" w:rsidRDefault="00164CD9" w:rsidP="00164CD9">
      <w:pPr>
        <w:pStyle w:val="PlainText"/>
      </w:pPr>
      <w:r>
        <w:t>1 row in set (0.00 sec)</w:t>
      </w:r>
    </w:p>
    <w:p w:rsidR="00164CD9" w:rsidRDefault="00164CD9" w:rsidP="00164CD9">
      <w:pPr>
        <w:pStyle w:val="PlainText"/>
      </w:pPr>
    </w:p>
    <w:p w:rsidR="00164CD9" w:rsidRDefault="00164CD9" w:rsidP="00164CD9">
      <w:pPr>
        <w:pStyle w:val="PlainText"/>
      </w:pPr>
      <w:r>
        <w:t>mysql&gt; select sum(averagetemp),count(*) from countymonthhourncd;</w:t>
      </w:r>
    </w:p>
    <w:p w:rsidR="00164CD9" w:rsidRDefault="00164CD9" w:rsidP="00164CD9">
      <w:pPr>
        <w:pStyle w:val="PlainText"/>
      </w:pPr>
      <w:r>
        <w:t>+------------------+----------+</w:t>
      </w:r>
    </w:p>
    <w:p w:rsidR="00164CD9" w:rsidRDefault="00164CD9" w:rsidP="00164CD9">
      <w:pPr>
        <w:pStyle w:val="PlainText"/>
      </w:pPr>
      <w:r>
        <w:t>| sum(averagetemp) | count(*) |</w:t>
      </w:r>
    </w:p>
    <w:p w:rsidR="00164CD9" w:rsidRDefault="00164CD9" w:rsidP="00164CD9">
      <w:pPr>
        <w:pStyle w:val="PlainText"/>
      </w:pPr>
      <w:r>
        <w:t>+------------------+----------+</w:t>
      </w:r>
    </w:p>
    <w:p w:rsidR="00164CD9" w:rsidRDefault="00164CD9" w:rsidP="00164CD9">
      <w:pPr>
        <w:pStyle w:val="PlainText"/>
      </w:pPr>
      <w:r>
        <w:t>|  50037443.196349 |   928224 |</w:t>
      </w:r>
    </w:p>
    <w:p w:rsidR="00164CD9" w:rsidRDefault="00164CD9" w:rsidP="00164CD9">
      <w:pPr>
        <w:pStyle w:val="PlainText"/>
      </w:pPr>
      <w:r>
        <w:t>+------------------+----------+</w:t>
      </w:r>
    </w:p>
    <w:p w:rsidR="00164CD9" w:rsidRDefault="00164CD9" w:rsidP="00164CD9">
      <w:pPr>
        <w:pStyle w:val="PlainText"/>
      </w:pPr>
      <w:r>
        <w:t>1 row in set (0.28 sec)</w:t>
      </w:r>
    </w:p>
    <w:p w:rsidR="00164CD9" w:rsidRDefault="00164CD9" w:rsidP="00164CD9">
      <w:pPr>
        <w:pStyle w:val="PlainText"/>
      </w:pPr>
    </w:p>
    <w:p w:rsidR="00164CD9" w:rsidRDefault="00164CD9" w:rsidP="00164CD9">
      <w:pPr>
        <w:pStyle w:val="PlainText"/>
      </w:pPr>
      <w:r>
        <w:t>mysql&gt; use ncd20050714</w:t>
      </w:r>
    </w:p>
    <w:p w:rsidR="00164CD9" w:rsidRDefault="00164CD9" w:rsidP="00164CD9">
      <w:pPr>
        <w:pStyle w:val="PlainText"/>
      </w:pPr>
      <w:r>
        <w:t>Database changed</w:t>
      </w:r>
    </w:p>
    <w:p w:rsidR="00164CD9" w:rsidRDefault="00164CD9" w:rsidP="00164CD9">
      <w:pPr>
        <w:pStyle w:val="PlainText"/>
      </w:pPr>
      <w:r>
        <w:t>mysql&gt; select sum(averagetemp),count(*) from countymonthhour;</w:t>
      </w:r>
    </w:p>
    <w:p w:rsidR="00164CD9" w:rsidRDefault="00164CD9" w:rsidP="00164CD9">
      <w:pPr>
        <w:pStyle w:val="PlainText"/>
      </w:pPr>
      <w:r>
        <w:t>+------------------+----------+</w:t>
      </w:r>
    </w:p>
    <w:p w:rsidR="00164CD9" w:rsidRDefault="00164CD9" w:rsidP="00164CD9">
      <w:pPr>
        <w:pStyle w:val="PlainText"/>
      </w:pPr>
      <w:r>
        <w:t>| sum(averagetemp) | count(*) |</w:t>
      </w:r>
    </w:p>
    <w:p w:rsidR="00164CD9" w:rsidRDefault="00164CD9" w:rsidP="00164CD9">
      <w:pPr>
        <w:pStyle w:val="PlainText"/>
      </w:pPr>
      <w:r>
        <w:t>+------------------+----------+</w:t>
      </w:r>
    </w:p>
    <w:p w:rsidR="00164CD9" w:rsidRDefault="00164CD9" w:rsidP="00164CD9">
      <w:pPr>
        <w:pStyle w:val="PlainText"/>
      </w:pPr>
      <w:r>
        <w:t>|  50037443.196349 |   928224 |</w:t>
      </w:r>
    </w:p>
    <w:p w:rsidR="00164CD9" w:rsidRDefault="00164CD9" w:rsidP="00164CD9">
      <w:pPr>
        <w:pStyle w:val="PlainText"/>
      </w:pPr>
      <w:r>
        <w:t>+------------------+----------+</w:t>
      </w:r>
    </w:p>
    <w:p w:rsidR="00164CD9" w:rsidRDefault="00164CD9" w:rsidP="00164CD9">
      <w:pPr>
        <w:pStyle w:val="PlainText"/>
      </w:pPr>
      <w:r>
        <w:t>1 row in set (0.38 sec)</w:t>
      </w:r>
    </w:p>
    <w:p w:rsidR="00164CD9" w:rsidRDefault="00164CD9" w:rsidP="00164CD9">
      <w:pPr>
        <w:pStyle w:val="PlainText"/>
      </w:pPr>
    </w:p>
    <w:p w:rsidR="00164CD9" w:rsidRDefault="00164CD9" w:rsidP="00164CD9">
      <w:pPr>
        <w:pStyle w:val="PlainText"/>
      </w:pPr>
      <w:r>
        <w:t>mysql&gt; select sum(averagetemp),count(*) from countymonthhour where fipsstateid=8</w:t>
      </w:r>
    </w:p>
    <w:p w:rsidR="00164CD9" w:rsidRDefault="00164CD9" w:rsidP="00164CD9">
      <w:pPr>
        <w:pStyle w:val="PlainText"/>
      </w:pPr>
      <w:r>
        <w:t xml:space="preserve"> and fipscountyid=14;</w:t>
      </w:r>
    </w:p>
    <w:p w:rsidR="00164CD9" w:rsidRDefault="00164CD9" w:rsidP="00164CD9">
      <w:pPr>
        <w:pStyle w:val="PlainText"/>
      </w:pPr>
      <w:r>
        <w:t>+------------------+----------+</w:t>
      </w:r>
    </w:p>
    <w:p w:rsidR="00164CD9" w:rsidRDefault="00164CD9" w:rsidP="00164CD9">
      <w:pPr>
        <w:pStyle w:val="PlainText"/>
      </w:pPr>
      <w:r>
        <w:t>| sum(averagetemp) | count(*) |</w:t>
      </w:r>
    </w:p>
    <w:p w:rsidR="00164CD9" w:rsidRDefault="00164CD9" w:rsidP="00164CD9">
      <w:pPr>
        <w:pStyle w:val="PlainText"/>
      </w:pPr>
      <w:r>
        <w:t>+------------------+----------+</w:t>
      </w:r>
    </w:p>
    <w:p w:rsidR="00164CD9" w:rsidRDefault="00164CD9" w:rsidP="00164CD9">
      <w:pPr>
        <w:pStyle w:val="PlainText"/>
      </w:pPr>
      <w:r>
        <w:t>|  13509.599985123 |      288 |</w:t>
      </w:r>
    </w:p>
    <w:p w:rsidR="00164CD9" w:rsidRDefault="00164CD9" w:rsidP="00164CD9">
      <w:pPr>
        <w:pStyle w:val="PlainText"/>
      </w:pPr>
      <w:r>
        <w:t>+------------------+----------+</w:t>
      </w:r>
    </w:p>
    <w:p w:rsidR="00164CD9" w:rsidRDefault="00164CD9" w:rsidP="00164CD9">
      <w:pPr>
        <w:pStyle w:val="PlainText"/>
      </w:pPr>
      <w:r>
        <w:lastRenderedPageBreak/>
        <w:t>1 row in set (0.02 sec)</w:t>
      </w:r>
    </w:p>
    <w:p w:rsidR="00164CD9" w:rsidRDefault="00164CD9" w:rsidP="00164CD9">
      <w:pPr>
        <w:pStyle w:val="PlainText"/>
      </w:pPr>
    </w:p>
    <w:p w:rsidR="00164CD9" w:rsidRDefault="00164CD9" w:rsidP="00164CD9">
      <w:pPr>
        <w:pStyle w:val="PlainText"/>
      </w:pPr>
      <w:r>
        <w:t>mysql&gt; select sum(averagetemp),count(*) from countymonthhour where fipsstateid=8</w:t>
      </w:r>
    </w:p>
    <w:p w:rsidR="00164CD9" w:rsidRDefault="00164CD9" w:rsidP="00164CD9">
      <w:pPr>
        <w:pStyle w:val="PlainText"/>
      </w:pPr>
      <w:r>
        <w:t xml:space="preserve"> and fipscountyid=13;</w:t>
      </w:r>
    </w:p>
    <w:p w:rsidR="00164CD9" w:rsidRDefault="00164CD9" w:rsidP="00164CD9">
      <w:pPr>
        <w:pStyle w:val="PlainText"/>
      </w:pPr>
      <w:r>
        <w:t>+------------------+----------+</w:t>
      </w:r>
    </w:p>
    <w:p w:rsidR="00164CD9" w:rsidRDefault="00164CD9" w:rsidP="00164CD9">
      <w:pPr>
        <w:pStyle w:val="PlainText"/>
      </w:pPr>
      <w:r>
        <w:t>| sum(averagetemp) | count(*) |</w:t>
      </w:r>
    </w:p>
    <w:p w:rsidR="00164CD9" w:rsidRDefault="00164CD9" w:rsidP="00164CD9">
      <w:pPr>
        <w:pStyle w:val="PlainText"/>
      </w:pPr>
      <w:r>
        <w:t>+------------------+----------+</w:t>
      </w:r>
    </w:p>
    <w:p w:rsidR="00164CD9" w:rsidRDefault="00164CD9" w:rsidP="00164CD9">
      <w:pPr>
        <w:pStyle w:val="PlainText"/>
      </w:pPr>
      <w:r>
        <w:t>|  13509.599985123 |      288 |</w:t>
      </w:r>
    </w:p>
    <w:p w:rsidR="00164CD9" w:rsidRDefault="00164CD9" w:rsidP="00164CD9">
      <w:pPr>
        <w:pStyle w:val="PlainText"/>
      </w:pPr>
      <w:r>
        <w:t>+------------------+----------+</w:t>
      </w:r>
    </w:p>
    <w:p w:rsidR="00164CD9" w:rsidRPr="00C1736A" w:rsidRDefault="00164CD9" w:rsidP="00164CD9">
      <w:pPr>
        <w:pStyle w:val="PlainText"/>
      </w:pPr>
      <w:r>
        <w:t>1 row in set (0.00 sec)</w:t>
      </w:r>
    </w:p>
    <w:p w:rsidR="00164CD9" w:rsidRDefault="00164CD9" w:rsidP="00164CD9">
      <w:pPr>
        <w:pStyle w:val="Heading2"/>
      </w:pPr>
      <w:r>
        <w:t>Copy the rest of the tables and external files</w:t>
      </w:r>
    </w:p>
    <w:p w:rsidR="00164CD9" w:rsidRDefault="00164CD9" w:rsidP="00164CD9">
      <w:pPr>
        <w:pStyle w:val="BodyText"/>
      </w:pPr>
      <w:r>
        <w:t>Copy tables from NCD20070123Pf02v3 into NCD20070727, except for baseyearvmt (see above) and countyyearmonthhour (see above).</w:t>
      </w:r>
    </w:p>
    <w:p w:rsidR="00164CD9" w:rsidRDefault="00164CD9" w:rsidP="00164CD9">
      <w:pPr>
        <w:pStyle w:val="Heading3"/>
      </w:pPr>
      <w:r>
        <w:t>Script:  NCD20070727.plx</w:t>
      </w:r>
    </w:p>
    <w:p w:rsidR="00164CD9" w:rsidRDefault="00164CD9" w:rsidP="00164CD9">
      <w:pPr>
        <w:pStyle w:val="PlainText"/>
      </w:pPr>
      <w:r>
        <w:t># ncd20070727.plx</w:t>
      </w:r>
    </w:p>
    <w:p w:rsidR="00164CD9" w:rsidRDefault="00164CD9" w:rsidP="00164CD9">
      <w:pPr>
        <w:pStyle w:val="PlainText"/>
      </w:pPr>
      <w:r>
        <w:t># Script to tables from ncd20070123pf02v3 to ncd20070727</w:t>
      </w:r>
    </w:p>
    <w:p w:rsidR="00164CD9" w:rsidRDefault="00164CD9" w:rsidP="00164CD9">
      <w:pPr>
        <w:pStyle w:val="PlainText"/>
      </w:pPr>
      <w:r>
        <w:t xml:space="preserve"># NCD20070727 has already been supplied with </w:t>
      </w:r>
    </w:p>
    <w:p w:rsidR="00164CD9" w:rsidRDefault="00164CD9" w:rsidP="00164CD9">
      <w:pPr>
        <w:pStyle w:val="PlainText"/>
      </w:pPr>
      <w:r>
        <w:t>#  baseyearvmt and countyyearmonthhour</w:t>
      </w:r>
    </w:p>
    <w:p w:rsidR="00164CD9" w:rsidRDefault="00164CD9" w:rsidP="00164CD9">
      <w:pPr>
        <w:pStyle w:val="PlainText"/>
      </w:pPr>
      <w:r>
        <w:t>$outfile='NCD20070727.txt';</w:t>
      </w:r>
    </w:p>
    <w:p w:rsidR="00164CD9" w:rsidRDefault="00164CD9" w:rsidP="00164CD9">
      <w:pPr>
        <w:pStyle w:val="PlainText"/>
      </w:pPr>
      <w:r>
        <w:t>open (out1,"&gt;$outfile");</w:t>
      </w:r>
    </w:p>
    <w:p w:rsidR="00164CD9" w:rsidRDefault="00164CD9" w:rsidP="00164CD9">
      <w:pPr>
        <w:pStyle w:val="PlainText"/>
      </w:pPr>
      <w:r>
        <w:t>$ncd='ncd20070727';</w:t>
      </w:r>
    </w:p>
    <w:p w:rsidR="00164CD9" w:rsidRDefault="00164CD9" w:rsidP="00164CD9">
      <w:pPr>
        <w:pStyle w:val="PlainText"/>
      </w:pPr>
      <w:r>
        <w:t>print out1 "ncd = $ncd\n";</w:t>
      </w:r>
    </w:p>
    <w:p w:rsidR="00164CD9" w:rsidRDefault="00164CD9" w:rsidP="00164CD9">
      <w:pPr>
        <w:pStyle w:val="PlainText"/>
      </w:pPr>
      <w:r>
        <w:t>print out1 "outfile = $outfile\n";</w:t>
      </w:r>
    </w:p>
    <w:p w:rsidR="00164CD9" w:rsidRDefault="00164CD9" w:rsidP="00164CD9">
      <w:pPr>
        <w:pStyle w:val="PlainText"/>
      </w:pPr>
      <w:r>
        <w:t>$todatadir="E:\\mysql\\data\\$ncd";</w:t>
      </w:r>
    </w:p>
    <w:p w:rsidR="00164CD9" w:rsidRDefault="00164CD9" w:rsidP="00164CD9">
      <w:pPr>
        <w:pStyle w:val="PlainText"/>
      </w:pPr>
      <w:r>
        <w:t>print out1 "todatadir = $todatadir\n";</w:t>
      </w:r>
    </w:p>
    <w:p w:rsidR="00164CD9" w:rsidRDefault="00164CD9" w:rsidP="00164CD9">
      <w:pPr>
        <w:pStyle w:val="PlainText"/>
      </w:pPr>
      <w:r>
        <w:t>print out1 "\n";</w:t>
      </w:r>
    </w:p>
    <w:p w:rsidR="00164CD9" w:rsidRDefault="00164CD9" w:rsidP="00164CD9">
      <w:pPr>
        <w:pStyle w:val="PlainText"/>
      </w:pPr>
      <w:r>
        <w:t>print out1 "fromdatadir</w:t>
      </w:r>
      <w:r>
        <w:tab/>
        <w:t>fromtable</w:t>
      </w:r>
      <w:r>
        <w:tab/>
        <w:t xml:space="preserve">totable\n"; </w:t>
      </w:r>
    </w:p>
    <w:p w:rsidR="00164CD9" w:rsidRDefault="00164CD9" w:rsidP="00164CD9">
      <w:pPr>
        <w:pStyle w:val="PlainText"/>
      </w:pPr>
      <w:r>
        <w:t>foreach $dbfromtabletotable (</w:t>
      </w:r>
    </w:p>
    <w:p w:rsidR="00164CD9" w:rsidRDefault="00164CD9" w:rsidP="00164CD9">
      <w:pPr>
        <w:pStyle w:val="PlainText"/>
      </w:pPr>
      <w:r>
        <w:t>'NCD20070123pf02v3 county county',</w:t>
      </w:r>
    </w:p>
    <w:p w:rsidR="00164CD9" w:rsidRDefault="00164CD9" w:rsidP="00164CD9">
      <w:pPr>
        <w:pStyle w:val="PlainText"/>
      </w:pPr>
      <w:r>
        <w:lastRenderedPageBreak/>
        <w:t>'NCD20070123pf02v3 countymap countymap',</w:t>
      </w:r>
    </w:p>
    <w:p w:rsidR="00164CD9" w:rsidRDefault="00164CD9" w:rsidP="00164CD9">
      <w:pPr>
        <w:pStyle w:val="PlainText"/>
      </w:pPr>
      <w:r>
        <w:t>'NCD20070123pf02v3 countymonth countymonth',</w:t>
      </w:r>
    </w:p>
    <w:p w:rsidR="00164CD9" w:rsidRDefault="00164CD9" w:rsidP="00164CD9">
      <w:pPr>
        <w:pStyle w:val="PlainText"/>
      </w:pPr>
      <w:r>
        <w:t>'NCD20070123pf02v3 CountymonthhourNCD CountymonthhourNCD',</w:t>
      </w:r>
    </w:p>
    <w:p w:rsidR="00164CD9" w:rsidRDefault="00164CD9" w:rsidP="00164CD9">
      <w:pPr>
        <w:pStyle w:val="PlainText"/>
      </w:pPr>
      <w:r>
        <w:t>'NCD20070123pf02v3 CountymonthhourNCD Countymonthhour',</w:t>
      </w:r>
    </w:p>
    <w:p w:rsidR="00164CD9" w:rsidRDefault="00164CD9" w:rsidP="00164CD9">
      <w:pPr>
        <w:pStyle w:val="PlainText"/>
      </w:pPr>
      <w:r>
        <w:t>'NCD20070123pf02v3 Countymonthhour2005a Countymonthhour2005',</w:t>
      </w:r>
    </w:p>
    <w:p w:rsidR="00164CD9" w:rsidRDefault="00164CD9" w:rsidP="00164CD9">
      <w:pPr>
        <w:pStyle w:val="PlainText"/>
      </w:pPr>
      <w:r>
        <w:t>'FuelsPF02v3 Countyyearmonthpf02v3 Countyyearmonth',</w:t>
      </w:r>
    </w:p>
    <w:p w:rsidR="00164CD9" w:rsidRDefault="00164CD9" w:rsidP="00164CD9">
      <w:pPr>
        <w:pStyle w:val="PlainText"/>
      </w:pPr>
      <w:r>
        <w:t>'FuelsPF02v3 Gasolinepf02v3 Gasoline',</w:t>
      </w:r>
    </w:p>
    <w:p w:rsidR="00164CD9" w:rsidRDefault="00164CD9" w:rsidP="00164CD9">
      <w:pPr>
        <w:pStyle w:val="PlainText"/>
      </w:pPr>
      <w:r>
        <w:t>'NCD20070123pf02v3 countynrfile countynrfile',</w:t>
      </w:r>
    </w:p>
    <w:p w:rsidR="00164CD9" w:rsidRDefault="00164CD9" w:rsidP="00164CD9">
      <w:pPr>
        <w:pStyle w:val="PlainText"/>
      </w:pPr>
      <w:r>
        <w:t>'NCD20070123pf02v3 countyvmt1999 countyvmt1999',</w:t>
      </w:r>
    </w:p>
    <w:p w:rsidR="00164CD9" w:rsidRDefault="00164CD9" w:rsidP="00164CD9">
      <w:pPr>
        <w:pStyle w:val="PlainText"/>
      </w:pPr>
      <w:r>
        <w:t>'NCD20070123pf02v3 countyvmt2002 countyvmt2002',</w:t>
      </w:r>
    </w:p>
    <w:p w:rsidR="00164CD9" w:rsidRDefault="00164CD9" w:rsidP="00164CD9">
      <w:pPr>
        <w:pStyle w:val="PlainText"/>
      </w:pPr>
      <w:r>
        <w:t>'NCD20070123pf02v3 countyvmtmonthallocation countyvmtmonthallocation',</w:t>
      </w:r>
    </w:p>
    <w:p w:rsidR="00164CD9" w:rsidRDefault="00164CD9" w:rsidP="00164CD9">
      <w:pPr>
        <w:pStyle w:val="PlainText"/>
      </w:pPr>
      <w:r>
        <w:t>'NCD20070123pf02v3 countyyear countyyear',</w:t>
      </w:r>
    </w:p>
    <w:p w:rsidR="00164CD9" w:rsidRDefault="00164CD9" w:rsidP="00164CD9">
      <w:pPr>
        <w:pStyle w:val="PlainText"/>
      </w:pPr>
      <w:r>
        <w:t>'NCD20070123pf02v3 datasource datasource',</w:t>
      </w:r>
    </w:p>
    <w:p w:rsidR="00164CD9" w:rsidRDefault="00164CD9" w:rsidP="00164CD9">
      <w:pPr>
        <w:pStyle w:val="PlainText"/>
      </w:pPr>
      <w:r>
        <w:t>'NCD20070123pf02v3 diesel diesel',</w:t>
      </w:r>
    </w:p>
    <w:p w:rsidR="00164CD9" w:rsidRDefault="00164CD9" w:rsidP="00164CD9">
      <w:pPr>
        <w:pStyle w:val="PlainText"/>
      </w:pPr>
      <w:r>
        <w:t>'NCD20070123pf02v3 emissiontype emissiontype',</w:t>
      </w:r>
    </w:p>
    <w:p w:rsidR="00164CD9" w:rsidRDefault="00164CD9" w:rsidP="00164CD9">
      <w:pPr>
        <w:pStyle w:val="PlainText"/>
      </w:pPr>
      <w:r>
        <w:t>'NCD20070123pf02v3 filetype filetype',</w:t>
      </w:r>
    </w:p>
    <w:p w:rsidR="00164CD9" w:rsidRDefault="00164CD9" w:rsidP="00164CD9">
      <w:pPr>
        <w:pStyle w:val="PlainText"/>
      </w:pPr>
      <w:r>
        <w:t>'NCD20070123pf02v3 hour hour',</w:t>
      </w:r>
    </w:p>
    <w:p w:rsidR="00164CD9" w:rsidRDefault="00164CD9" w:rsidP="00164CD9">
      <w:pPr>
        <w:pStyle w:val="PlainText"/>
      </w:pPr>
      <w:r>
        <w:t>'NCD20070123pf02v3 hpmsroadtype hpmsroadtype',</w:t>
      </w:r>
    </w:p>
    <w:p w:rsidR="00164CD9" w:rsidRDefault="00164CD9" w:rsidP="00164CD9">
      <w:pPr>
        <w:pStyle w:val="PlainText"/>
      </w:pPr>
      <w:r>
        <w:t>'NCD20070123pf02v3 m6vclass m6vclass',</w:t>
      </w:r>
    </w:p>
    <w:p w:rsidR="00164CD9" w:rsidRDefault="00164CD9" w:rsidP="00164CD9">
      <w:pPr>
        <w:pStyle w:val="PlainText"/>
      </w:pPr>
      <w:r>
        <w:t>'NCD20070123pf02v3 m6vtype m6vtype',</w:t>
      </w:r>
    </w:p>
    <w:p w:rsidR="00164CD9" w:rsidRDefault="00164CD9" w:rsidP="00164CD9">
      <w:pPr>
        <w:pStyle w:val="PlainText"/>
      </w:pPr>
      <w:r>
        <w:t>'NCD20070123pf02v3 naturalgas naturalgas',</w:t>
      </w:r>
    </w:p>
    <w:p w:rsidR="00164CD9" w:rsidRDefault="00164CD9" w:rsidP="00164CD9">
      <w:pPr>
        <w:pStyle w:val="PlainText"/>
      </w:pPr>
      <w:r>
        <w:t>'NCD20070123pf02v3 part5vclass part5vclass',</w:t>
      </w:r>
    </w:p>
    <w:p w:rsidR="00164CD9" w:rsidRDefault="00164CD9" w:rsidP="00164CD9">
      <w:pPr>
        <w:pStyle w:val="PlainText"/>
      </w:pPr>
      <w:r>
        <w:t>'NCD20070123pf02v3 pollutantcode pollutantcode',</w:t>
      </w:r>
    </w:p>
    <w:p w:rsidR="00164CD9" w:rsidRDefault="00164CD9" w:rsidP="00164CD9">
      <w:pPr>
        <w:pStyle w:val="PlainText"/>
      </w:pPr>
      <w:r>
        <w:t>'NCD20070123pf02v3 scc scc',</w:t>
      </w:r>
    </w:p>
    <w:p w:rsidR="00164CD9" w:rsidRDefault="00164CD9" w:rsidP="00164CD9">
      <w:pPr>
        <w:pStyle w:val="PlainText"/>
      </w:pPr>
      <w:r>
        <w:t>'NCD20070123pf02v3 scctoxics scctoxics',</w:t>
      </w:r>
    </w:p>
    <w:p w:rsidR="00164CD9" w:rsidRDefault="00164CD9" w:rsidP="00164CD9">
      <w:pPr>
        <w:pStyle w:val="PlainText"/>
      </w:pPr>
      <w:r>
        <w:t>'NCD20070123pf02v3 state state',</w:t>
      </w:r>
    </w:p>
    <w:p w:rsidR="00164CD9" w:rsidRDefault="00164CD9" w:rsidP="00164CD9">
      <w:pPr>
        <w:pStyle w:val="PlainText"/>
      </w:pPr>
      <w:r>
        <w:t>'NCD20070123pf02v3 vmtmonthallocation vmtmonthallocation',</w:t>
      </w:r>
    </w:p>
    <w:p w:rsidR="00164CD9" w:rsidRDefault="00164CD9" w:rsidP="00164CD9">
      <w:pPr>
        <w:pStyle w:val="PlainText"/>
      </w:pPr>
      <w:r>
        <w:t>){</w:t>
      </w:r>
    </w:p>
    <w:p w:rsidR="00164CD9" w:rsidRDefault="00164CD9" w:rsidP="00164CD9">
      <w:pPr>
        <w:pStyle w:val="PlainText"/>
      </w:pPr>
      <w:r>
        <w:lastRenderedPageBreak/>
        <w:t>($db,$fromtable,$totable)=split(/ /,$dbfromtabletotable);</w:t>
      </w:r>
    </w:p>
    <w:p w:rsidR="00164CD9" w:rsidRDefault="00164CD9" w:rsidP="00164CD9">
      <w:pPr>
        <w:pStyle w:val="PlainText"/>
      </w:pPr>
      <w:r>
        <w:t>$fromdatadir="E:\\mysql\\data\\$db";</w:t>
      </w:r>
    </w:p>
    <w:p w:rsidR="00164CD9" w:rsidRDefault="00164CD9" w:rsidP="00164CD9">
      <w:pPr>
        <w:pStyle w:val="PlainText"/>
      </w:pPr>
      <w:r>
        <w:t>print out1 "$fromdatadir</w:t>
      </w:r>
      <w:r>
        <w:tab/>
        <w:t>$fromtable</w:t>
      </w:r>
      <w:r>
        <w:tab/>
        <w:t>$totable\n";</w:t>
      </w:r>
    </w:p>
    <w:p w:rsidR="00164CD9" w:rsidRDefault="00164CD9" w:rsidP="00164CD9">
      <w:pPr>
        <w:pStyle w:val="PlainText"/>
      </w:pPr>
      <w:r>
        <w:t>foreach $fileext ('frm','MYD','MYI') {</w:t>
      </w:r>
    </w:p>
    <w:p w:rsidR="00164CD9" w:rsidRDefault="00164CD9" w:rsidP="00164CD9">
      <w:pPr>
        <w:pStyle w:val="PlainText"/>
      </w:pPr>
      <w:r>
        <w:t xml:space="preserve">`copy $fromdatadir\\$fromtable.$fileext $todatadir\\$totable.$fileext`; </w:t>
      </w:r>
    </w:p>
    <w:p w:rsidR="00164CD9" w:rsidRDefault="00164CD9" w:rsidP="00164CD9">
      <w:pPr>
        <w:pStyle w:val="PlainText"/>
      </w:pPr>
      <w:r>
        <w:t>}</w:t>
      </w:r>
    </w:p>
    <w:p w:rsidR="00164CD9" w:rsidRPr="009B0471" w:rsidRDefault="00164CD9" w:rsidP="00164CD9">
      <w:pPr>
        <w:pStyle w:val="PlainText"/>
      </w:pPr>
      <w:r>
        <w:t>}</w:t>
      </w:r>
    </w:p>
    <w:p w:rsidR="00164CD9" w:rsidRDefault="00164CD9" w:rsidP="00164CD9">
      <w:pPr>
        <w:pStyle w:val="BodyText"/>
      </w:pPr>
      <w:r>
        <w:t>Output from this script:</w:t>
      </w:r>
    </w:p>
    <w:tbl>
      <w:tblPr>
        <w:tblW w:w="96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620"/>
        <w:gridCol w:w="2529"/>
        <w:gridCol w:w="2529"/>
        <w:gridCol w:w="1260"/>
      </w:tblGrid>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NCD = NCD20070727</w:t>
            </w:r>
          </w:p>
        </w:tc>
        <w:tc>
          <w:tcPr>
            <w:tcW w:w="2400" w:type="dxa"/>
            <w:shd w:val="clear" w:color="auto" w:fill="auto"/>
            <w:noWrap/>
            <w:vAlign w:val="bottom"/>
          </w:tcPr>
          <w:p w:rsidR="00164CD9" w:rsidRDefault="00164CD9" w:rsidP="00B95EFD">
            <w:pPr>
              <w:rPr>
                <w:rFonts w:ascii="Arial" w:hAnsi="Arial" w:cs="Arial"/>
                <w:sz w:val="20"/>
                <w:szCs w:val="20"/>
              </w:rPr>
            </w:pPr>
          </w:p>
        </w:tc>
        <w:tc>
          <w:tcPr>
            <w:tcW w:w="2400" w:type="dxa"/>
            <w:shd w:val="clear" w:color="auto" w:fill="auto"/>
            <w:noWrap/>
            <w:vAlign w:val="bottom"/>
          </w:tcPr>
          <w:p w:rsidR="00164CD9" w:rsidRDefault="00164CD9" w:rsidP="00B95EFD">
            <w:pPr>
              <w:rPr>
                <w:rFonts w:ascii="Arial" w:hAnsi="Arial" w:cs="Arial"/>
                <w:sz w:val="20"/>
                <w:szCs w:val="20"/>
              </w:rPr>
            </w:pPr>
          </w:p>
        </w:tc>
        <w:tc>
          <w:tcPr>
            <w:tcW w:w="1260" w:type="dxa"/>
            <w:shd w:val="clear" w:color="auto" w:fill="auto"/>
            <w:noWrap/>
            <w:vAlign w:val="bottom"/>
          </w:tcPr>
          <w:p w:rsidR="00164CD9" w:rsidRDefault="00164CD9" w:rsidP="00B95EFD">
            <w:pPr>
              <w:rPr>
                <w:rFonts w:ascii="Arial" w:hAnsi="Arial" w:cs="Arial"/>
                <w:sz w:val="20"/>
                <w:szCs w:val="20"/>
              </w:rPr>
            </w:pP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outfile = NCD20070727.txt</w:t>
            </w:r>
          </w:p>
        </w:tc>
        <w:tc>
          <w:tcPr>
            <w:tcW w:w="2400" w:type="dxa"/>
            <w:shd w:val="clear" w:color="auto" w:fill="auto"/>
            <w:noWrap/>
            <w:vAlign w:val="bottom"/>
          </w:tcPr>
          <w:p w:rsidR="00164CD9" w:rsidRDefault="00164CD9" w:rsidP="00B95EFD">
            <w:pPr>
              <w:rPr>
                <w:rFonts w:ascii="Arial" w:hAnsi="Arial" w:cs="Arial"/>
                <w:sz w:val="20"/>
                <w:szCs w:val="20"/>
              </w:rPr>
            </w:pPr>
          </w:p>
        </w:tc>
        <w:tc>
          <w:tcPr>
            <w:tcW w:w="2400" w:type="dxa"/>
            <w:shd w:val="clear" w:color="auto" w:fill="auto"/>
            <w:noWrap/>
            <w:vAlign w:val="bottom"/>
          </w:tcPr>
          <w:p w:rsidR="00164CD9" w:rsidRDefault="00164CD9" w:rsidP="00B95EFD">
            <w:pPr>
              <w:rPr>
                <w:rFonts w:ascii="Arial" w:hAnsi="Arial" w:cs="Arial"/>
                <w:sz w:val="20"/>
                <w:szCs w:val="20"/>
              </w:rPr>
            </w:pPr>
          </w:p>
        </w:tc>
        <w:tc>
          <w:tcPr>
            <w:tcW w:w="1260" w:type="dxa"/>
            <w:shd w:val="clear" w:color="auto" w:fill="auto"/>
            <w:noWrap/>
            <w:vAlign w:val="bottom"/>
          </w:tcPr>
          <w:p w:rsidR="00164CD9" w:rsidRDefault="00164CD9" w:rsidP="00B95EFD">
            <w:pPr>
              <w:rPr>
                <w:rFonts w:ascii="Arial" w:hAnsi="Arial" w:cs="Arial"/>
                <w:sz w:val="20"/>
                <w:szCs w:val="20"/>
              </w:rPr>
            </w:pP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todatadir = E:\mysql\data\ncd20070727</w:t>
            </w:r>
          </w:p>
        </w:tc>
        <w:tc>
          <w:tcPr>
            <w:tcW w:w="2400" w:type="dxa"/>
            <w:shd w:val="clear" w:color="auto" w:fill="auto"/>
            <w:noWrap/>
            <w:vAlign w:val="bottom"/>
          </w:tcPr>
          <w:p w:rsidR="00164CD9" w:rsidRDefault="00164CD9" w:rsidP="00B95EFD">
            <w:pPr>
              <w:rPr>
                <w:rFonts w:ascii="Arial" w:hAnsi="Arial" w:cs="Arial"/>
                <w:sz w:val="20"/>
                <w:szCs w:val="20"/>
              </w:rPr>
            </w:pPr>
          </w:p>
        </w:tc>
        <w:tc>
          <w:tcPr>
            <w:tcW w:w="2400" w:type="dxa"/>
            <w:shd w:val="clear" w:color="auto" w:fill="auto"/>
            <w:noWrap/>
            <w:vAlign w:val="bottom"/>
          </w:tcPr>
          <w:p w:rsidR="00164CD9" w:rsidRDefault="00164CD9" w:rsidP="00B95EFD">
            <w:pPr>
              <w:rPr>
                <w:rFonts w:ascii="Arial" w:hAnsi="Arial" w:cs="Arial"/>
                <w:sz w:val="20"/>
                <w:szCs w:val="20"/>
              </w:rPr>
            </w:pPr>
          </w:p>
        </w:tc>
        <w:tc>
          <w:tcPr>
            <w:tcW w:w="1260" w:type="dxa"/>
            <w:shd w:val="clear" w:color="auto" w:fill="auto"/>
            <w:noWrap/>
            <w:vAlign w:val="bottom"/>
          </w:tcPr>
          <w:p w:rsidR="00164CD9" w:rsidRDefault="00164CD9" w:rsidP="00B95EFD">
            <w:pPr>
              <w:rPr>
                <w:rFonts w:ascii="Arial" w:hAnsi="Arial" w:cs="Arial"/>
                <w:sz w:val="20"/>
                <w:szCs w:val="20"/>
              </w:rPr>
            </w:pP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p>
        </w:tc>
        <w:tc>
          <w:tcPr>
            <w:tcW w:w="2400" w:type="dxa"/>
            <w:shd w:val="clear" w:color="auto" w:fill="auto"/>
            <w:noWrap/>
            <w:vAlign w:val="bottom"/>
          </w:tcPr>
          <w:p w:rsidR="00164CD9" w:rsidRDefault="00164CD9" w:rsidP="00B95EFD">
            <w:pPr>
              <w:rPr>
                <w:rFonts w:ascii="Arial" w:hAnsi="Arial" w:cs="Arial"/>
                <w:sz w:val="20"/>
                <w:szCs w:val="20"/>
              </w:rPr>
            </w:pPr>
          </w:p>
        </w:tc>
        <w:tc>
          <w:tcPr>
            <w:tcW w:w="2400" w:type="dxa"/>
            <w:shd w:val="clear" w:color="auto" w:fill="auto"/>
            <w:noWrap/>
            <w:vAlign w:val="bottom"/>
          </w:tcPr>
          <w:p w:rsidR="00164CD9" w:rsidRDefault="00164CD9" w:rsidP="00B95EFD">
            <w:pPr>
              <w:rPr>
                <w:rFonts w:ascii="Arial" w:hAnsi="Arial" w:cs="Arial"/>
                <w:sz w:val="20"/>
                <w:szCs w:val="20"/>
              </w:rPr>
            </w:pPr>
          </w:p>
        </w:tc>
        <w:tc>
          <w:tcPr>
            <w:tcW w:w="1260" w:type="dxa"/>
            <w:shd w:val="clear" w:color="auto" w:fill="auto"/>
            <w:noWrap/>
            <w:vAlign w:val="bottom"/>
          </w:tcPr>
          <w:p w:rsidR="00164CD9" w:rsidRDefault="00164CD9" w:rsidP="00B95EFD">
            <w:pPr>
              <w:rPr>
                <w:rFonts w:ascii="Arial" w:hAnsi="Arial" w:cs="Arial"/>
                <w:sz w:val="20"/>
                <w:szCs w:val="20"/>
              </w:rPr>
            </w:pP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b/>
                <w:bCs/>
                <w:sz w:val="20"/>
                <w:szCs w:val="20"/>
              </w:rPr>
            </w:pPr>
            <w:r>
              <w:rPr>
                <w:rFonts w:ascii="Arial" w:hAnsi="Arial" w:cs="Arial"/>
                <w:b/>
                <w:bCs/>
                <w:sz w:val="20"/>
                <w:szCs w:val="20"/>
              </w:rPr>
              <w:t>fromdatadir</w:t>
            </w:r>
          </w:p>
        </w:tc>
        <w:tc>
          <w:tcPr>
            <w:tcW w:w="2400" w:type="dxa"/>
            <w:shd w:val="clear" w:color="auto" w:fill="auto"/>
            <w:noWrap/>
            <w:vAlign w:val="bottom"/>
          </w:tcPr>
          <w:p w:rsidR="00164CD9" w:rsidRDefault="00164CD9" w:rsidP="00B95EFD">
            <w:pPr>
              <w:rPr>
                <w:rFonts w:ascii="Arial" w:hAnsi="Arial" w:cs="Arial"/>
                <w:b/>
                <w:bCs/>
                <w:sz w:val="20"/>
                <w:szCs w:val="20"/>
              </w:rPr>
            </w:pPr>
            <w:r>
              <w:rPr>
                <w:rFonts w:ascii="Arial" w:hAnsi="Arial" w:cs="Arial"/>
                <w:b/>
                <w:bCs/>
                <w:sz w:val="20"/>
                <w:szCs w:val="20"/>
              </w:rPr>
              <w:t>fromtable</w:t>
            </w:r>
          </w:p>
        </w:tc>
        <w:tc>
          <w:tcPr>
            <w:tcW w:w="2400" w:type="dxa"/>
            <w:shd w:val="clear" w:color="auto" w:fill="auto"/>
            <w:noWrap/>
            <w:vAlign w:val="bottom"/>
          </w:tcPr>
          <w:p w:rsidR="00164CD9" w:rsidRDefault="00164CD9" w:rsidP="00B95EFD">
            <w:pPr>
              <w:rPr>
                <w:rFonts w:ascii="Arial" w:hAnsi="Arial" w:cs="Arial"/>
                <w:b/>
                <w:bCs/>
                <w:sz w:val="20"/>
                <w:szCs w:val="20"/>
              </w:rPr>
            </w:pPr>
            <w:r>
              <w:rPr>
                <w:rFonts w:ascii="Arial" w:hAnsi="Arial" w:cs="Arial"/>
                <w:b/>
                <w:bCs/>
                <w:sz w:val="20"/>
                <w:szCs w:val="20"/>
              </w:rPr>
              <w:t>totable</w:t>
            </w:r>
          </w:p>
        </w:tc>
        <w:tc>
          <w:tcPr>
            <w:tcW w:w="1260" w:type="dxa"/>
            <w:shd w:val="clear" w:color="auto" w:fill="auto"/>
            <w:noWrap/>
            <w:vAlign w:val="bottom"/>
          </w:tcPr>
          <w:p w:rsidR="00164CD9" w:rsidRDefault="00164CD9" w:rsidP="00B95EFD">
            <w:pPr>
              <w:rPr>
                <w:rFonts w:ascii="Arial" w:hAnsi="Arial" w:cs="Arial"/>
                <w:b/>
                <w:bCs/>
                <w:sz w:val="20"/>
                <w:szCs w:val="20"/>
              </w:rPr>
            </w:pPr>
            <w:r>
              <w:rPr>
                <w:rFonts w:ascii="Arial" w:hAnsi="Arial" w:cs="Arial"/>
                <w:b/>
                <w:bCs/>
                <w:sz w:val="20"/>
                <w:szCs w:val="20"/>
              </w:rPr>
              <w:t>standard set</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countymap</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countymap</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countymonth</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countymonth</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Countymonthhour2005a</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Countymonthhour2005</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CountymonthhourNCD</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CountymonthhourNCD</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CountymonthhourNCD</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Countymonthhour</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countynrfile</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countynrfile</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countyvmt1999</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countyvmt1999</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countyvmt2002</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countyvmt2002</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countyvmtmonthallocation</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countyvmtmonthallocation</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countyyear</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countyyear</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E:\mysql\data\FuelsPF02v3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Countyyearmonthpf02v3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Countyyearmonth</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datasource</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datasource</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lastRenderedPageBreak/>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diesel</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diesel</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emissiontype</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emissiontype</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filetype</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filetype</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E:\mysql\data\FuelsPF02v3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Gasolinepf02v3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Gasoline</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hour</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hour</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hpmsroadtype</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hpmsroadtype</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m6vclass</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m6vclass</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m6vtype</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m6vtype</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naturalgas</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naturalgas</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part5vclass</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part5vclass</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pollutantcode</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pollutantcode</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SCC</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scc</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scctoxics</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scctoxics</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state</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state</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E:\mysql\data\NCD20070123pf02v3</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vmtmonthallocation</w:t>
            </w: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vmtmonthallocation</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p>
        </w:tc>
        <w:tc>
          <w:tcPr>
            <w:tcW w:w="2400" w:type="dxa"/>
            <w:shd w:val="clear" w:color="auto" w:fill="auto"/>
            <w:noWrap/>
            <w:vAlign w:val="bottom"/>
          </w:tcPr>
          <w:p w:rsidR="00164CD9" w:rsidRDefault="00164CD9" w:rsidP="00B95EFD">
            <w:pPr>
              <w:rPr>
                <w:rFonts w:ascii="Arial" w:hAnsi="Arial" w:cs="Arial"/>
                <w:sz w:val="20"/>
                <w:szCs w:val="20"/>
              </w:rPr>
            </w:pPr>
          </w:p>
        </w:tc>
        <w:tc>
          <w:tcPr>
            <w:tcW w:w="2400" w:type="dxa"/>
            <w:shd w:val="clear" w:color="auto" w:fill="auto"/>
            <w:noWrap/>
            <w:vAlign w:val="bottom"/>
          </w:tcPr>
          <w:p w:rsidR="00164CD9" w:rsidRDefault="00164CD9" w:rsidP="00B95EFD">
            <w:pPr>
              <w:rPr>
                <w:rFonts w:ascii="Arial" w:hAnsi="Arial" w:cs="Arial"/>
                <w:sz w:val="20"/>
                <w:szCs w:val="20"/>
              </w:rPr>
            </w:pPr>
          </w:p>
        </w:tc>
        <w:tc>
          <w:tcPr>
            <w:tcW w:w="1260" w:type="dxa"/>
            <w:shd w:val="clear" w:color="auto" w:fill="auto"/>
            <w:noWrap/>
            <w:vAlign w:val="bottom"/>
          </w:tcPr>
          <w:p w:rsidR="00164CD9" w:rsidRDefault="00164CD9" w:rsidP="00B95EFD">
            <w:pPr>
              <w:rPr>
                <w:rFonts w:ascii="Arial" w:hAnsi="Arial" w:cs="Arial"/>
                <w:sz w:val="20"/>
                <w:szCs w:val="20"/>
              </w:rPr>
            </w:pP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already in ncd20070727</w:t>
            </w:r>
          </w:p>
        </w:tc>
        <w:tc>
          <w:tcPr>
            <w:tcW w:w="2400" w:type="dxa"/>
            <w:shd w:val="clear" w:color="auto" w:fill="auto"/>
            <w:noWrap/>
            <w:vAlign w:val="bottom"/>
          </w:tcPr>
          <w:p w:rsidR="00164CD9" w:rsidRDefault="00164CD9" w:rsidP="00B95EFD">
            <w:pPr>
              <w:rPr>
                <w:rFonts w:ascii="Arial" w:hAnsi="Arial" w:cs="Arial"/>
                <w:sz w:val="20"/>
                <w:szCs w:val="20"/>
              </w:rPr>
            </w:pP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baseyearvmt</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already in ncd20070727</w:t>
            </w:r>
          </w:p>
        </w:tc>
        <w:tc>
          <w:tcPr>
            <w:tcW w:w="2400" w:type="dxa"/>
            <w:shd w:val="clear" w:color="auto" w:fill="auto"/>
            <w:noWrap/>
            <w:vAlign w:val="bottom"/>
          </w:tcPr>
          <w:p w:rsidR="00164CD9" w:rsidRDefault="00164CD9" w:rsidP="00B95EFD">
            <w:pPr>
              <w:rPr>
                <w:rFonts w:ascii="Arial" w:hAnsi="Arial" w:cs="Arial"/>
                <w:sz w:val="20"/>
                <w:szCs w:val="20"/>
              </w:rPr>
            </w:pP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countyyearmonthhour</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w:t>
            </w: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p>
        </w:tc>
        <w:tc>
          <w:tcPr>
            <w:tcW w:w="2400" w:type="dxa"/>
            <w:shd w:val="clear" w:color="auto" w:fill="auto"/>
            <w:noWrap/>
            <w:vAlign w:val="bottom"/>
          </w:tcPr>
          <w:p w:rsidR="00164CD9" w:rsidRDefault="00164CD9" w:rsidP="00B95EFD">
            <w:pPr>
              <w:rPr>
                <w:rFonts w:ascii="Arial" w:hAnsi="Arial" w:cs="Arial"/>
                <w:sz w:val="20"/>
                <w:szCs w:val="20"/>
              </w:rPr>
            </w:pPr>
          </w:p>
        </w:tc>
        <w:tc>
          <w:tcPr>
            <w:tcW w:w="2400" w:type="dxa"/>
            <w:shd w:val="clear" w:color="auto" w:fill="auto"/>
            <w:noWrap/>
            <w:vAlign w:val="bottom"/>
          </w:tcPr>
          <w:p w:rsidR="00164CD9" w:rsidRDefault="00164CD9" w:rsidP="00B95EFD">
            <w:pPr>
              <w:rPr>
                <w:rFonts w:ascii="Arial" w:hAnsi="Arial" w:cs="Arial"/>
                <w:sz w:val="20"/>
                <w:szCs w:val="20"/>
              </w:rPr>
            </w:pPr>
          </w:p>
        </w:tc>
        <w:tc>
          <w:tcPr>
            <w:tcW w:w="1260" w:type="dxa"/>
            <w:shd w:val="clear" w:color="auto" w:fill="auto"/>
            <w:noWrap/>
            <w:vAlign w:val="bottom"/>
          </w:tcPr>
          <w:p w:rsidR="00164CD9" w:rsidRDefault="00164CD9" w:rsidP="00B95EFD">
            <w:pPr>
              <w:rPr>
                <w:rFonts w:ascii="Arial" w:hAnsi="Arial" w:cs="Arial"/>
                <w:sz w:val="20"/>
                <w:szCs w:val="20"/>
              </w:rPr>
            </w:pPr>
          </w:p>
        </w:tc>
      </w:tr>
      <w:tr w:rsidR="00164CD9" w:rsidTr="00B95EFD">
        <w:trPr>
          <w:trHeight w:val="255"/>
        </w:trPr>
        <w:tc>
          <w:tcPr>
            <w:tcW w:w="3620" w:type="dxa"/>
            <w:shd w:val="clear" w:color="auto" w:fill="auto"/>
            <w:noWrap/>
            <w:vAlign w:val="bottom"/>
          </w:tcPr>
          <w:p w:rsidR="00164CD9" w:rsidRDefault="00164CD9" w:rsidP="00B95EFD">
            <w:pPr>
              <w:rPr>
                <w:rFonts w:ascii="Arial" w:hAnsi="Arial" w:cs="Arial"/>
                <w:sz w:val="20"/>
                <w:szCs w:val="20"/>
              </w:rPr>
            </w:pPr>
          </w:p>
        </w:tc>
        <w:tc>
          <w:tcPr>
            <w:tcW w:w="2400" w:type="dxa"/>
            <w:shd w:val="clear" w:color="auto" w:fill="auto"/>
            <w:noWrap/>
            <w:vAlign w:val="bottom"/>
          </w:tcPr>
          <w:p w:rsidR="00164CD9" w:rsidRDefault="00164CD9" w:rsidP="00B95EFD">
            <w:pPr>
              <w:rPr>
                <w:rFonts w:ascii="Arial" w:hAnsi="Arial" w:cs="Arial"/>
                <w:sz w:val="20"/>
                <w:szCs w:val="20"/>
              </w:rPr>
            </w:pPr>
          </w:p>
        </w:tc>
        <w:tc>
          <w:tcPr>
            <w:tcW w:w="240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sum</w:t>
            </w:r>
          </w:p>
        </w:tc>
        <w:tc>
          <w:tcPr>
            <w:tcW w:w="12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26</w:t>
            </w:r>
          </w:p>
        </w:tc>
      </w:tr>
    </w:tbl>
    <w:p w:rsidR="00164CD9" w:rsidRPr="00E71F56" w:rsidRDefault="00164CD9" w:rsidP="00164CD9">
      <w:pPr>
        <w:pStyle w:val="Heading2"/>
      </w:pPr>
      <w:r>
        <w:t>Fuels: development of all years</w:t>
      </w:r>
    </w:p>
    <w:p w:rsidR="00164CD9" w:rsidRDefault="00164CD9" w:rsidP="00164CD9">
      <w:pPr>
        <w:pStyle w:val="Heading3"/>
      </w:pPr>
      <w:r>
        <w:t>Overview</w:t>
      </w:r>
    </w:p>
    <w:p w:rsidR="00164CD9" w:rsidRDefault="00164CD9" w:rsidP="00164CD9">
      <w:pPr>
        <w:pStyle w:val="BodyText"/>
      </w:pPr>
      <w:r>
        <w:t>The goal is a comprehensive set of fuels for NMIM based on the RFS work that was included in PF02v3.  The latter included fuels for 2002, 2004, 2009, and 2012.  2012  and following years are assumed to be the same.  2004 was RFS Ref case for 2012, 2015, and 2020.  Hence, some parameters (e.g., sulfur) are reflective of out years rather than 2004.  Dave Brzezinski developed fuels for 2005 using a methodology for combining fuel surveys and refinery data.</w:t>
      </w:r>
    </w:p>
    <w:p w:rsidR="00164CD9" w:rsidRDefault="00164CD9" w:rsidP="00164CD9">
      <w:pPr>
        <w:pStyle w:val="BodyText"/>
      </w:pPr>
      <w:r>
        <w:t xml:space="preserve">All tables from 1999 to 2012 must exist in a form joined to counties, referred to as "cymgas," in order to generate a single gasoline table.  (This table lacks information such as NGID, datasource, and NRdieselid, RMDieselId.)  Then a unique gasoline table is extracted and gasolineids assigned.  Then gasolineid is transferred to cymgas by joining </w:t>
      </w:r>
      <w:r>
        <w:lastRenderedPageBreak/>
        <w:t>it to gasoline based on gasoline properties.  Then a full cymPF02v3 table can be populated by matching gasolines and updating hwygasolineid and nrgasolineid.</w:t>
      </w:r>
    </w:p>
    <w:p w:rsidR="00164CD9" w:rsidRDefault="00164CD9" w:rsidP="00164CD9">
      <w:pPr>
        <w:pStyle w:val="Heading3"/>
      </w:pPr>
      <w:r>
        <w:t>Starting Point</w:t>
      </w:r>
    </w:p>
    <w:p w:rsidR="00164CD9" w:rsidRDefault="00164CD9" w:rsidP="00164CD9">
      <w:pPr>
        <w:pStyle w:val="BodyText"/>
      </w:pPr>
      <w:r>
        <w:t>2002 fuels were produced by correcting RVP only per Rick Rykowski.</w:t>
      </w:r>
    </w:p>
    <w:p w:rsidR="00164CD9" w:rsidRDefault="00164CD9" w:rsidP="00164CD9">
      <w:pPr>
        <w:pStyle w:val="BodyText"/>
      </w:pPr>
      <w:r>
        <w:t>2005 fuels were produced for the 2005 NEI by Dave Brzezinski using historical data.</w:t>
      </w:r>
    </w:p>
    <w:p w:rsidR="00164CD9" w:rsidRDefault="00164CD9" w:rsidP="00164CD9">
      <w:pPr>
        <w:pStyle w:val="BodyText"/>
      </w:pPr>
      <w:r>
        <w:t>2009 fuels were produced using Brent Lignell's spreadsheets based on AEO2007.</w:t>
      </w:r>
    </w:p>
    <w:p w:rsidR="00164CD9" w:rsidRDefault="00164CD9" w:rsidP="00164CD9">
      <w:pPr>
        <w:pStyle w:val="BodyText"/>
      </w:pPr>
      <w:r>
        <w:t>2012 fuels were produced using Brent Lignell's spreadsheets based on AEO2007.  For how ethanol production was allocated to counties, the the RFS RIA.</w:t>
      </w:r>
    </w:p>
    <w:p w:rsidR="00164CD9" w:rsidRDefault="00164CD9" w:rsidP="00164CD9">
      <w:pPr>
        <w:pStyle w:val="BodyText"/>
      </w:pPr>
      <w:r>
        <w:t>2013 – 2050 were set the same as 2012 per Rick Rykowski.</w:t>
      </w:r>
    </w:p>
    <w:p w:rsidR="00164CD9" w:rsidRDefault="00164CD9" w:rsidP="00164CD9">
      <w:pPr>
        <w:pStyle w:val="Heading3"/>
      </w:pPr>
      <w:r>
        <w:t>Create six tables</w:t>
      </w:r>
    </w:p>
    <w:p w:rsidR="00164CD9" w:rsidRDefault="00164CD9" w:rsidP="00164CD9">
      <w:r>
        <w:t>Script: CopyCYMGas2007123.plx</w:t>
      </w:r>
    </w:p>
    <w:p w:rsidR="00164CD9" w:rsidRDefault="00164CD9" w:rsidP="00164CD9">
      <w:r>
        <w:t>copies ncd20070123.countyyearmonth and gasoline into six tables in db FuelsPF02v3:</w:t>
      </w:r>
    </w:p>
    <w:p w:rsidR="00164CD9" w:rsidRDefault="00164CD9" w:rsidP="00164CD9">
      <w:r>
        <w:t>1. countyyearmonthncd20070123</w:t>
      </w:r>
    </w:p>
    <w:p w:rsidR="00164CD9" w:rsidRDefault="00164CD9" w:rsidP="00164CD9">
      <w:r>
        <w:t>2. gasolinencd20070123</w:t>
      </w:r>
    </w:p>
    <w:p w:rsidR="00164CD9" w:rsidRDefault="00164CD9" w:rsidP="00164CD9">
      <w:r>
        <w:t>3. countyyearmonthpf02v3</w:t>
      </w:r>
    </w:p>
    <w:p w:rsidR="00164CD9" w:rsidRDefault="00164CD9" w:rsidP="00164CD9">
      <w:r>
        <w:t>4. gasolinepf02v3</w:t>
      </w:r>
    </w:p>
    <w:p w:rsidR="00164CD9" w:rsidRDefault="00164CD9" w:rsidP="00164CD9">
      <w:r>
        <w:t>The corresponding countyyearmonth and gasoline tables are joined to produce two tables:</w:t>
      </w:r>
    </w:p>
    <w:p w:rsidR="00164CD9" w:rsidRDefault="00164CD9" w:rsidP="00164CD9">
      <w:r>
        <w:t>5. cymgasncd20070123 and</w:t>
      </w:r>
    </w:p>
    <w:p w:rsidR="00164CD9" w:rsidRDefault="00164CD9" w:rsidP="00164CD9">
      <w:r>
        <w:t>6. cymgaspf02v3</w:t>
      </w:r>
    </w:p>
    <w:p w:rsidR="00164CD9" w:rsidRDefault="00164CD9" w:rsidP="00164CD9">
      <w:pPr>
        <w:pStyle w:val="BodyText"/>
      </w:pPr>
      <w:r>
        <w:t xml:space="preserve">These ncd20070123 and pf02v3 tables are identical to start with.  Cymgaspf02v3 is updated as the following series of procedures is performed.  Cymgasncd20070123 remains the same and is used for comparison.  </w:t>
      </w:r>
    </w:p>
    <w:p w:rsidR="00164CD9" w:rsidRDefault="00164CD9" w:rsidP="00164CD9">
      <w:pPr>
        <w:pStyle w:val="BodyText"/>
      </w:pPr>
      <w:r>
        <w:t>After all updates are made, unique gasolines are extracted from cymgaspf02v3 as gasolinepf02v3, and the gasolines are numbered by setting the variable gasolineid as autoincrement.  These two tables are joined on gasoline properties, and gasolineid is set in cymgaspf02v3.  Finally, cymgaspf02v3 is joined to CountyYearMonthpf02v3 and hwygasolineid and nrgasolineid set to gasolineid.  The result is CountyYearMonthPf02v3 and GasolinePf02v3 that include all the fuels for all counties, years, and months.  These final two tables were copied from database FuelsPf02v3 to NCD20070727 as CountyYearMonth and Gasoline (see below).</w:t>
      </w:r>
    </w:p>
    <w:p w:rsidR="00164CD9" w:rsidRPr="0042188F" w:rsidRDefault="00164CD9" w:rsidP="00164CD9">
      <w:pPr>
        <w:pStyle w:val="Heading3"/>
      </w:pPr>
      <w:r>
        <w:t>1999, 2000, 2001, 2002, 2003</w:t>
      </w:r>
    </w:p>
    <w:p w:rsidR="00164CD9" w:rsidRDefault="00164CD9" w:rsidP="00164CD9">
      <w:pPr>
        <w:pStyle w:val="BodyText"/>
      </w:pPr>
      <w:r>
        <w:t xml:space="preserve">These fuels were left as is, except for copying RVP from non-RFG areas from 2002.  2002 was prepared with Rick's help to fix the excessive RVP in non-surveyed areas that were used by ERG.  However, we don't want to copy all </w:t>
      </w:r>
      <w:r>
        <w:lastRenderedPageBreak/>
        <w:t>2002 RVP, because the RFG program changed between 1999 and 2002.  Since all RFG areas are surveyed, it is assumed that those data are correct.</w:t>
      </w:r>
    </w:p>
    <w:p w:rsidR="00164CD9" w:rsidRDefault="00164CD9" w:rsidP="00164CD9">
      <w:pPr>
        <w:pStyle w:val="BodyText"/>
      </w:pPr>
      <w:r>
        <w:t>Source for 2002: NCD20061227pf02v3.CountyYearMonthRFS2002 and GasolineRFS2002</w:t>
      </w:r>
    </w:p>
    <w:p w:rsidR="00164CD9" w:rsidRDefault="00164CD9" w:rsidP="00164CD9">
      <w:pPr>
        <w:pStyle w:val="BodyText"/>
      </w:pPr>
      <w:r>
        <w:t xml:space="preserve">Script: UpdateRVP9903.plx </w:t>
      </w:r>
    </w:p>
    <w:p w:rsidR="00164CD9" w:rsidRDefault="00164CD9" w:rsidP="00164CD9">
      <w:pPr>
        <w:pStyle w:val="Heading2"/>
      </w:pPr>
      <w:r>
        <w:t>QA</w:t>
      </w:r>
    </w:p>
    <w:p w:rsidR="00164CD9" w:rsidRDefault="00164CD9" w:rsidP="00164CD9"/>
    <w:tbl>
      <w:tblPr>
        <w:tblW w:w="762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18"/>
        <w:gridCol w:w="661"/>
        <w:gridCol w:w="639"/>
        <w:gridCol w:w="1005"/>
        <w:gridCol w:w="1506"/>
        <w:gridCol w:w="661"/>
        <w:gridCol w:w="583"/>
        <w:gridCol w:w="1005"/>
        <w:gridCol w:w="828"/>
      </w:tblGrid>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Old</w:t>
            </w:r>
          </w:p>
        </w:tc>
        <w:tc>
          <w:tcPr>
            <w:tcW w:w="5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old</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old</w:t>
            </w:r>
          </w:p>
        </w:tc>
        <w:tc>
          <w:tcPr>
            <w:tcW w:w="8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old</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new</w:t>
            </w:r>
          </w:p>
        </w:tc>
        <w:tc>
          <w:tcPr>
            <w:tcW w:w="5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new</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new</w:t>
            </w:r>
          </w:p>
        </w:tc>
        <w:tc>
          <w:tcPr>
            <w:tcW w:w="8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new</w:t>
            </w:r>
          </w:p>
        </w:tc>
        <w:tc>
          <w:tcPr>
            <w:tcW w:w="760" w:type="dxa"/>
            <w:shd w:val="clear" w:color="auto" w:fill="auto"/>
            <w:noWrap/>
            <w:vAlign w:val="bottom"/>
          </w:tcPr>
          <w:p w:rsidR="00164CD9" w:rsidRDefault="00164CD9" w:rsidP="00B95EFD">
            <w:pPr>
              <w:rPr>
                <w:rFonts w:ascii="Arial" w:hAnsi="Arial" w:cs="Arial"/>
                <w:sz w:val="20"/>
                <w:szCs w:val="20"/>
              </w:rPr>
            </w:pP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Tbl</w:t>
            </w:r>
          </w:p>
        </w:tc>
        <w:tc>
          <w:tcPr>
            <w:tcW w:w="5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year</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RFG</w:t>
            </w:r>
          </w:p>
        </w:tc>
        <w:tc>
          <w:tcPr>
            <w:tcW w:w="8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sum(rvp)</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tbl</w:t>
            </w:r>
          </w:p>
        </w:tc>
        <w:tc>
          <w:tcPr>
            <w:tcW w:w="52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year</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rfg</w:t>
            </w:r>
          </w:p>
        </w:tc>
        <w:tc>
          <w:tcPr>
            <w:tcW w:w="8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sum(rvp)</w:t>
            </w:r>
          </w:p>
        </w:tc>
        <w:tc>
          <w:tcPr>
            <w:tcW w:w="7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new-old</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1999</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363,506</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1999</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375,101</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11,596</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1999</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24,892</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1999</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24,892</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2000</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363,426</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2000</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375,101</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11,675</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2000</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23,994</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2000</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23,994</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2001</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363,553</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2001</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375,224</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11,671</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2001</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23,994</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2001</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23,994</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2002</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363,553</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2002</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375,224</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11,671</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2002</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23,994</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2002</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23,994</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2003</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363,439</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2003</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375,224</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11,785</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2003</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23,994</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2003</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23,994</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2004</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363,461</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2004</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N</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363,461</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r w:rsidR="00164CD9" w:rsidTr="00B95EFD">
        <w:trPr>
          <w:trHeight w:val="255"/>
        </w:trPr>
        <w:tc>
          <w:tcPr>
            <w:tcW w:w="198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cymgasncd20070123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2004</w:t>
            </w:r>
          </w:p>
        </w:tc>
        <w:tc>
          <w:tcPr>
            <w:tcW w:w="3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23,479</w:t>
            </w:r>
          </w:p>
        </w:tc>
        <w:tc>
          <w:tcPr>
            <w:tcW w:w="134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cymgaspf02v3</w:t>
            </w:r>
          </w:p>
        </w:tc>
        <w:tc>
          <w:tcPr>
            <w:tcW w:w="52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2004</w:t>
            </w:r>
          </w:p>
        </w:tc>
        <w:tc>
          <w:tcPr>
            <w:tcW w:w="460" w:type="dxa"/>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Y</w:t>
            </w:r>
          </w:p>
        </w:tc>
        <w:tc>
          <w:tcPr>
            <w:tcW w:w="84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23,479</w:t>
            </w:r>
          </w:p>
        </w:tc>
        <w:tc>
          <w:tcPr>
            <w:tcW w:w="760" w:type="dxa"/>
            <w:shd w:val="clear" w:color="auto" w:fill="auto"/>
            <w:noWrap/>
            <w:vAlign w:val="bottom"/>
          </w:tcPr>
          <w:p w:rsidR="00164CD9" w:rsidRDefault="00164CD9" w:rsidP="00B95EFD">
            <w:pPr>
              <w:jc w:val="right"/>
              <w:rPr>
                <w:rFonts w:ascii="Arial" w:hAnsi="Arial" w:cs="Arial"/>
                <w:sz w:val="20"/>
                <w:szCs w:val="20"/>
              </w:rPr>
            </w:pPr>
            <w:r>
              <w:rPr>
                <w:rFonts w:ascii="Arial" w:hAnsi="Arial" w:cs="Arial"/>
                <w:sz w:val="20"/>
                <w:szCs w:val="20"/>
              </w:rPr>
              <w:t>0</w:t>
            </w:r>
          </w:p>
        </w:tc>
      </w:tr>
    </w:tbl>
    <w:p w:rsidR="00164CD9" w:rsidRDefault="00164CD9" w:rsidP="00164CD9"/>
    <w:p w:rsidR="00164CD9" w:rsidRDefault="00164CD9" w:rsidP="00164CD9">
      <w:pPr>
        <w:pStyle w:val="BodyText"/>
      </w:pPr>
      <w:r>
        <w:t>We observe that there is no change for RFG=Y.  Sum of new RVP is higher for 2001-2003 than for 1999-2000, because there is an additional county in the countyyearmonth table beginning in 2001.</w:t>
      </w:r>
    </w:p>
    <w:p w:rsidR="00164CD9" w:rsidRDefault="00164CD9" w:rsidP="00164CD9">
      <w:pPr>
        <w:pStyle w:val="Heading3"/>
      </w:pPr>
      <w:r>
        <w:t>2005</w:t>
      </w:r>
    </w:p>
    <w:p w:rsidR="00164CD9" w:rsidRDefault="00164CD9" w:rsidP="00164CD9">
      <w:pPr>
        <w:pStyle w:val="BodyText"/>
      </w:pPr>
      <w:r>
        <w:t>Substitute Dave Brzezinski's 2005 table for 2005.</w:t>
      </w:r>
    </w:p>
    <w:p w:rsidR="00164CD9" w:rsidRDefault="00164CD9" w:rsidP="00164CD9">
      <w:pPr>
        <w:pStyle w:val="BodyText"/>
      </w:pPr>
      <w:r>
        <w:t>Source:  Fuels2005.CountyYearMonth2005 and Gasoline2005</w:t>
      </w:r>
    </w:p>
    <w:p w:rsidR="00164CD9" w:rsidRPr="0066583F" w:rsidRDefault="00164CD9" w:rsidP="00164CD9">
      <w:pPr>
        <w:pStyle w:val="BodyText"/>
      </w:pPr>
      <w:r>
        <w:t>Script: Update2005.plx</w:t>
      </w:r>
    </w:p>
    <w:p w:rsidR="00164CD9" w:rsidRDefault="00164CD9" w:rsidP="00164CD9">
      <w:pPr>
        <w:pStyle w:val="Heading3"/>
      </w:pPr>
      <w:r>
        <w:lastRenderedPageBreak/>
        <w:t>2009</w:t>
      </w:r>
    </w:p>
    <w:p w:rsidR="00164CD9" w:rsidRDefault="00164CD9" w:rsidP="00164CD9">
      <w:pPr>
        <w:pStyle w:val="BodyText"/>
      </w:pPr>
      <w:r>
        <w:t>Substitute Rick Rykowski's 2009 table for 2009.</w:t>
      </w:r>
    </w:p>
    <w:p w:rsidR="00164CD9" w:rsidRDefault="00164CD9" w:rsidP="00164CD9">
      <w:pPr>
        <w:pStyle w:val="BodyText"/>
      </w:pPr>
      <w:r>
        <w:t>Source:  Fuels2009.CountyYearMonthRFS2009Fix and GasolineRFS2009Fix</w:t>
      </w:r>
    </w:p>
    <w:p w:rsidR="00164CD9" w:rsidRPr="0066583F" w:rsidRDefault="00164CD9" w:rsidP="00164CD9">
      <w:pPr>
        <w:pStyle w:val="BodyText"/>
      </w:pPr>
      <w:r>
        <w:t>Script: Update2009.plx</w:t>
      </w:r>
    </w:p>
    <w:p w:rsidR="00164CD9" w:rsidRDefault="00164CD9" w:rsidP="00164CD9">
      <w:pPr>
        <w:pStyle w:val="Heading3"/>
      </w:pPr>
      <w:r>
        <w:t>2004</w:t>
      </w:r>
    </w:p>
    <w:p w:rsidR="00164CD9" w:rsidRDefault="00164CD9" w:rsidP="00164CD9">
      <w:pPr>
        <w:pStyle w:val="BodyText"/>
      </w:pPr>
      <w:r>
        <w:t>Interpolate all parameters between 2003 and 2005.</w:t>
      </w:r>
    </w:p>
    <w:p w:rsidR="00164CD9" w:rsidRDefault="00164CD9" w:rsidP="00164CD9">
      <w:pPr>
        <w:pStyle w:val="BodyText"/>
      </w:pPr>
      <w:r>
        <w:t>2004 is the year Tier 2 takes effect and should reflect some fuel transitioning. Since 2005 was carefully prepared by Dave Brzezinski, we feel 2004 is best prepared as an interpolation between 2003 and 2005 for all parameters.</w:t>
      </w:r>
    </w:p>
    <w:p w:rsidR="00164CD9" w:rsidRPr="00C14C46" w:rsidRDefault="00164CD9" w:rsidP="00164CD9">
      <w:pPr>
        <w:pStyle w:val="BodyText"/>
      </w:pPr>
      <w:r>
        <w:t>Script:  InterpolateFuelsAllMonths.plx.  Joins cymgaspf02v3 to itself twice and interpolates.</w:t>
      </w:r>
    </w:p>
    <w:p w:rsidR="00164CD9" w:rsidRDefault="00164CD9" w:rsidP="00164CD9">
      <w:pPr>
        <w:pStyle w:val="Heading3"/>
      </w:pPr>
      <w:r>
        <w:t>2006, 2007, 2008</w:t>
      </w:r>
    </w:p>
    <w:p w:rsidR="00164CD9" w:rsidRDefault="00164CD9" w:rsidP="00164CD9">
      <w:pPr>
        <w:pStyle w:val="ListNumber"/>
      </w:pPr>
      <w:r>
        <w:t>Interpolate all parameters between 2005 and 2009</w:t>
      </w:r>
    </w:p>
    <w:p w:rsidR="00164CD9" w:rsidRDefault="00164CD9" w:rsidP="00164CD9">
      <w:pPr>
        <w:pStyle w:val="BodyTextIndent20"/>
      </w:pPr>
      <w:r>
        <w:t>Script: InterpolateFuelsAllMonths.plx</w:t>
      </w:r>
    </w:p>
    <w:p w:rsidR="00164CD9" w:rsidRDefault="00164CD9" w:rsidP="00164CD9">
      <w:pPr>
        <w:pStyle w:val="ListNumber"/>
      </w:pPr>
      <w:r>
        <w:t>Then set 2007 and 2008 MTBE to zero, and then obtain 2006 MTBE by interpolating between 2005 and 2007.</w:t>
      </w:r>
    </w:p>
    <w:p w:rsidR="00164CD9" w:rsidRDefault="00164CD9" w:rsidP="00164CD9">
      <w:pPr>
        <w:pStyle w:val="BodyTextIndent20"/>
      </w:pPr>
      <w:r>
        <w:t>Script: Set20072008MTBEZero.plx</w:t>
      </w:r>
    </w:p>
    <w:p w:rsidR="00164CD9" w:rsidRDefault="00164CD9" w:rsidP="00164CD9">
      <w:pPr>
        <w:pStyle w:val="Heading3"/>
      </w:pPr>
      <w:r>
        <w:t>2012-2050</w:t>
      </w:r>
    </w:p>
    <w:p w:rsidR="00164CD9" w:rsidRDefault="00164CD9" w:rsidP="00164CD9">
      <w:pPr>
        <w:pStyle w:val="BodyText"/>
      </w:pPr>
      <w:r>
        <w:t>Substitute Rick Rykowski's 2020 fuels with MSAT benzene controls for all years 2012-2050</w:t>
      </w:r>
    </w:p>
    <w:p w:rsidR="00164CD9" w:rsidRDefault="00164CD9" w:rsidP="00164CD9">
      <w:pPr>
        <w:pStyle w:val="BodyText"/>
      </w:pPr>
      <w:r>
        <w:t>Source:  Fuels2020.CountyYearMonthRfsMsat2020 and Gasoline</w:t>
      </w:r>
      <w:r w:rsidRPr="00370C60">
        <w:t xml:space="preserve"> </w:t>
      </w:r>
      <w:r>
        <w:t>RfsMsat2020</w:t>
      </w:r>
    </w:p>
    <w:p w:rsidR="00164CD9" w:rsidRDefault="00164CD9" w:rsidP="00164CD9">
      <w:pPr>
        <w:pStyle w:val="BodyText"/>
      </w:pPr>
      <w:r>
        <w:t>Script: Update20122050.plx</w:t>
      </w:r>
    </w:p>
    <w:p w:rsidR="00164CD9" w:rsidRDefault="00164CD9" w:rsidP="00164CD9">
      <w:pPr>
        <w:pStyle w:val="Heading3"/>
      </w:pPr>
      <w:r>
        <w:t>2010, 2011</w:t>
      </w:r>
    </w:p>
    <w:p w:rsidR="00164CD9" w:rsidRDefault="00164CD9" w:rsidP="00164CD9">
      <w:pPr>
        <w:pStyle w:val="BodyText"/>
      </w:pPr>
      <w:r>
        <w:t>Interpolate all parameters between 2009 and 2012</w:t>
      </w:r>
    </w:p>
    <w:p w:rsidR="00164CD9" w:rsidRDefault="00164CD9" w:rsidP="00164CD9">
      <w:pPr>
        <w:pStyle w:val="BodyText"/>
      </w:pPr>
      <w:r>
        <w:t>2009 was prepared with Rick's help reflecting a good future estimate, and 2012 is the future-year EIA estimate for the RFS, which Rick said to apply to all future years.</w:t>
      </w:r>
    </w:p>
    <w:p w:rsidR="00164CD9" w:rsidRDefault="00164CD9" w:rsidP="00164CD9">
      <w:pPr>
        <w:pStyle w:val="BodyText"/>
      </w:pPr>
      <w:r>
        <w:t>Script: InterpolateFuelsAllMonths.plx</w:t>
      </w:r>
    </w:p>
    <w:p w:rsidR="00164CD9" w:rsidRDefault="00164CD9" w:rsidP="00164CD9">
      <w:pPr>
        <w:pStyle w:val="Heading3"/>
      </w:pPr>
      <w:r>
        <w:t>2011</w:t>
      </w:r>
    </w:p>
    <w:p w:rsidR="00164CD9" w:rsidRDefault="00164CD9" w:rsidP="00164CD9">
      <w:pPr>
        <w:pStyle w:val="BodyText"/>
      </w:pPr>
      <w:r>
        <w:t>Since MSAT takes effect in 2011, set benzene to be the same as 2012, for which it was already properly processed.</w:t>
      </w:r>
    </w:p>
    <w:p w:rsidR="00164CD9" w:rsidRDefault="00164CD9" w:rsidP="00164CD9">
      <w:pPr>
        <w:pStyle w:val="BodyText"/>
      </w:pPr>
      <w:r>
        <w:t xml:space="preserve">Script: </w:t>
      </w:r>
      <w:r w:rsidRPr="00251840">
        <w:t>Set2011BenzTo2012.plx</w:t>
      </w:r>
    </w:p>
    <w:p w:rsidR="00164CD9" w:rsidRDefault="00164CD9" w:rsidP="00164CD9">
      <w:pPr>
        <w:pStyle w:val="Heading3"/>
      </w:pPr>
      <w:r>
        <w:t>Separate CymGasPf02v3 into CountyYearMonthPv02v3 and GasolinePf02v3</w:t>
      </w:r>
    </w:p>
    <w:p w:rsidR="00164CD9" w:rsidRDefault="00164CD9" w:rsidP="00164CD9">
      <w:pPr>
        <w:pStyle w:val="BodyText"/>
      </w:pPr>
      <w:r>
        <w:t>Script: FuelsToNmimAllYears.plx</w:t>
      </w:r>
    </w:p>
    <w:p w:rsidR="00164CD9" w:rsidRPr="00E71F56" w:rsidRDefault="00164CD9" w:rsidP="00164CD9">
      <w:pPr>
        <w:pStyle w:val="Heading2"/>
      </w:pPr>
      <w:r>
        <w:lastRenderedPageBreak/>
        <w:t>Scripts referenced above</w:t>
      </w:r>
    </w:p>
    <w:p w:rsidR="00164CD9" w:rsidRDefault="00164CD9" w:rsidP="00164CD9">
      <w:pPr>
        <w:pStyle w:val="Heading3"/>
      </w:pPr>
      <w:r>
        <w:t>Script: BaseYearVmt.plx</w:t>
      </w:r>
    </w:p>
    <w:p w:rsidR="00164CD9" w:rsidRDefault="00164CD9" w:rsidP="00164CD9">
      <w:pPr>
        <w:pStyle w:val="PlainText"/>
      </w:pPr>
      <w:r>
        <w:t># BaseYearVmt.plx</w:t>
      </w:r>
    </w:p>
    <w:p w:rsidR="00164CD9" w:rsidRDefault="00164CD9" w:rsidP="00164CD9">
      <w:pPr>
        <w:pStyle w:val="PlainText"/>
      </w:pPr>
      <w:r>
        <w:t># Script to compile all Vmt table for ncd20070123pf02v3</w:t>
      </w:r>
    </w:p>
    <w:p w:rsidR="00164CD9" w:rsidRDefault="00164CD9" w:rsidP="00164CD9">
      <w:pPr>
        <w:pStyle w:val="PlainText"/>
      </w:pPr>
      <w:r>
        <w:t>#  for inclusion into ncd20070727</w:t>
      </w:r>
    </w:p>
    <w:p w:rsidR="00164CD9" w:rsidRDefault="00164CD9" w:rsidP="00164CD9">
      <w:pPr>
        <w:pStyle w:val="PlainText"/>
      </w:pPr>
      <w:r>
        <w:t>$srcncd='ncd20070123pf02v3';</w:t>
      </w:r>
    </w:p>
    <w:p w:rsidR="00164CD9" w:rsidRDefault="00164CD9" w:rsidP="00164CD9">
      <w:pPr>
        <w:pStyle w:val="PlainText"/>
      </w:pPr>
      <w:r>
        <w:t>print "srcncd = $srcncd\n";</w:t>
      </w:r>
    </w:p>
    <w:p w:rsidR="00164CD9" w:rsidRDefault="00164CD9" w:rsidP="00164CD9">
      <w:pPr>
        <w:pStyle w:val="PlainText"/>
      </w:pPr>
      <w:r>
        <w:t>$ncd='ncd20070727';</w:t>
      </w:r>
    </w:p>
    <w:p w:rsidR="00164CD9" w:rsidRDefault="00164CD9" w:rsidP="00164CD9">
      <w:pPr>
        <w:pStyle w:val="PlainText"/>
      </w:pPr>
      <w:r>
        <w:t>print "ncd = $ncd\n";</w:t>
      </w:r>
    </w:p>
    <w:p w:rsidR="00164CD9" w:rsidRDefault="00164CD9" w:rsidP="00164CD9">
      <w:pPr>
        <w:pStyle w:val="PlainText"/>
      </w:pPr>
      <w:r>
        <w:t>$outfile='BaseYearVmt.txt';</w:t>
      </w:r>
    </w:p>
    <w:p w:rsidR="00164CD9" w:rsidRDefault="00164CD9" w:rsidP="00164CD9">
      <w:pPr>
        <w:pStyle w:val="PlainText"/>
      </w:pPr>
      <w:r>
        <w:t>print "outfile = $outfile\n";</w:t>
      </w:r>
    </w:p>
    <w:p w:rsidR="00164CD9" w:rsidRDefault="00164CD9" w:rsidP="00164CD9">
      <w:pPr>
        <w:pStyle w:val="PlainText"/>
      </w:pPr>
    </w:p>
    <w:p w:rsidR="00164CD9" w:rsidRDefault="00164CD9" w:rsidP="00164CD9">
      <w:pPr>
        <w:pStyle w:val="PlainText"/>
      </w:pPr>
      <w:r>
        <w:t># Copy baseyearvmtnew3</w:t>
      </w:r>
    </w:p>
    <w:p w:rsidR="00164CD9" w:rsidRDefault="00164CD9" w:rsidP="00164CD9">
      <w:pPr>
        <w:pStyle w:val="PlainText"/>
      </w:pPr>
      <w:r>
        <w:t>`mysql -e "flush tables;"`;</w:t>
      </w:r>
    </w:p>
    <w:p w:rsidR="00164CD9" w:rsidRDefault="00164CD9" w:rsidP="00164CD9">
      <w:pPr>
        <w:pStyle w:val="PlainText"/>
      </w:pPr>
      <w:r>
        <w:t>$fromdatadir="E:\\mysql\\data\\$srcncd";</w:t>
      </w:r>
    </w:p>
    <w:p w:rsidR="00164CD9" w:rsidRDefault="00164CD9" w:rsidP="00164CD9">
      <w:pPr>
        <w:pStyle w:val="PlainText"/>
      </w:pPr>
      <w:r>
        <w:t>print "fromdatadir = $fromdatadir\n";</w:t>
      </w:r>
    </w:p>
    <w:p w:rsidR="00164CD9" w:rsidRDefault="00164CD9" w:rsidP="00164CD9">
      <w:pPr>
        <w:pStyle w:val="PlainText"/>
      </w:pPr>
      <w:r>
        <w:t>$todatadir="E:\\mysql\\data\\$ncd";</w:t>
      </w:r>
    </w:p>
    <w:p w:rsidR="00164CD9" w:rsidRDefault="00164CD9" w:rsidP="00164CD9">
      <w:pPr>
        <w:pStyle w:val="PlainText"/>
      </w:pPr>
      <w:r>
        <w:t>print "todatadir = $todatadir\n";</w:t>
      </w:r>
    </w:p>
    <w:p w:rsidR="00164CD9" w:rsidRDefault="00164CD9" w:rsidP="00164CD9">
      <w:pPr>
        <w:pStyle w:val="PlainText"/>
      </w:pPr>
      <w:r>
        <w:t>$fromtable="baseyearvmtnew3";</w:t>
      </w:r>
    </w:p>
    <w:p w:rsidR="00164CD9" w:rsidRDefault="00164CD9" w:rsidP="00164CD9">
      <w:pPr>
        <w:pStyle w:val="PlainText"/>
      </w:pPr>
      <w:r>
        <w:t>print "fromtable = $fromtable\n";</w:t>
      </w:r>
    </w:p>
    <w:p w:rsidR="00164CD9" w:rsidRDefault="00164CD9" w:rsidP="00164CD9">
      <w:pPr>
        <w:pStyle w:val="PlainText"/>
      </w:pPr>
      <w:r>
        <w:t>$totable="baseyearvmt";</w:t>
      </w:r>
    </w:p>
    <w:p w:rsidR="00164CD9" w:rsidRDefault="00164CD9" w:rsidP="00164CD9">
      <w:pPr>
        <w:pStyle w:val="PlainText"/>
      </w:pPr>
      <w:r>
        <w:t>print "totable = $totable\n";</w:t>
      </w:r>
    </w:p>
    <w:p w:rsidR="00164CD9" w:rsidRDefault="00164CD9" w:rsidP="00164CD9">
      <w:pPr>
        <w:pStyle w:val="PlainText"/>
      </w:pPr>
      <w:r>
        <w:t>foreach $fileext ('frm','MYD','MYI') {</w:t>
      </w:r>
    </w:p>
    <w:p w:rsidR="00164CD9" w:rsidRDefault="00164CD9" w:rsidP="00164CD9">
      <w:pPr>
        <w:pStyle w:val="PlainText"/>
      </w:pPr>
      <w:r>
        <w:t>print "fileext = $fileext\n";</w:t>
      </w:r>
    </w:p>
    <w:p w:rsidR="00164CD9" w:rsidRDefault="00164CD9" w:rsidP="00164CD9">
      <w:pPr>
        <w:pStyle w:val="PlainText"/>
      </w:pPr>
      <w:r>
        <w:t xml:space="preserve">`copy $fromdatadir\\$fromtable.$fileext $todatadir\\$totable.$fileext`; </w:t>
      </w:r>
    </w:p>
    <w:p w:rsidR="00164CD9" w:rsidRDefault="00164CD9" w:rsidP="00164CD9">
      <w:pPr>
        <w:pStyle w:val="PlainText"/>
      </w:pPr>
      <w:r>
        <w:t>}</w:t>
      </w:r>
    </w:p>
    <w:p w:rsidR="00164CD9" w:rsidRDefault="00164CD9" w:rsidP="00164CD9">
      <w:pPr>
        <w:pStyle w:val="PlainText"/>
      </w:pPr>
    </w:p>
    <w:p w:rsidR="00164CD9" w:rsidRDefault="00164CD9" w:rsidP="00164CD9">
      <w:pPr>
        <w:pStyle w:val="PlainText"/>
      </w:pPr>
      <w:r>
        <w:t>$sql="</w:t>
      </w:r>
    </w:p>
    <w:p w:rsidR="00164CD9" w:rsidRDefault="00164CD9" w:rsidP="00164CD9">
      <w:pPr>
        <w:pStyle w:val="PlainText"/>
      </w:pPr>
    </w:p>
    <w:p w:rsidR="00164CD9" w:rsidRDefault="00164CD9" w:rsidP="00164CD9">
      <w:pPr>
        <w:pStyle w:val="PlainText"/>
      </w:pPr>
      <w:r>
        <w:lastRenderedPageBreak/>
        <w:t>use $ncd;</w:t>
      </w:r>
    </w:p>
    <w:p w:rsidR="00164CD9" w:rsidRDefault="00164CD9" w:rsidP="00164CD9">
      <w:pPr>
        <w:pStyle w:val="PlainText"/>
      </w:pPr>
    </w:p>
    <w:p w:rsidR="00164CD9" w:rsidRDefault="00164CD9" w:rsidP="00164CD9">
      <w:pPr>
        <w:pStyle w:val="PlainText"/>
      </w:pPr>
      <w:r>
        <w:t>## Delete 2050</w:t>
      </w:r>
    </w:p>
    <w:p w:rsidR="00164CD9" w:rsidRDefault="00164CD9" w:rsidP="00164CD9">
      <w:pPr>
        <w:pStyle w:val="PlainText"/>
      </w:pPr>
      <w:r>
        <w:t>delete from baseyearvmt where baseyear=2050</w:t>
      </w:r>
    </w:p>
    <w:p w:rsidR="00164CD9" w:rsidRDefault="00164CD9" w:rsidP="00164CD9">
      <w:pPr>
        <w:pStyle w:val="PlainText"/>
      </w:pPr>
      <w:r>
        <w:t>;</w:t>
      </w:r>
    </w:p>
    <w:p w:rsidR="00164CD9" w:rsidRDefault="00164CD9" w:rsidP="00164CD9">
      <w:pPr>
        <w:pStyle w:val="PlainText"/>
      </w:pPr>
      <w:r>
        <w:t xml:space="preserve">select baseyear,count(*) </w:t>
      </w:r>
    </w:p>
    <w:p w:rsidR="00164CD9" w:rsidRDefault="00164CD9" w:rsidP="00164CD9">
      <w:pPr>
        <w:pStyle w:val="PlainText"/>
      </w:pPr>
      <w:r>
        <w:t xml:space="preserve">from baseyearvmt </w:t>
      </w:r>
    </w:p>
    <w:p w:rsidR="00164CD9" w:rsidRDefault="00164CD9" w:rsidP="00164CD9">
      <w:pPr>
        <w:pStyle w:val="PlainText"/>
      </w:pPr>
      <w:r>
        <w:t>group by baseyear</w:t>
      </w:r>
    </w:p>
    <w:p w:rsidR="00164CD9" w:rsidRDefault="00164CD9" w:rsidP="00164CD9">
      <w:pPr>
        <w:pStyle w:val="PlainText"/>
      </w:pPr>
      <w:r>
        <w:t>order by baseyear</w:t>
      </w:r>
    </w:p>
    <w:p w:rsidR="00164CD9" w:rsidRDefault="00164CD9" w:rsidP="00164CD9">
      <w:pPr>
        <w:pStyle w:val="PlainText"/>
      </w:pPr>
      <w:r>
        <w:t>;</w:t>
      </w:r>
    </w:p>
    <w:p w:rsidR="00164CD9" w:rsidRDefault="00164CD9" w:rsidP="00164CD9">
      <w:pPr>
        <w:pStyle w:val="PlainText"/>
      </w:pPr>
    </w:p>
    <w:p w:rsidR="00164CD9" w:rsidRDefault="00164CD9" w:rsidP="00164CD9">
      <w:pPr>
        <w:pStyle w:val="PlainText"/>
      </w:pPr>
      <w:r>
        <w:t># Include 2005</w:t>
      </w:r>
    </w:p>
    <w:p w:rsidR="00164CD9" w:rsidRDefault="00164CD9" w:rsidP="00164CD9">
      <w:pPr>
        <w:pStyle w:val="PlainText"/>
      </w:pPr>
      <w:r>
        <w:t>insert baseyearvmt (</w:t>
      </w:r>
    </w:p>
    <w:p w:rsidR="00164CD9" w:rsidRDefault="00164CD9" w:rsidP="00164CD9">
      <w:pPr>
        <w:pStyle w:val="PlainText"/>
      </w:pPr>
      <w:r>
        <w:tab/>
        <w:t>BaseYear,</w:t>
      </w:r>
    </w:p>
    <w:p w:rsidR="00164CD9" w:rsidRDefault="00164CD9" w:rsidP="00164CD9">
      <w:pPr>
        <w:pStyle w:val="PlainText"/>
      </w:pPr>
      <w:r>
        <w:tab/>
        <w:t>VClass,</w:t>
      </w:r>
    </w:p>
    <w:p w:rsidR="00164CD9" w:rsidRDefault="00164CD9" w:rsidP="00164CD9">
      <w:pPr>
        <w:pStyle w:val="PlainText"/>
      </w:pPr>
      <w:r>
        <w:tab/>
        <w:t>RoadType,</w:t>
      </w:r>
    </w:p>
    <w:p w:rsidR="00164CD9" w:rsidRDefault="00164CD9" w:rsidP="00164CD9">
      <w:pPr>
        <w:pStyle w:val="PlainText"/>
      </w:pPr>
      <w:r>
        <w:tab/>
        <w:t>FipsStateId,</w:t>
      </w:r>
    </w:p>
    <w:p w:rsidR="00164CD9" w:rsidRDefault="00164CD9" w:rsidP="00164CD9">
      <w:pPr>
        <w:pStyle w:val="PlainText"/>
      </w:pPr>
      <w:r>
        <w:tab/>
        <w:t>FipsCountyId,</w:t>
      </w:r>
    </w:p>
    <w:p w:rsidR="00164CD9" w:rsidRDefault="00164CD9" w:rsidP="00164CD9">
      <w:pPr>
        <w:pStyle w:val="PlainText"/>
      </w:pPr>
      <w:r>
        <w:tab/>
        <w:t>VMT</w:t>
      </w:r>
    </w:p>
    <w:p w:rsidR="00164CD9" w:rsidRDefault="00164CD9" w:rsidP="00164CD9">
      <w:pPr>
        <w:pStyle w:val="PlainText"/>
      </w:pPr>
      <w:r>
        <w:tab/>
        <w:t>)</w:t>
      </w:r>
    </w:p>
    <w:p w:rsidR="00164CD9" w:rsidRDefault="00164CD9" w:rsidP="00164CD9">
      <w:pPr>
        <w:pStyle w:val="PlainText"/>
      </w:pPr>
      <w:r>
        <w:t>select</w:t>
      </w:r>
    </w:p>
    <w:p w:rsidR="00164CD9" w:rsidRDefault="00164CD9" w:rsidP="00164CD9">
      <w:pPr>
        <w:pStyle w:val="PlainText"/>
      </w:pPr>
      <w:r>
        <w:tab/>
        <w:t>BaseYear,</w:t>
      </w:r>
    </w:p>
    <w:p w:rsidR="00164CD9" w:rsidRDefault="00164CD9" w:rsidP="00164CD9">
      <w:pPr>
        <w:pStyle w:val="PlainText"/>
      </w:pPr>
      <w:r>
        <w:tab/>
        <w:t>VClass,</w:t>
      </w:r>
    </w:p>
    <w:p w:rsidR="00164CD9" w:rsidRDefault="00164CD9" w:rsidP="00164CD9">
      <w:pPr>
        <w:pStyle w:val="PlainText"/>
      </w:pPr>
      <w:r>
        <w:tab/>
        <w:t>RoadType,</w:t>
      </w:r>
    </w:p>
    <w:p w:rsidR="00164CD9" w:rsidRDefault="00164CD9" w:rsidP="00164CD9">
      <w:pPr>
        <w:pStyle w:val="PlainText"/>
      </w:pPr>
      <w:r>
        <w:tab/>
        <w:t>FipsStateId,</w:t>
      </w:r>
    </w:p>
    <w:p w:rsidR="00164CD9" w:rsidRDefault="00164CD9" w:rsidP="00164CD9">
      <w:pPr>
        <w:pStyle w:val="PlainText"/>
      </w:pPr>
      <w:r>
        <w:tab/>
        <w:t>FipsCountyId,</w:t>
      </w:r>
    </w:p>
    <w:p w:rsidR="00164CD9" w:rsidRDefault="00164CD9" w:rsidP="00164CD9">
      <w:pPr>
        <w:pStyle w:val="PlainText"/>
      </w:pPr>
      <w:r>
        <w:tab/>
        <w:t>VMT</w:t>
      </w:r>
    </w:p>
    <w:p w:rsidR="00164CD9" w:rsidRDefault="00164CD9" w:rsidP="00164CD9">
      <w:pPr>
        <w:pStyle w:val="PlainText"/>
      </w:pPr>
      <w:r>
        <w:t>from $srcncd.baseyearvmt2005</w:t>
      </w:r>
    </w:p>
    <w:p w:rsidR="00164CD9" w:rsidRDefault="00164CD9" w:rsidP="00164CD9">
      <w:pPr>
        <w:pStyle w:val="PlainText"/>
      </w:pPr>
      <w:r>
        <w:lastRenderedPageBreak/>
        <w:t>order by</w:t>
      </w:r>
    </w:p>
    <w:p w:rsidR="00164CD9" w:rsidRDefault="00164CD9" w:rsidP="00164CD9">
      <w:pPr>
        <w:pStyle w:val="PlainText"/>
      </w:pPr>
      <w:r>
        <w:tab/>
        <w:t>BaseYear,</w:t>
      </w:r>
    </w:p>
    <w:p w:rsidR="00164CD9" w:rsidRDefault="00164CD9" w:rsidP="00164CD9">
      <w:pPr>
        <w:pStyle w:val="PlainText"/>
      </w:pPr>
      <w:r>
        <w:tab/>
        <w:t>VClass,</w:t>
      </w:r>
    </w:p>
    <w:p w:rsidR="00164CD9" w:rsidRDefault="00164CD9" w:rsidP="00164CD9">
      <w:pPr>
        <w:pStyle w:val="PlainText"/>
      </w:pPr>
      <w:r>
        <w:tab/>
        <w:t>RoadType,</w:t>
      </w:r>
    </w:p>
    <w:p w:rsidR="00164CD9" w:rsidRDefault="00164CD9" w:rsidP="00164CD9">
      <w:pPr>
        <w:pStyle w:val="PlainText"/>
      </w:pPr>
      <w:r>
        <w:tab/>
        <w:t>FipsStateId,</w:t>
      </w:r>
    </w:p>
    <w:p w:rsidR="00164CD9" w:rsidRDefault="00164CD9" w:rsidP="00164CD9">
      <w:pPr>
        <w:pStyle w:val="PlainText"/>
      </w:pPr>
      <w:r>
        <w:tab/>
        <w:t>FipsCountyId</w:t>
      </w:r>
    </w:p>
    <w:p w:rsidR="00164CD9" w:rsidRDefault="00164CD9" w:rsidP="00164CD9">
      <w:pPr>
        <w:pStyle w:val="PlainText"/>
      </w:pPr>
      <w:r>
        <w:t>;</w:t>
      </w:r>
    </w:p>
    <w:p w:rsidR="00164CD9" w:rsidRDefault="00164CD9" w:rsidP="00164CD9">
      <w:pPr>
        <w:pStyle w:val="PlainText"/>
      </w:pPr>
      <w:r>
        <w:t># Diagnostic</w:t>
      </w:r>
    </w:p>
    <w:p w:rsidR="00164CD9" w:rsidRDefault="00164CD9" w:rsidP="00164CD9">
      <w:pPr>
        <w:pStyle w:val="PlainText"/>
      </w:pPr>
      <w:r>
        <w:t xml:space="preserve">select </w:t>
      </w:r>
    </w:p>
    <w:p w:rsidR="00164CD9" w:rsidRDefault="00164CD9" w:rsidP="00164CD9">
      <w:pPr>
        <w:pStyle w:val="PlainText"/>
      </w:pPr>
      <w:r>
        <w:tab/>
        <w:t>baseyear,</w:t>
      </w:r>
    </w:p>
    <w:p w:rsidR="00164CD9" w:rsidRDefault="00164CD9" w:rsidP="00164CD9">
      <w:pPr>
        <w:pStyle w:val="PlainText"/>
      </w:pPr>
      <w:r>
        <w:tab/>
        <w:t>count(*),</w:t>
      </w:r>
    </w:p>
    <w:p w:rsidR="00164CD9" w:rsidRDefault="00164CD9" w:rsidP="00164CD9">
      <w:pPr>
        <w:pStyle w:val="PlainText"/>
      </w:pPr>
      <w:r>
        <w:tab/>
        <w:t>sum(vmt)</w:t>
      </w:r>
    </w:p>
    <w:p w:rsidR="00164CD9" w:rsidRDefault="00164CD9" w:rsidP="00164CD9">
      <w:pPr>
        <w:pStyle w:val="PlainText"/>
      </w:pPr>
      <w:r>
        <w:t>from baseyearvmt</w:t>
      </w:r>
    </w:p>
    <w:p w:rsidR="00164CD9" w:rsidRDefault="00164CD9" w:rsidP="00164CD9">
      <w:pPr>
        <w:pStyle w:val="PlainText"/>
      </w:pPr>
      <w:r>
        <w:t>group by baseyear</w:t>
      </w:r>
    </w:p>
    <w:p w:rsidR="00164CD9" w:rsidRDefault="00164CD9" w:rsidP="00164CD9">
      <w:pPr>
        <w:pStyle w:val="PlainText"/>
      </w:pPr>
      <w:r>
        <w:t>order by baseyear</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t>print out1 $sql;</w:t>
      </w:r>
    </w:p>
    <w:p w:rsidR="00164CD9" w:rsidRDefault="00164CD9" w:rsidP="00164CD9">
      <w:pPr>
        <w:pStyle w:val="PlainText"/>
      </w:pPr>
      <w:r>
        <w:t>close(out1);</w:t>
      </w:r>
    </w:p>
    <w:p w:rsidR="00164CD9" w:rsidRPr="004C6903" w:rsidRDefault="00164CD9" w:rsidP="00164CD9">
      <w:pPr>
        <w:pStyle w:val="PlainText"/>
      </w:pPr>
      <w:r>
        <w:t>`mysql &lt; script.sql &gt;&gt; $outfile`;</w:t>
      </w:r>
    </w:p>
    <w:p w:rsidR="00164CD9" w:rsidRDefault="00164CD9" w:rsidP="00164CD9">
      <w:pPr>
        <w:pStyle w:val="Heading3"/>
      </w:pPr>
      <w:r>
        <w:t>Script: CountyYearMonthHour2004a</w:t>
      </w:r>
    </w:p>
    <w:p w:rsidR="00164CD9" w:rsidRDefault="00164CD9" w:rsidP="00164CD9">
      <w:pPr>
        <w:pStyle w:val="PlainText"/>
      </w:pPr>
      <w:r>
        <w:t># CountyMonthHour2004a.plx</w:t>
      </w:r>
    </w:p>
    <w:p w:rsidR="00164CD9" w:rsidRDefault="00164CD9" w:rsidP="00164CD9">
      <w:pPr>
        <w:pStyle w:val="PlainText"/>
      </w:pPr>
      <w:r>
        <w:t># Script to add Broomfield County CO, 08014, to countmonthhour2004</w:t>
      </w:r>
    </w:p>
    <w:p w:rsidR="00164CD9" w:rsidRDefault="00164CD9" w:rsidP="00164CD9">
      <w:pPr>
        <w:pStyle w:val="PlainText"/>
      </w:pPr>
      <w:r>
        <w:t>#  in met data for ncd20070123pf02v3</w:t>
      </w:r>
    </w:p>
    <w:p w:rsidR="00164CD9" w:rsidRDefault="00164CD9" w:rsidP="00164CD9">
      <w:pPr>
        <w:pStyle w:val="PlainText"/>
      </w:pPr>
      <w:r>
        <w:t>#  for inclusion into ncd20070727</w:t>
      </w:r>
    </w:p>
    <w:p w:rsidR="00164CD9" w:rsidRDefault="00164CD9" w:rsidP="00164CD9">
      <w:pPr>
        <w:pStyle w:val="PlainText"/>
      </w:pPr>
      <w:r>
        <w:t># It is a copy of Boulder County, 08013</w:t>
      </w:r>
    </w:p>
    <w:p w:rsidR="00164CD9" w:rsidRDefault="00164CD9" w:rsidP="00164CD9">
      <w:pPr>
        <w:pStyle w:val="PlainText"/>
      </w:pPr>
      <w:r>
        <w:t>$ncd='ncd20070123pf02v3';</w:t>
      </w:r>
    </w:p>
    <w:p w:rsidR="00164CD9" w:rsidRDefault="00164CD9" w:rsidP="00164CD9">
      <w:pPr>
        <w:pStyle w:val="PlainText"/>
      </w:pPr>
      <w:r>
        <w:t>print "ncd = $ncd\n";</w:t>
      </w:r>
    </w:p>
    <w:p w:rsidR="00164CD9" w:rsidRDefault="00164CD9" w:rsidP="00164CD9">
      <w:pPr>
        <w:pStyle w:val="PlainText"/>
      </w:pPr>
      <w:r>
        <w:lastRenderedPageBreak/>
        <w:t>$outfile='CountyMonthHour2004a.txt';</w:t>
      </w:r>
    </w:p>
    <w:p w:rsidR="00164CD9" w:rsidRDefault="00164CD9" w:rsidP="00164CD9">
      <w:pPr>
        <w:pStyle w:val="PlainText"/>
      </w:pPr>
      <w:r>
        <w:t>print "outfile = $outfile\n";</w:t>
      </w:r>
    </w:p>
    <w:p w:rsidR="00164CD9" w:rsidRDefault="00164CD9" w:rsidP="00164CD9">
      <w:pPr>
        <w:pStyle w:val="PlainText"/>
      </w:pPr>
    </w:p>
    <w:p w:rsidR="00164CD9" w:rsidRDefault="00164CD9" w:rsidP="00164CD9">
      <w:pPr>
        <w:pStyle w:val="PlainText"/>
      </w:pPr>
      <w:r>
        <w:t># Copy countymonthhour2004 into countymonthhour2004a.</w:t>
      </w:r>
    </w:p>
    <w:p w:rsidR="00164CD9" w:rsidRDefault="00164CD9" w:rsidP="00164CD9">
      <w:pPr>
        <w:pStyle w:val="PlainText"/>
      </w:pPr>
      <w:r>
        <w:t>`mysql -e "flush tables;"`;</w:t>
      </w:r>
    </w:p>
    <w:p w:rsidR="00164CD9" w:rsidRDefault="00164CD9" w:rsidP="00164CD9">
      <w:pPr>
        <w:pStyle w:val="PlainText"/>
      </w:pPr>
      <w:r>
        <w:t>$fromdatadir="E:\\mysql\\data\\$ncd";</w:t>
      </w:r>
    </w:p>
    <w:p w:rsidR="00164CD9" w:rsidRDefault="00164CD9" w:rsidP="00164CD9">
      <w:pPr>
        <w:pStyle w:val="PlainText"/>
      </w:pPr>
      <w:r>
        <w:t>print "fromdatadir = $fromdatadir\n";</w:t>
      </w:r>
    </w:p>
    <w:p w:rsidR="00164CD9" w:rsidRDefault="00164CD9" w:rsidP="00164CD9">
      <w:pPr>
        <w:pStyle w:val="PlainText"/>
      </w:pPr>
      <w:r>
        <w:t>$todatadir="E:\\mysql\\data\\$ncd";</w:t>
      </w:r>
    </w:p>
    <w:p w:rsidR="00164CD9" w:rsidRDefault="00164CD9" w:rsidP="00164CD9">
      <w:pPr>
        <w:pStyle w:val="PlainText"/>
      </w:pPr>
      <w:r>
        <w:t>print "todatadir = $todatadir\n";</w:t>
      </w:r>
    </w:p>
    <w:p w:rsidR="00164CD9" w:rsidRDefault="00164CD9" w:rsidP="00164CD9">
      <w:pPr>
        <w:pStyle w:val="PlainText"/>
      </w:pPr>
      <w:r>
        <w:t>$fromtable="countymonthhour2004";</w:t>
      </w:r>
    </w:p>
    <w:p w:rsidR="00164CD9" w:rsidRDefault="00164CD9" w:rsidP="00164CD9">
      <w:pPr>
        <w:pStyle w:val="PlainText"/>
      </w:pPr>
      <w:r>
        <w:t>print "fromtable = $fromtable\n";</w:t>
      </w:r>
    </w:p>
    <w:p w:rsidR="00164CD9" w:rsidRDefault="00164CD9" w:rsidP="00164CD9">
      <w:pPr>
        <w:pStyle w:val="PlainText"/>
      </w:pPr>
      <w:r>
        <w:t>$totable="countymonthhour2004a";</w:t>
      </w:r>
    </w:p>
    <w:p w:rsidR="00164CD9" w:rsidRDefault="00164CD9" w:rsidP="00164CD9">
      <w:pPr>
        <w:pStyle w:val="PlainText"/>
      </w:pPr>
      <w:r>
        <w:t>print "totable = $totable\n";</w:t>
      </w:r>
    </w:p>
    <w:p w:rsidR="00164CD9" w:rsidRDefault="00164CD9" w:rsidP="00164CD9">
      <w:pPr>
        <w:pStyle w:val="PlainText"/>
      </w:pPr>
      <w:r>
        <w:t>foreach $fileext ('frm','MYD','MYI') {</w:t>
      </w:r>
    </w:p>
    <w:p w:rsidR="00164CD9" w:rsidRDefault="00164CD9" w:rsidP="00164CD9">
      <w:pPr>
        <w:pStyle w:val="PlainText"/>
      </w:pPr>
      <w:r>
        <w:t>print "fileext = $fileext\n";</w:t>
      </w:r>
    </w:p>
    <w:p w:rsidR="00164CD9" w:rsidRDefault="00164CD9" w:rsidP="00164CD9">
      <w:pPr>
        <w:pStyle w:val="PlainText"/>
      </w:pPr>
      <w:r>
        <w:t xml:space="preserve">`copy $fromdatadir\\$fromtable.$fileext $todatadir\\$totable.$fileext`; </w:t>
      </w:r>
    </w:p>
    <w:p w:rsidR="00164CD9" w:rsidRDefault="00164CD9" w:rsidP="00164CD9">
      <w:pPr>
        <w:pStyle w:val="PlainText"/>
      </w:pPr>
      <w:r>
        <w:t>}</w:t>
      </w:r>
    </w:p>
    <w:p w:rsidR="00164CD9" w:rsidRDefault="00164CD9" w:rsidP="00164CD9">
      <w:pPr>
        <w:pStyle w:val="PlainText"/>
      </w:pPr>
    </w:p>
    <w:p w:rsidR="00164CD9" w:rsidRDefault="00164CD9" w:rsidP="00164CD9">
      <w:pPr>
        <w:pStyle w:val="PlainText"/>
      </w:pPr>
      <w:r>
        <w:t>$sql="</w:t>
      </w:r>
    </w:p>
    <w:p w:rsidR="00164CD9" w:rsidRDefault="00164CD9" w:rsidP="00164CD9">
      <w:pPr>
        <w:pStyle w:val="PlainText"/>
      </w:pPr>
    </w:p>
    <w:p w:rsidR="00164CD9" w:rsidRDefault="00164CD9" w:rsidP="00164CD9">
      <w:pPr>
        <w:pStyle w:val="PlainText"/>
      </w:pPr>
      <w:r>
        <w:t>use $ncd;</w:t>
      </w:r>
    </w:p>
    <w:p w:rsidR="00164CD9" w:rsidRDefault="00164CD9" w:rsidP="00164CD9">
      <w:pPr>
        <w:pStyle w:val="PlainText"/>
      </w:pPr>
    </w:p>
    <w:p w:rsidR="00164CD9" w:rsidRDefault="00164CD9" w:rsidP="00164CD9">
      <w:pPr>
        <w:pStyle w:val="PlainText"/>
      </w:pPr>
      <w:r>
        <w:t>insert countymonthhour2004a (</w:t>
      </w:r>
    </w:p>
    <w:p w:rsidR="00164CD9" w:rsidRDefault="00164CD9" w:rsidP="00164CD9">
      <w:pPr>
        <w:pStyle w:val="PlainText"/>
      </w:pPr>
      <w:r>
        <w:tab/>
        <w:t>FipsStateId,</w:t>
      </w:r>
    </w:p>
    <w:p w:rsidR="00164CD9" w:rsidRDefault="00164CD9" w:rsidP="00164CD9">
      <w:pPr>
        <w:pStyle w:val="PlainText"/>
      </w:pPr>
      <w:r>
        <w:tab/>
        <w:t>FipsCountyId,</w:t>
      </w:r>
    </w:p>
    <w:p w:rsidR="00164CD9" w:rsidRDefault="00164CD9" w:rsidP="00164CD9">
      <w:pPr>
        <w:pStyle w:val="PlainText"/>
      </w:pPr>
      <w:r>
        <w:tab/>
        <w:t>Month,</w:t>
      </w:r>
    </w:p>
    <w:p w:rsidR="00164CD9" w:rsidRDefault="00164CD9" w:rsidP="00164CD9">
      <w:pPr>
        <w:pStyle w:val="PlainText"/>
      </w:pPr>
      <w:r>
        <w:tab/>
        <w:t>HourId,</w:t>
      </w:r>
    </w:p>
    <w:p w:rsidR="00164CD9" w:rsidRDefault="00164CD9" w:rsidP="00164CD9">
      <w:pPr>
        <w:pStyle w:val="PlainText"/>
      </w:pPr>
      <w:r>
        <w:tab/>
        <w:t>Temperature,</w:t>
      </w:r>
    </w:p>
    <w:p w:rsidR="00164CD9" w:rsidRDefault="00164CD9" w:rsidP="00164CD9">
      <w:pPr>
        <w:pStyle w:val="PlainText"/>
      </w:pPr>
      <w:r>
        <w:lastRenderedPageBreak/>
        <w:tab/>
        <w:t>RelativeHumidity</w:t>
      </w:r>
    </w:p>
    <w:p w:rsidR="00164CD9" w:rsidRDefault="00164CD9" w:rsidP="00164CD9">
      <w:pPr>
        <w:pStyle w:val="PlainText"/>
      </w:pPr>
      <w:r>
        <w:tab/>
        <w:t>)</w:t>
      </w:r>
    </w:p>
    <w:p w:rsidR="00164CD9" w:rsidRDefault="00164CD9" w:rsidP="00164CD9">
      <w:pPr>
        <w:pStyle w:val="PlainText"/>
      </w:pPr>
      <w:r>
        <w:t>select</w:t>
      </w:r>
    </w:p>
    <w:p w:rsidR="00164CD9" w:rsidRDefault="00164CD9" w:rsidP="00164CD9">
      <w:pPr>
        <w:pStyle w:val="PlainText"/>
      </w:pPr>
      <w:r>
        <w:tab/>
        <w:t>8 as FipsStateId,</w:t>
      </w:r>
    </w:p>
    <w:p w:rsidR="00164CD9" w:rsidRDefault="00164CD9" w:rsidP="00164CD9">
      <w:pPr>
        <w:pStyle w:val="PlainText"/>
      </w:pPr>
      <w:r>
        <w:tab/>
        <w:t>14 as FipsCountyId,</w:t>
      </w:r>
    </w:p>
    <w:p w:rsidR="00164CD9" w:rsidRDefault="00164CD9" w:rsidP="00164CD9">
      <w:pPr>
        <w:pStyle w:val="PlainText"/>
      </w:pPr>
      <w:r>
        <w:tab/>
        <w:t>Month,</w:t>
      </w:r>
    </w:p>
    <w:p w:rsidR="00164CD9" w:rsidRDefault="00164CD9" w:rsidP="00164CD9">
      <w:pPr>
        <w:pStyle w:val="PlainText"/>
      </w:pPr>
      <w:r>
        <w:tab/>
        <w:t>HourId,</w:t>
      </w:r>
    </w:p>
    <w:p w:rsidR="00164CD9" w:rsidRDefault="00164CD9" w:rsidP="00164CD9">
      <w:pPr>
        <w:pStyle w:val="PlainText"/>
      </w:pPr>
      <w:r>
        <w:tab/>
        <w:t>Temperature,</w:t>
      </w:r>
    </w:p>
    <w:p w:rsidR="00164CD9" w:rsidRDefault="00164CD9" w:rsidP="00164CD9">
      <w:pPr>
        <w:pStyle w:val="PlainText"/>
      </w:pPr>
      <w:r>
        <w:tab/>
        <w:t>RelativeHumidity</w:t>
      </w:r>
    </w:p>
    <w:p w:rsidR="00164CD9" w:rsidRDefault="00164CD9" w:rsidP="00164CD9">
      <w:pPr>
        <w:pStyle w:val="PlainText"/>
      </w:pPr>
      <w:r>
        <w:t>from countymonthhour2004</w:t>
      </w:r>
    </w:p>
    <w:p w:rsidR="00164CD9" w:rsidRDefault="00164CD9" w:rsidP="00164CD9">
      <w:pPr>
        <w:pStyle w:val="PlainText"/>
      </w:pPr>
      <w:r>
        <w:t xml:space="preserve">where </w:t>
      </w:r>
    </w:p>
    <w:p w:rsidR="00164CD9" w:rsidRDefault="00164CD9" w:rsidP="00164CD9">
      <w:pPr>
        <w:pStyle w:val="PlainText"/>
      </w:pPr>
      <w:r>
        <w:tab/>
        <w:t>fipsstateid=8</w:t>
      </w:r>
    </w:p>
    <w:p w:rsidR="00164CD9" w:rsidRDefault="00164CD9" w:rsidP="00164CD9">
      <w:pPr>
        <w:pStyle w:val="PlainText"/>
      </w:pPr>
      <w:r>
        <w:tab/>
        <w:t>and fipscountyid=13</w:t>
      </w:r>
    </w:p>
    <w:p w:rsidR="00164CD9" w:rsidRDefault="00164CD9" w:rsidP="00164CD9">
      <w:pPr>
        <w:pStyle w:val="PlainText"/>
      </w:pPr>
      <w:r>
        <w:t>order by</w:t>
      </w:r>
    </w:p>
    <w:p w:rsidR="00164CD9" w:rsidRDefault="00164CD9" w:rsidP="00164CD9">
      <w:pPr>
        <w:pStyle w:val="PlainText"/>
      </w:pPr>
      <w:r>
        <w:tab/>
        <w:t>FipsStateId,</w:t>
      </w:r>
    </w:p>
    <w:p w:rsidR="00164CD9" w:rsidRDefault="00164CD9" w:rsidP="00164CD9">
      <w:pPr>
        <w:pStyle w:val="PlainText"/>
      </w:pPr>
      <w:r>
        <w:tab/>
        <w:t>FipsCountyId,</w:t>
      </w:r>
    </w:p>
    <w:p w:rsidR="00164CD9" w:rsidRDefault="00164CD9" w:rsidP="00164CD9">
      <w:pPr>
        <w:pStyle w:val="PlainText"/>
      </w:pPr>
      <w:r>
        <w:tab/>
        <w:t>Month,</w:t>
      </w:r>
    </w:p>
    <w:p w:rsidR="00164CD9" w:rsidRDefault="00164CD9" w:rsidP="00164CD9">
      <w:pPr>
        <w:pStyle w:val="PlainText"/>
      </w:pPr>
      <w:r>
        <w:tab/>
        <w:t>HourId</w:t>
      </w:r>
    </w:p>
    <w:p w:rsidR="00164CD9" w:rsidRDefault="00164CD9" w:rsidP="00164CD9">
      <w:pPr>
        <w:pStyle w:val="PlainText"/>
      </w:pPr>
      <w:r>
        <w:t>;</w:t>
      </w:r>
    </w:p>
    <w:p w:rsidR="00164CD9" w:rsidRDefault="00164CD9" w:rsidP="00164CD9">
      <w:pPr>
        <w:pStyle w:val="PlainText"/>
      </w:pPr>
      <w:r>
        <w:t># Diagnostic</w:t>
      </w:r>
    </w:p>
    <w:p w:rsidR="00164CD9" w:rsidRDefault="00164CD9" w:rsidP="00164CD9">
      <w:pPr>
        <w:pStyle w:val="PlainText"/>
      </w:pPr>
      <w:r>
        <w:t>select * from countymonthhour2004a</w:t>
      </w:r>
    </w:p>
    <w:p w:rsidR="00164CD9" w:rsidRDefault="00164CD9" w:rsidP="00164CD9">
      <w:pPr>
        <w:pStyle w:val="PlainText"/>
      </w:pPr>
      <w:r>
        <w:t>where fipsstateid=8 and fipscountyid in(13,14)</w:t>
      </w:r>
    </w:p>
    <w:p w:rsidR="00164CD9" w:rsidRDefault="00164CD9" w:rsidP="00164CD9">
      <w:pPr>
        <w:pStyle w:val="PlainText"/>
      </w:pPr>
      <w:r>
        <w:t>order by month,hourid</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t>print out1 $sql;</w:t>
      </w:r>
    </w:p>
    <w:p w:rsidR="00164CD9" w:rsidRDefault="00164CD9" w:rsidP="00164CD9">
      <w:pPr>
        <w:pStyle w:val="PlainText"/>
      </w:pPr>
      <w:r>
        <w:t>close(out1);</w:t>
      </w:r>
    </w:p>
    <w:p w:rsidR="00164CD9" w:rsidRPr="004C6903" w:rsidRDefault="00164CD9" w:rsidP="00164CD9">
      <w:pPr>
        <w:pStyle w:val="PlainText"/>
      </w:pPr>
      <w:r>
        <w:t>`mysql &lt; script.sql &gt; $outfile`;</w:t>
      </w:r>
    </w:p>
    <w:p w:rsidR="00164CD9" w:rsidRDefault="00164CD9" w:rsidP="00164CD9">
      <w:pPr>
        <w:pStyle w:val="Heading3"/>
      </w:pPr>
      <w:r>
        <w:lastRenderedPageBreak/>
        <w:t xml:space="preserve">Script: CountyYearMonthHour.plx  </w:t>
      </w:r>
    </w:p>
    <w:p w:rsidR="00164CD9" w:rsidRDefault="00164CD9" w:rsidP="00164CD9">
      <w:pPr>
        <w:pStyle w:val="PlainText"/>
      </w:pPr>
      <w:r>
        <w:t># CountyYearMonthHour.plx</w:t>
      </w:r>
    </w:p>
    <w:p w:rsidR="00164CD9" w:rsidRDefault="00164CD9" w:rsidP="00164CD9">
      <w:pPr>
        <w:pStyle w:val="PlainText"/>
      </w:pPr>
      <w:r>
        <w:t># Script to compile met data for ncd20070123pf02v3</w:t>
      </w:r>
    </w:p>
    <w:p w:rsidR="00164CD9" w:rsidRDefault="00164CD9" w:rsidP="00164CD9">
      <w:pPr>
        <w:pStyle w:val="PlainText"/>
      </w:pPr>
      <w:r>
        <w:t>#  for inclusion into ncd20070727</w:t>
      </w:r>
    </w:p>
    <w:p w:rsidR="00164CD9" w:rsidRDefault="00164CD9" w:rsidP="00164CD9">
      <w:pPr>
        <w:pStyle w:val="PlainText"/>
      </w:pPr>
      <w:r>
        <w:t># Inserts countymonthhour2004a and 2005a into countyyearmonthhour</w:t>
      </w:r>
    </w:p>
    <w:p w:rsidR="00164CD9" w:rsidRDefault="00164CD9" w:rsidP="00164CD9">
      <w:pPr>
        <w:pStyle w:val="PlainText"/>
      </w:pPr>
      <w:r>
        <w:t>$srcncd='ncd20070123pf02v3';</w:t>
      </w:r>
    </w:p>
    <w:p w:rsidR="00164CD9" w:rsidRDefault="00164CD9" w:rsidP="00164CD9">
      <w:pPr>
        <w:pStyle w:val="PlainText"/>
      </w:pPr>
      <w:r>
        <w:t>print "srcncd = $srcncd\n";</w:t>
      </w:r>
    </w:p>
    <w:p w:rsidR="00164CD9" w:rsidRDefault="00164CD9" w:rsidP="00164CD9">
      <w:pPr>
        <w:pStyle w:val="PlainText"/>
      </w:pPr>
      <w:r>
        <w:t>$ncd='ncd20070727';</w:t>
      </w:r>
    </w:p>
    <w:p w:rsidR="00164CD9" w:rsidRDefault="00164CD9" w:rsidP="00164CD9">
      <w:pPr>
        <w:pStyle w:val="PlainText"/>
      </w:pPr>
      <w:r>
        <w:t>print "ncd = $ncd\n";</w:t>
      </w:r>
    </w:p>
    <w:p w:rsidR="00164CD9" w:rsidRDefault="00164CD9" w:rsidP="00164CD9">
      <w:pPr>
        <w:pStyle w:val="PlainText"/>
      </w:pPr>
      <w:r>
        <w:t>$outfile='CountyYearMonthHour.txt';</w:t>
      </w:r>
    </w:p>
    <w:p w:rsidR="00164CD9" w:rsidRDefault="00164CD9" w:rsidP="00164CD9">
      <w:pPr>
        <w:pStyle w:val="PlainText"/>
      </w:pPr>
      <w:r>
        <w:t>print "outfile = $outfile\n";</w:t>
      </w:r>
    </w:p>
    <w:p w:rsidR="00164CD9" w:rsidRDefault="00164CD9" w:rsidP="00164CD9">
      <w:pPr>
        <w:pStyle w:val="PlainText"/>
      </w:pPr>
    </w:p>
    <w:p w:rsidR="00164CD9" w:rsidRDefault="00164CD9" w:rsidP="00164CD9">
      <w:pPr>
        <w:pStyle w:val="PlainText"/>
      </w:pPr>
      <w:r>
        <w:t># Copy countyyearmonthhour.  Has 1999,2000,01,02,03</w:t>
      </w:r>
    </w:p>
    <w:p w:rsidR="00164CD9" w:rsidRDefault="00164CD9" w:rsidP="00164CD9">
      <w:pPr>
        <w:pStyle w:val="PlainText"/>
      </w:pPr>
      <w:r>
        <w:t>`mysql -e "flush tables;"`;</w:t>
      </w:r>
    </w:p>
    <w:p w:rsidR="00164CD9" w:rsidRDefault="00164CD9" w:rsidP="00164CD9">
      <w:pPr>
        <w:pStyle w:val="PlainText"/>
      </w:pPr>
      <w:r>
        <w:t>$fromdatadir="E:\\mysql\\data\\$srcncd";</w:t>
      </w:r>
    </w:p>
    <w:p w:rsidR="00164CD9" w:rsidRDefault="00164CD9" w:rsidP="00164CD9">
      <w:pPr>
        <w:pStyle w:val="PlainText"/>
      </w:pPr>
      <w:r>
        <w:t>print "fromdatadir = $fromdatadir\n";</w:t>
      </w:r>
    </w:p>
    <w:p w:rsidR="00164CD9" w:rsidRDefault="00164CD9" w:rsidP="00164CD9">
      <w:pPr>
        <w:pStyle w:val="PlainText"/>
      </w:pPr>
      <w:r>
        <w:t>$todatadir="E:\\mysql\\data\\$ncd";</w:t>
      </w:r>
    </w:p>
    <w:p w:rsidR="00164CD9" w:rsidRDefault="00164CD9" w:rsidP="00164CD9">
      <w:pPr>
        <w:pStyle w:val="PlainText"/>
      </w:pPr>
      <w:r>
        <w:t>print "todatadir = $todatadir\n";</w:t>
      </w:r>
    </w:p>
    <w:p w:rsidR="00164CD9" w:rsidRDefault="00164CD9" w:rsidP="00164CD9">
      <w:pPr>
        <w:pStyle w:val="PlainText"/>
      </w:pPr>
      <w:r>
        <w:t>$fromtable="countyyearmonthhour";</w:t>
      </w:r>
    </w:p>
    <w:p w:rsidR="00164CD9" w:rsidRDefault="00164CD9" w:rsidP="00164CD9">
      <w:pPr>
        <w:pStyle w:val="PlainText"/>
      </w:pPr>
      <w:r>
        <w:t>print "fromtable = $fromtable\n";</w:t>
      </w:r>
    </w:p>
    <w:p w:rsidR="00164CD9" w:rsidRDefault="00164CD9" w:rsidP="00164CD9">
      <w:pPr>
        <w:pStyle w:val="PlainText"/>
      </w:pPr>
      <w:r>
        <w:t>$totable="countyyearmonthhour";</w:t>
      </w:r>
    </w:p>
    <w:p w:rsidR="00164CD9" w:rsidRDefault="00164CD9" w:rsidP="00164CD9">
      <w:pPr>
        <w:pStyle w:val="PlainText"/>
      </w:pPr>
      <w:r>
        <w:t>print "totable = $totable\n";</w:t>
      </w:r>
    </w:p>
    <w:p w:rsidR="00164CD9" w:rsidRDefault="00164CD9" w:rsidP="00164CD9">
      <w:pPr>
        <w:pStyle w:val="PlainText"/>
      </w:pPr>
      <w:r>
        <w:t>foreach $fileext ('frm','MYD','MYI') {</w:t>
      </w:r>
    </w:p>
    <w:p w:rsidR="00164CD9" w:rsidRDefault="00164CD9" w:rsidP="00164CD9">
      <w:pPr>
        <w:pStyle w:val="PlainText"/>
      </w:pPr>
      <w:r>
        <w:t>print "fileext = $fileext\n";</w:t>
      </w:r>
    </w:p>
    <w:p w:rsidR="00164CD9" w:rsidRDefault="00164CD9" w:rsidP="00164CD9">
      <w:pPr>
        <w:pStyle w:val="PlainText"/>
      </w:pPr>
      <w:r>
        <w:t xml:space="preserve">`copy $fromdatadir\\$fromtable.$fileext $todatadir\\$totable.$fileext`; </w:t>
      </w:r>
    </w:p>
    <w:p w:rsidR="00164CD9" w:rsidRDefault="00164CD9" w:rsidP="00164CD9">
      <w:pPr>
        <w:pStyle w:val="PlainText"/>
      </w:pPr>
      <w:r>
        <w:t>}</w:t>
      </w:r>
    </w:p>
    <w:p w:rsidR="00164CD9" w:rsidRDefault="00164CD9" w:rsidP="00164CD9">
      <w:pPr>
        <w:pStyle w:val="PlainText"/>
      </w:pPr>
    </w:p>
    <w:p w:rsidR="00164CD9" w:rsidRDefault="00164CD9" w:rsidP="00164CD9">
      <w:pPr>
        <w:pStyle w:val="PlainText"/>
      </w:pPr>
      <w:r>
        <w:t>$sql="</w:t>
      </w:r>
    </w:p>
    <w:p w:rsidR="00164CD9" w:rsidRDefault="00164CD9" w:rsidP="00164CD9">
      <w:pPr>
        <w:pStyle w:val="PlainText"/>
      </w:pPr>
    </w:p>
    <w:p w:rsidR="00164CD9" w:rsidRDefault="00164CD9" w:rsidP="00164CD9">
      <w:pPr>
        <w:pStyle w:val="PlainText"/>
      </w:pPr>
      <w:r>
        <w:t>use $ncd;</w:t>
      </w:r>
    </w:p>
    <w:p w:rsidR="00164CD9" w:rsidRDefault="00164CD9" w:rsidP="00164CD9">
      <w:pPr>
        <w:pStyle w:val="PlainText"/>
      </w:pPr>
    </w:p>
    <w:p w:rsidR="00164CD9" w:rsidRDefault="00164CD9" w:rsidP="00164CD9">
      <w:pPr>
        <w:pStyle w:val="PlainText"/>
      </w:pPr>
      <w:r>
        <w:t># 2005a</w:t>
      </w:r>
    </w:p>
    <w:p w:rsidR="00164CD9" w:rsidRDefault="00164CD9" w:rsidP="00164CD9">
      <w:pPr>
        <w:pStyle w:val="PlainText"/>
      </w:pPr>
      <w:r>
        <w:t>insert countyyearmonthhour (</w:t>
      </w:r>
    </w:p>
    <w:p w:rsidR="00164CD9" w:rsidRDefault="00164CD9" w:rsidP="00164CD9">
      <w:pPr>
        <w:pStyle w:val="PlainText"/>
      </w:pPr>
      <w:r>
        <w:tab/>
        <w:t>Year,</w:t>
      </w:r>
    </w:p>
    <w:p w:rsidR="00164CD9" w:rsidRDefault="00164CD9" w:rsidP="00164CD9">
      <w:pPr>
        <w:pStyle w:val="PlainText"/>
      </w:pPr>
      <w:r>
        <w:tab/>
        <w:t>FipsStateId,</w:t>
      </w:r>
    </w:p>
    <w:p w:rsidR="00164CD9" w:rsidRDefault="00164CD9" w:rsidP="00164CD9">
      <w:pPr>
        <w:pStyle w:val="PlainText"/>
      </w:pPr>
      <w:r>
        <w:tab/>
        <w:t>FipsCountyId,</w:t>
      </w:r>
    </w:p>
    <w:p w:rsidR="00164CD9" w:rsidRDefault="00164CD9" w:rsidP="00164CD9">
      <w:pPr>
        <w:pStyle w:val="PlainText"/>
      </w:pPr>
      <w:r>
        <w:tab/>
        <w:t>Month,</w:t>
      </w:r>
    </w:p>
    <w:p w:rsidR="00164CD9" w:rsidRDefault="00164CD9" w:rsidP="00164CD9">
      <w:pPr>
        <w:pStyle w:val="PlainText"/>
      </w:pPr>
      <w:r>
        <w:tab/>
        <w:t>HourId,</w:t>
      </w:r>
    </w:p>
    <w:p w:rsidR="00164CD9" w:rsidRDefault="00164CD9" w:rsidP="00164CD9">
      <w:pPr>
        <w:pStyle w:val="PlainText"/>
      </w:pPr>
      <w:r>
        <w:tab/>
        <w:t>Temperature,</w:t>
      </w:r>
    </w:p>
    <w:p w:rsidR="00164CD9" w:rsidRDefault="00164CD9" w:rsidP="00164CD9">
      <w:pPr>
        <w:pStyle w:val="PlainText"/>
      </w:pPr>
      <w:r>
        <w:tab/>
        <w:t>RelativeHumidity</w:t>
      </w:r>
    </w:p>
    <w:p w:rsidR="00164CD9" w:rsidRDefault="00164CD9" w:rsidP="00164CD9">
      <w:pPr>
        <w:pStyle w:val="PlainText"/>
      </w:pPr>
      <w:r>
        <w:tab/>
        <w:t>)</w:t>
      </w:r>
    </w:p>
    <w:p w:rsidR="00164CD9" w:rsidRDefault="00164CD9" w:rsidP="00164CD9">
      <w:pPr>
        <w:pStyle w:val="PlainText"/>
      </w:pPr>
      <w:r>
        <w:t>select</w:t>
      </w:r>
    </w:p>
    <w:p w:rsidR="00164CD9" w:rsidRDefault="00164CD9" w:rsidP="00164CD9">
      <w:pPr>
        <w:pStyle w:val="PlainText"/>
      </w:pPr>
      <w:r>
        <w:tab/>
        <w:t>2005 as Year,</w:t>
      </w:r>
    </w:p>
    <w:p w:rsidR="00164CD9" w:rsidRDefault="00164CD9" w:rsidP="00164CD9">
      <w:pPr>
        <w:pStyle w:val="PlainText"/>
      </w:pPr>
      <w:r>
        <w:tab/>
        <w:t>FipsStateId,</w:t>
      </w:r>
    </w:p>
    <w:p w:rsidR="00164CD9" w:rsidRDefault="00164CD9" w:rsidP="00164CD9">
      <w:pPr>
        <w:pStyle w:val="PlainText"/>
      </w:pPr>
      <w:r>
        <w:tab/>
        <w:t>FipsCountyId,</w:t>
      </w:r>
    </w:p>
    <w:p w:rsidR="00164CD9" w:rsidRDefault="00164CD9" w:rsidP="00164CD9">
      <w:pPr>
        <w:pStyle w:val="PlainText"/>
      </w:pPr>
      <w:r>
        <w:tab/>
        <w:t>Month,</w:t>
      </w:r>
    </w:p>
    <w:p w:rsidR="00164CD9" w:rsidRDefault="00164CD9" w:rsidP="00164CD9">
      <w:pPr>
        <w:pStyle w:val="PlainText"/>
      </w:pPr>
      <w:r>
        <w:tab/>
        <w:t>HourId,</w:t>
      </w:r>
    </w:p>
    <w:p w:rsidR="00164CD9" w:rsidRDefault="00164CD9" w:rsidP="00164CD9">
      <w:pPr>
        <w:pStyle w:val="PlainText"/>
      </w:pPr>
      <w:r>
        <w:tab/>
        <w:t>AverageTemp,</w:t>
      </w:r>
    </w:p>
    <w:p w:rsidR="00164CD9" w:rsidRDefault="00164CD9" w:rsidP="00164CD9">
      <w:pPr>
        <w:pStyle w:val="PlainText"/>
      </w:pPr>
      <w:r>
        <w:tab/>
        <w:t>AverageRelHumidity</w:t>
      </w:r>
    </w:p>
    <w:p w:rsidR="00164CD9" w:rsidRDefault="00164CD9" w:rsidP="00164CD9">
      <w:pPr>
        <w:pStyle w:val="PlainText"/>
      </w:pPr>
      <w:r>
        <w:t>from $srcncd.countymonthhour2005a</w:t>
      </w:r>
    </w:p>
    <w:p w:rsidR="00164CD9" w:rsidRDefault="00164CD9" w:rsidP="00164CD9">
      <w:pPr>
        <w:pStyle w:val="PlainText"/>
      </w:pPr>
      <w:r>
        <w:t>order by</w:t>
      </w:r>
    </w:p>
    <w:p w:rsidR="00164CD9" w:rsidRDefault="00164CD9" w:rsidP="00164CD9">
      <w:pPr>
        <w:pStyle w:val="PlainText"/>
      </w:pPr>
      <w:r>
        <w:tab/>
        <w:t>Year,</w:t>
      </w:r>
    </w:p>
    <w:p w:rsidR="00164CD9" w:rsidRDefault="00164CD9" w:rsidP="00164CD9">
      <w:pPr>
        <w:pStyle w:val="PlainText"/>
      </w:pPr>
      <w:r>
        <w:tab/>
        <w:t>FipsStateId,</w:t>
      </w:r>
    </w:p>
    <w:p w:rsidR="00164CD9" w:rsidRDefault="00164CD9" w:rsidP="00164CD9">
      <w:pPr>
        <w:pStyle w:val="PlainText"/>
      </w:pPr>
      <w:r>
        <w:tab/>
        <w:t>FipsCountyId,</w:t>
      </w:r>
    </w:p>
    <w:p w:rsidR="00164CD9" w:rsidRDefault="00164CD9" w:rsidP="00164CD9">
      <w:pPr>
        <w:pStyle w:val="PlainText"/>
      </w:pPr>
      <w:r>
        <w:tab/>
        <w:t>Month,</w:t>
      </w:r>
    </w:p>
    <w:p w:rsidR="00164CD9" w:rsidRDefault="00164CD9" w:rsidP="00164CD9">
      <w:pPr>
        <w:pStyle w:val="PlainText"/>
      </w:pPr>
      <w:r>
        <w:tab/>
        <w:t>HourId</w:t>
      </w:r>
    </w:p>
    <w:p w:rsidR="00164CD9" w:rsidRDefault="00164CD9" w:rsidP="00164CD9">
      <w:pPr>
        <w:pStyle w:val="PlainText"/>
      </w:pPr>
      <w:r>
        <w:lastRenderedPageBreak/>
        <w:t>;</w:t>
      </w:r>
    </w:p>
    <w:p w:rsidR="00164CD9" w:rsidRDefault="00164CD9" w:rsidP="00164CD9">
      <w:pPr>
        <w:pStyle w:val="PlainText"/>
      </w:pPr>
      <w:r>
        <w:t># 2004a</w:t>
      </w:r>
    </w:p>
    <w:p w:rsidR="00164CD9" w:rsidRDefault="00164CD9" w:rsidP="00164CD9">
      <w:pPr>
        <w:pStyle w:val="PlainText"/>
      </w:pPr>
      <w:r>
        <w:t>insert countyyearmonthhour (</w:t>
      </w:r>
    </w:p>
    <w:p w:rsidR="00164CD9" w:rsidRDefault="00164CD9" w:rsidP="00164CD9">
      <w:pPr>
        <w:pStyle w:val="PlainText"/>
      </w:pPr>
      <w:r>
        <w:tab/>
        <w:t>Year,</w:t>
      </w:r>
    </w:p>
    <w:p w:rsidR="00164CD9" w:rsidRDefault="00164CD9" w:rsidP="00164CD9">
      <w:pPr>
        <w:pStyle w:val="PlainText"/>
      </w:pPr>
      <w:r>
        <w:tab/>
        <w:t>FipsStateId,</w:t>
      </w:r>
    </w:p>
    <w:p w:rsidR="00164CD9" w:rsidRDefault="00164CD9" w:rsidP="00164CD9">
      <w:pPr>
        <w:pStyle w:val="PlainText"/>
      </w:pPr>
      <w:r>
        <w:tab/>
        <w:t>FipsCountyId,</w:t>
      </w:r>
    </w:p>
    <w:p w:rsidR="00164CD9" w:rsidRDefault="00164CD9" w:rsidP="00164CD9">
      <w:pPr>
        <w:pStyle w:val="PlainText"/>
      </w:pPr>
      <w:r>
        <w:tab/>
        <w:t>Month,</w:t>
      </w:r>
    </w:p>
    <w:p w:rsidR="00164CD9" w:rsidRDefault="00164CD9" w:rsidP="00164CD9">
      <w:pPr>
        <w:pStyle w:val="PlainText"/>
      </w:pPr>
      <w:r>
        <w:tab/>
        <w:t>HourId,</w:t>
      </w:r>
    </w:p>
    <w:p w:rsidR="00164CD9" w:rsidRDefault="00164CD9" w:rsidP="00164CD9">
      <w:pPr>
        <w:pStyle w:val="PlainText"/>
      </w:pPr>
      <w:r>
        <w:tab/>
        <w:t>Temperature,</w:t>
      </w:r>
    </w:p>
    <w:p w:rsidR="00164CD9" w:rsidRDefault="00164CD9" w:rsidP="00164CD9">
      <w:pPr>
        <w:pStyle w:val="PlainText"/>
      </w:pPr>
      <w:r>
        <w:tab/>
        <w:t>RelativeHumidity</w:t>
      </w:r>
    </w:p>
    <w:p w:rsidR="00164CD9" w:rsidRDefault="00164CD9" w:rsidP="00164CD9">
      <w:pPr>
        <w:pStyle w:val="PlainText"/>
      </w:pPr>
      <w:r>
        <w:tab/>
        <w:t>)</w:t>
      </w:r>
    </w:p>
    <w:p w:rsidR="00164CD9" w:rsidRDefault="00164CD9" w:rsidP="00164CD9">
      <w:pPr>
        <w:pStyle w:val="PlainText"/>
      </w:pPr>
      <w:r>
        <w:t>select</w:t>
      </w:r>
    </w:p>
    <w:p w:rsidR="00164CD9" w:rsidRDefault="00164CD9" w:rsidP="00164CD9">
      <w:pPr>
        <w:pStyle w:val="PlainText"/>
      </w:pPr>
      <w:r>
        <w:tab/>
        <w:t>2004 as Year,</w:t>
      </w:r>
    </w:p>
    <w:p w:rsidR="00164CD9" w:rsidRDefault="00164CD9" w:rsidP="00164CD9">
      <w:pPr>
        <w:pStyle w:val="PlainText"/>
      </w:pPr>
      <w:r>
        <w:tab/>
        <w:t>FipsStateId,</w:t>
      </w:r>
    </w:p>
    <w:p w:rsidR="00164CD9" w:rsidRDefault="00164CD9" w:rsidP="00164CD9">
      <w:pPr>
        <w:pStyle w:val="PlainText"/>
      </w:pPr>
      <w:r>
        <w:tab/>
        <w:t>FipsCountyId,</w:t>
      </w:r>
    </w:p>
    <w:p w:rsidR="00164CD9" w:rsidRDefault="00164CD9" w:rsidP="00164CD9">
      <w:pPr>
        <w:pStyle w:val="PlainText"/>
      </w:pPr>
      <w:r>
        <w:tab/>
        <w:t>Month,</w:t>
      </w:r>
    </w:p>
    <w:p w:rsidR="00164CD9" w:rsidRDefault="00164CD9" w:rsidP="00164CD9">
      <w:pPr>
        <w:pStyle w:val="PlainText"/>
      </w:pPr>
      <w:r>
        <w:tab/>
        <w:t>HourId,</w:t>
      </w:r>
    </w:p>
    <w:p w:rsidR="00164CD9" w:rsidRDefault="00164CD9" w:rsidP="00164CD9">
      <w:pPr>
        <w:pStyle w:val="PlainText"/>
      </w:pPr>
      <w:r>
        <w:tab/>
        <w:t>Temperature,</w:t>
      </w:r>
    </w:p>
    <w:p w:rsidR="00164CD9" w:rsidRDefault="00164CD9" w:rsidP="00164CD9">
      <w:pPr>
        <w:pStyle w:val="PlainText"/>
      </w:pPr>
      <w:r>
        <w:tab/>
        <w:t>RelativeHumidity</w:t>
      </w:r>
    </w:p>
    <w:p w:rsidR="00164CD9" w:rsidRDefault="00164CD9" w:rsidP="00164CD9">
      <w:pPr>
        <w:pStyle w:val="PlainText"/>
      </w:pPr>
      <w:r>
        <w:t>from $srcncd.countymonthhour2004a</w:t>
      </w:r>
    </w:p>
    <w:p w:rsidR="00164CD9" w:rsidRDefault="00164CD9" w:rsidP="00164CD9">
      <w:pPr>
        <w:pStyle w:val="PlainText"/>
      </w:pPr>
      <w:r>
        <w:t>order by</w:t>
      </w:r>
    </w:p>
    <w:p w:rsidR="00164CD9" w:rsidRDefault="00164CD9" w:rsidP="00164CD9">
      <w:pPr>
        <w:pStyle w:val="PlainText"/>
      </w:pPr>
      <w:r>
        <w:tab/>
        <w:t>Year,</w:t>
      </w:r>
    </w:p>
    <w:p w:rsidR="00164CD9" w:rsidRDefault="00164CD9" w:rsidP="00164CD9">
      <w:pPr>
        <w:pStyle w:val="PlainText"/>
      </w:pPr>
      <w:r>
        <w:tab/>
        <w:t>FipsStateId,</w:t>
      </w:r>
    </w:p>
    <w:p w:rsidR="00164CD9" w:rsidRDefault="00164CD9" w:rsidP="00164CD9">
      <w:pPr>
        <w:pStyle w:val="PlainText"/>
      </w:pPr>
      <w:r>
        <w:tab/>
        <w:t>FipsCountyId,</w:t>
      </w:r>
    </w:p>
    <w:p w:rsidR="00164CD9" w:rsidRDefault="00164CD9" w:rsidP="00164CD9">
      <w:pPr>
        <w:pStyle w:val="PlainText"/>
      </w:pPr>
      <w:r>
        <w:tab/>
        <w:t>Month,</w:t>
      </w:r>
    </w:p>
    <w:p w:rsidR="00164CD9" w:rsidRDefault="00164CD9" w:rsidP="00164CD9">
      <w:pPr>
        <w:pStyle w:val="PlainText"/>
      </w:pPr>
      <w:r>
        <w:tab/>
        <w:t>HourId</w:t>
      </w:r>
    </w:p>
    <w:p w:rsidR="00164CD9" w:rsidRDefault="00164CD9" w:rsidP="00164CD9">
      <w:pPr>
        <w:pStyle w:val="PlainText"/>
      </w:pPr>
      <w:r>
        <w:t>;</w:t>
      </w:r>
    </w:p>
    <w:p w:rsidR="00164CD9" w:rsidRDefault="00164CD9" w:rsidP="00164CD9">
      <w:pPr>
        <w:pStyle w:val="PlainText"/>
      </w:pPr>
      <w:r>
        <w:t># Diagnostic</w:t>
      </w:r>
    </w:p>
    <w:p w:rsidR="00164CD9" w:rsidRDefault="00164CD9" w:rsidP="00164CD9">
      <w:pPr>
        <w:pStyle w:val="PlainText"/>
      </w:pPr>
      <w:r>
        <w:lastRenderedPageBreak/>
        <w:t xml:space="preserve">select </w:t>
      </w:r>
    </w:p>
    <w:p w:rsidR="00164CD9" w:rsidRDefault="00164CD9" w:rsidP="00164CD9">
      <w:pPr>
        <w:pStyle w:val="PlainText"/>
      </w:pPr>
      <w:r>
        <w:tab/>
        <w:t>'$ncd' as ncd,</w:t>
      </w:r>
    </w:p>
    <w:p w:rsidR="00164CD9" w:rsidRDefault="00164CD9" w:rsidP="00164CD9">
      <w:pPr>
        <w:pStyle w:val="PlainText"/>
      </w:pPr>
      <w:r>
        <w:tab/>
        <w:t>year,</w:t>
      </w:r>
    </w:p>
    <w:p w:rsidR="00164CD9" w:rsidRDefault="00164CD9" w:rsidP="00164CD9">
      <w:pPr>
        <w:pStyle w:val="PlainText"/>
      </w:pPr>
      <w:r>
        <w:tab/>
        <w:t>count(*),</w:t>
      </w:r>
    </w:p>
    <w:p w:rsidR="00164CD9" w:rsidRDefault="00164CD9" w:rsidP="00164CD9">
      <w:pPr>
        <w:pStyle w:val="PlainText"/>
      </w:pPr>
      <w:r>
        <w:tab/>
        <w:t>avg(temperature),</w:t>
      </w:r>
    </w:p>
    <w:p w:rsidR="00164CD9" w:rsidRDefault="00164CD9" w:rsidP="00164CD9">
      <w:pPr>
        <w:pStyle w:val="PlainText"/>
      </w:pPr>
      <w:r>
        <w:tab/>
        <w:t>avg(relativehumidity)</w:t>
      </w:r>
    </w:p>
    <w:p w:rsidR="00164CD9" w:rsidRDefault="00164CD9" w:rsidP="00164CD9">
      <w:pPr>
        <w:pStyle w:val="PlainText"/>
      </w:pPr>
      <w:r>
        <w:t>from countyyearmonthhour</w:t>
      </w:r>
    </w:p>
    <w:p w:rsidR="00164CD9" w:rsidRDefault="00164CD9" w:rsidP="00164CD9">
      <w:pPr>
        <w:pStyle w:val="PlainText"/>
      </w:pPr>
      <w:r>
        <w:t>group by year</w:t>
      </w:r>
    </w:p>
    <w:p w:rsidR="00164CD9" w:rsidRDefault="00164CD9" w:rsidP="00164CD9">
      <w:pPr>
        <w:pStyle w:val="PlainText"/>
      </w:pPr>
      <w:r>
        <w:t>order by year</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t>print out1 $sql;</w:t>
      </w:r>
    </w:p>
    <w:p w:rsidR="00164CD9" w:rsidRDefault="00164CD9" w:rsidP="00164CD9">
      <w:pPr>
        <w:pStyle w:val="PlainText"/>
      </w:pPr>
      <w:r>
        <w:t>close(out1);</w:t>
      </w:r>
    </w:p>
    <w:p w:rsidR="00164CD9" w:rsidRPr="004C6903" w:rsidRDefault="00164CD9" w:rsidP="00164CD9">
      <w:pPr>
        <w:pStyle w:val="PlainText"/>
      </w:pPr>
      <w:r>
        <w:t>`mysql &lt; script.sql &gt; $outfile`;</w:t>
      </w:r>
    </w:p>
    <w:p w:rsidR="00164CD9" w:rsidRDefault="00164CD9" w:rsidP="00164CD9">
      <w:pPr>
        <w:pStyle w:val="Heading3"/>
      </w:pPr>
      <w:r>
        <w:t>Script: CountyYearMonthHourFix2003.plx</w:t>
      </w:r>
    </w:p>
    <w:p w:rsidR="00164CD9" w:rsidRDefault="00164CD9" w:rsidP="00164CD9">
      <w:pPr>
        <w:pStyle w:val="PlainText"/>
      </w:pPr>
      <w:r>
        <w:t># CountyYearMonthHourFix2003.plx</w:t>
      </w:r>
    </w:p>
    <w:p w:rsidR="00164CD9" w:rsidRDefault="00164CD9" w:rsidP="00164CD9">
      <w:pPr>
        <w:pStyle w:val="PlainText"/>
      </w:pPr>
      <w:r>
        <w:t># Script to add Broomfield County, CO, 08014, to 2003</w:t>
      </w:r>
    </w:p>
    <w:p w:rsidR="00164CD9" w:rsidRDefault="00164CD9" w:rsidP="00164CD9">
      <w:pPr>
        <w:pStyle w:val="PlainText"/>
      </w:pPr>
      <w:r>
        <w:t>#  in met data in ncd20070727.CountyYearMonthHour</w:t>
      </w:r>
    </w:p>
    <w:p w:rsidR="00164CD9" w:rsidRDefault="00164CD9" w:rsidP="00164CD9">
      <w:pPr>
        <w:pStyle w:val="PlainText"/>
      </w:pPr>
      <w:r>
        <w:t>$ncd='ncd20070727';</w:t>
      </w:r>
    </w:p>
    <w:p w:rsidR="00164CD9" w:rsidRDefault="00164CD9" w:rsidP="00164CD9">
      <w:pPr>
        <w:pStyle w:val="PlainText"/>
      </w:pPr>
      <w:r>
        <w:t>print "ncd = $ncd\n";</w:t>
      </w:r>
    </w:p>
    <w:p w:rsidR="00164CD9" w:rsidRDefault="00164CD9" w:rsidP="00164CD9">
      <w:pPr>
        <w:pStyle w:val="PlainText"/>
      </w:pPr>
      <w:r>
        <w:t>$outfile='CountyYearMonthHourFix2003.txt';</w:t>
      </w:r>
    </w:p>
    <w:p w:rsidR="00164CD9" w:rsidRDefault="00164CD9" w:rsidP="00164CD9">
      <w:pPr>
        <w:pStyle w:val="PlainText"/>
      </w:pPr>
      <w:r>
        <w:t>print "outfile = $outfile\n";</w:t>
      </w:r>
    </w:p>
    <w:p w:rsidR="00164CD9" w:rsidRDefault="00164CD9" w:rsidP="00164CD9">
      <w:pPr>
        <w:pStyle w:val="PlainText"/>
      </w:pPr>
    </w:p>
    <w:p w:rsidR="00164CD9" w:rsidRDefault="00164CD9" w:rsidP="00164CD9">
      <w:pPr>
        <w:pStyle w:val="PlainText"/>
      </w:pPr>
      <w:r>
        <w:t>$sql="</w:t>
      </w:r>
    </w:p>
    <w:p w:rsidR="00164CD9" w:rsidRDefault="00164CD9" w:rsidP="00164CD9">
      <w:pPr>
        <w:pStyle w:val="PlainText"/>
      </w:pPr>
    </w:p>
    <w:p w:rsidR="00164CD9" w:rsidRDefault="00164CD9" w:rsidP="00164CD9">
      <w:pPr>
        <w:pStyle w:val="PlainText"/>
      </w:pPr>
      <w:r>
        <w:t>use $ncd;</w:t>
      </w:r>
    </w:p>
    <w:p w:rsidR="00164CD9" w:rsidRDefault="00164CD9" w:rsidP="00164CD9">
      <w:pPr>
        <w:pStyle w:val="PlainText"/>
      </w:pPr>
    </w:p>
    <w:p w:rsidR="00164CD9" w:rsidRDefault="00164CD9" w:rsidP="00164CD9">
      <w:pPr>
        <w:pStyle w:val="PlainText"/>
      </w:pPr>
      <w:r>
        <w:t># Create a separate table of 08013 for 2003</w:t>
      </w:r>
    </w:p>
    <w:p w:rsidR="00164CD9" w:rsidRDefault="00164CD9" w:rsidP="00164CD9">
      <w:pPr>
        <w:pStyle w:val="PlainText"/>
      </w:pPr>
      <w:r>
        <w:lastRenderedPageBreak/>
        <w:t>drop table if exists cymh2003c08013;</w:t>
      </w:r>
    </w:p>
    <w:p w:rsidR="00164CD9" w:rsidRDefault="00164CD9" w:rsidP="00164CD9">
      <w:pPr>
        <w:pStyle w:val="PlainText"/>
      </w:pPr>
      <w:r>
        <w:t>create table cymh2003c08013</w:t>
      </w:r>
    </w:p>
    <w:p w:rsidR="00164CD9" w:rsidRDefault="00164CD9" w:rsidP="00164CD9">
      <w:pPr>
        <w:pStyle w:val="PlainText"/>
      </w:pPr>
      <w:r>
        <w:t>select * from countyyearmonthhour</w:t>
      </w:r>
    </w:p>
    <w:p w:rsidR="00164CD9" w:rsidRDefault="00164CD9" w:rsidP="00164CD9">
      <w:pPr>
        <w:pStyle w:val="PlainText"/>
      </w:pPr>
      <w:r>
        <w:t>where</w:t>
      </w:r>
    </w:p>
    <w:p w:rsidR="00164CD9" w:rsidRDefault="00164CD9" w:rsidP="00164CD9">
      <w:pPr>
        <w:pStyle w:val="PlainText"/>
      </w:pPr>
      <w:r>
        <w:tab/>
        <w:t>fipsstateid=8</w:t>
      </w:r>
    </w:p>
    <w:p w:rsidR="00164CD9" w:rsidRDefault="00164CD9" w:rsidP="00164CD9">
      <w:pPr>
        <w:pStyle w:val="PlainText"/>
      </w:pPr>
      <w:r>
        <w:tab/>
        <w:t>and fipscountyid=13</w:t>
      </w:r>
    </w:p>
    <w:p w:rsidR="00164CD9" w:rsidRDefault="00164CD9" w:rsidP="00164CD9">
      <w:pPr>
        <w:pStyle w:val="PlainText"/>
      </w:pPr>
      <w:r>
        <w:tab/>
        <w:t>and year=2003</w:t>
      </w:r>
    </w:p>
    <w:p w:rsidR="00164CD9" w:rsidRDefault="00164CD9" w:rsidP="00164CD9">
      <w:pPr>
        <w:pStyle w:val="PlainText"/>
      </w:pPr>
      <w:r>
        <w:t>;</w:t>
      </w:r>
    </w:p>
    <w:p w:rsidR="00164CD9" w:rsidRDefault="00164CD9" w:rsidP="00164CD9">
      <w:pPr>
        <w:pStyle w:val="PlainText"/>
      </w:pPr>
      <w:r>
        <w:t># Insert the new table of 08013 for 2003  into 08014</w:t>
      </w:r>
    </w:p>
    <w:p w:rsidR="00164CD9" w:rsidRDefault="00164CD9" w:rsidP="00164CD9">
      <w:pPr>
        <w:pStyle w:val="PlainText"/>
      </w:pPr>
      <w:r>
        <w:t>insert countyyearmonthhour (</w:t>
      </w:r>
    </w:p>
    <w:p w:rsidR="00164CD9" w:rsidRDefault="00164CD9" w:rsidP="00164CD9">
      <w:pPr>
        <w:pStyle w:val="PlainText"/>
      </w:pPr>
      <w:r>
        <w:tab/>
        <w:t>Year,</w:t>
      </w:r>
    </w:p>
    <w:p w:rsidR="00164CD9" w:rsidRDefault="00164CD9" w:rsidP="00164CD9">
      <w:pPr>
        <w:pStyle w:val="PlainText"/>
      </w:pPr>
      <w:r>
        <w:tab/>
        <w:t>FipsStateId,</w:t>
      </w:r>
    </w:p>
    <w:p w:rsidR="00164CD9" w:rsidRDefault="00164CD9" w:rsidP="00164CD9">
      <w:pPr>
        <w:pStyle w:val="PlainText"/>
      </w:pPr>
      <w:r>
        <w:tab/>
        <w:t>FipsCountyId,</w:t>
      </w:r>
    </w:p>
    <w:p w:rsidR="00164CD9" w:rsidRDefault="00164CD9" w:rsidP="00164CD9">
      <w:pPr>
        <w:pStyle w:val="PlainText"/>
      </w:pPr>
      <w:r>
        <w:tab/>
        <w:t>Month,</w:t>
      </w:r>
    </w:p>
    <w:p w:rsidR="00164CD9" w:rsidRDefault="00164CD9" w:rsidP="00164CD9">
      <w:pPr>
        <w:pStyle w:val="PlainText"/>
      </w:pPr>
      <w:r>
        <w:tab/>
        <w:t>HourId,</w:t>
      </w:r>
    </w:p>
    <w:p w:rsidR="00164CD9" w:rsidRDefault="00164CD9" w:rsidP="00164CD9">
      <w:pPr>
        <w:pStyle w:val="PlainText"/>
      </w:pPr>
      <w:r>
        <w:tab/>
        <w:t>Temperature,</w:t>
      </w:r>
    </w:p>
    <w:p w:rsidR="00164CD9" w:rsidRDefault="00164CD9" w:rsidP="00164CD9">
      <w:pPr>
        <w:pStyle w:val="PlainText"/>
      </w:pPr>
      <w:r>
        <w:tab/>
        <w:t>RelativeHumidity</w:t>
      </w:r>
    </w:p>
    <w:p w:rsidR="00164CD9" w:rsidRDefault="00164CD9" w:rsidP="00164CD9">
      <w:pPr>
        <w:pStyle w:val="PlainText"/>
      </w:pPr>
      <w:r>
        <w:tab/>
        <w:t>)</w:t>
      </w:r>
    </w:p>
    <w:p w:rsidR="00164CD9" w:rsidRDefault="00164CD9" w:rsidP="00164CD9">
      <w:pPr>
        <w:pStyle w:val="PlainText"/>
      </w:pPr>
      <w:r>
        <w:t>select</w:t>
      </w:r>
    </w:p>
    <w:p w:rsidR="00164CD9" w:rsidRDefault="00164CD9" w:rsidP="00164CD9">
      <w:pPr>
        <w:pStyle w:val="PlainText"/>
      </w:pPr>
      <w:r>
        <w:tab/>
        <w:t>2003 as Year,</w:t>
      </w:r>
    </w:p>
    <w:p w:rsidR="00164CD9" w:rsidRDefault="00164CD9" w:rsidP="00164CD9">
      <w:pPr>
        <w:pStyle w:val="PlainText"/>
      </w:pPr>
      <w:r>
        <w:tab/>
        <w:t>8 as FipsStateId,</w:t>
      </w:r>
    </w:p>
    <w:p w:rsidR="00164CD9" w:rsidRDefault="00164CD9" w:rsidP="00164CD9">
      <w:pPr>
        <w:pStyle w:val="PlainText"/>
      </w:pPr>
      <w:r>
        <w:tab/>
        <w:t>14 as FipsCountyId,</w:t>
      </w:r>
    </w:p>
    <w:p w:rsidR="00164CD9" w:rsidRDefault="00164CD9" w:rsidP="00164CD9">
      <w:pPr>
        <w:pStyle w:val="PlainText"/>
      </w:pPr>
      <w:r>
        <w:tab/>
        <w:t>Month,</w:t>
      </w:r>
    </w:p>
    <w:p w:rsidR="00164CD9" w:rsidRDefault="00164CD9" w:rsidP="00164CD9">
      <w:pPr>
        <w:pStyle w:val="PlainText"/>
      </w:pPr>
      <w:r>
        <w:tab/>
        <w:t>HourId,</w:t>
      </w:r>
    </w:p>
    <w:p w:rsidR="00164CD9" w:rsidRDefault="00164CD9" w:rsidP="00164CD9">
      <w:pPr>
        <w:pStyle w:val="PlainText"/>
      </w:pPr>
      <w:r>
        <w:tab/>
        <w:t>Temperature,</w:t>
      </w:r>
    </w:p>
    <w:p w:rsidR="00164CD9" w:rsidRDefault="00164CD9" w:rsidP="00164CD9">
      <w:pPr>
        <w:pStyle w:val="PlainText"/>
      </w:pPr>
      <w:r>
        <w:tab/>
        <w:t>RelativeHumidity</w:t>
      </w:r>
    </w:p>
    <w:p w:rsidR="00164CD9" w:rsidRDefault="00164CD9" w:rsidP="00164CD9">
      <w:pPr>
        <w:pStyle w:val="PlainText"/>
      </w:pPr>
      <w:r>
        <w:t>from cymh2003c08013</w:t>
      </w:r>
    </w:p>
    <w:p w:rsidR="00164CD9" w:rsidRDefault="00164CD9" w:rsidP="00164CD9">
      <w:pPr>
        <w:pStyle w:val="PlainText"/>
      </w:pPr>
      <w:r>
        <w:t>order by</w:t>
      </w:r>
    </w:p>
    <w:p w:rsidR="00164CD9" w:rsidRDefault="00164CD9" w:rsidP="00164CD9">
      <w:pPr>
        <w:pStyle w:val="PlainText"/>
      </w:pPr>
      <w:r>
        <w:lastRenderedPageBreak/>
        <w:tab/>
        <w:t>FipsStateId,</w:t>
      </w:r>
    </w:p>
    <w:p w:rsidR="00164CD9" w:rsidRDefault="00164CD9" w:rsidP="00164CD9">
      <w:pPr>
        <w:pStyle w:val="PlainText"/>
      </w:pPr>
      <w:r>
        <w:tab/>
        <w:t>FipsCountyId,</w:t>
      </w:r>
    </w:p>
    <w:p w:rsidR="00164CD9" w:rsidRDefault="00164CD9" w:rsidP="00164CD9">
      <w:pPr>
        <w:pStyle w:val="PlainText"/>
      </w:pPr>
      <w:r>
        <w:tab/>
        <w:t>Month,</w:t>
      </w:r>
    </w:p>
    <w:p w:rsidR="00164CD9" w:rsidRDefault="00164CD9" w:rsidP="00164CD9">
      <w:pPr>
        <w:pStyle w:val="PlainText"/>
      </w:pPr>
      <w:r>
        <w:tab/>
        <w:t>HourId</w:t>
      </w:r>
    </w:p>
    <w:p w:rsidR="00164CD9" w:rsidRDefault="00164CD9" w:rsidP="00164CD9">
      <w:pPr>
        <w:pStyle w:val="PlainText"/>
      </w:pPr>
      <w:r>
        <w:t>;</w:t>
      </w:r>
    </w:p>
    <w:p w:rsidR="00164CD9" w:rsidRDefault="00164CD9" w:rsidP="00164CD9">
      <w:pPr>
        <w:pStyle w:val="PlainText"/>
      </w:pPr>
      <w:r>
        <w:t># Diagnostic</w:t>
      </w:r>
    </w:p>
    <w:p w:rsidR="00164CD9" w:rsidRDefault="00164CD9" w:rsidP="00164CD9">
      <w:pPr>
        <w:pStyle w:val="PlainText"/>
      </w:pPr>
      <w:r>
        <w:t>select * from countyyearmonthhour</w:t>
      </w:r>
    </w:p>
    <w:p w:rsidR="00164CD9" w:rsidRDefault="00164CD9" w:rsidP="00164CD9">
      <w:pPr>
        <w:pStyle w:val="PlainText"/>
      </w:pPr>
      <w:r>
        <w:t>where fipsstateid=8 and fipscountyid in(13,14) and year=2003</w:t>
      </w:r>
    </w:p>
    <w:p w:rsidR="00164CD9" w:rsidRDefault="00164CD9" w:rsidP="00164CD9">
      <w:pPr>
        <w:pStyle w:val="PlainText"/>
      </w:pPr>
      <w:r>
        <w:t>order by month,hourid</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t>print out1 $sql;</w:t>
      </w:r>
    </w:p>
    <w:p w:rsidR="00164CD9" w:rsidRDefault="00164CD9" w:rsidP="00164CD9">
      <w:pPr>
        <w:pStyle w:val="PlainText"/>
      </w:pPr>
      <w:r>
        <w:t>close(out1);</w:t>
      </w:r>
    </w:p>
    <w:p w:rsidR="00164CD9" w:rsidRPr="004C6903" w:rsidRDefault="00164CD9" w:rsidP="00164CD9">
      <w:pPr>
        <w:pStyle w:val="PlainText"/>
      </w:pPr>
      <w:r>
        <w:t>`mysql &lt; script.sql &gt; $outfile`;</w:t>
      </w:r>
    </w:p>
    <w:p w:rsidR="00164CD9" w:rsidRDefault="00164CD9" w:rsidP="00164CD9">
      <w:pPr>
        <w:pStyle w:val="Heading3"/>
      </w:pPr>
      <w:r>
        <w:t>Script: CopyCYMGas2007123.plx</w:t>
      </w:r>
    </w:p>
    <w:p w:rsidR="00164CD9" w:rsidRDefault="00164CD9" w:rsidP="00164CD9">
      <w:pPr>
        <w:pStyle w:val="PlainText"/>
      </w:pPr>
      <w:r>
        <w:t># CopyCYMGas20070123.plx</w:t>
      </w:r>
    </w:p>
    <w:p w:rsidR="00164CD9" w:rsidRDefault="00164CD9" w:rsidP="00164CD9">
      <w:pPr>
        <w:pStyle w:val="PlainText"/>
      </w:pPr>
      <w:r>
        <w:t># Copy CYM and Gas from NCD20070123 and join them into a single</w:t>
      </w:r>
    </w:p>
    <w:p w:rsidR="00164CD9" w:rsidRDefault="00164CD9" w:rsidP="00164CD9">
      <w:pPr>
        <w:pStyle w:val="PlainText"/>
      </w:pPr>
      <w:r>
        <w:t># table, which will serve as the framework for all the gasoline</w:t>
      </w:r>
    </w:p>
    <w:p w:rsidR="00164CD9" w:rsidRDefault="00164CD9" w:rsidP="00164CD9">
      <w:pPr>
        <w:pStyle w:val="PlainText"/>
      </w:pPr>
      <w:r>
        <w:t># changes from RFS and interpolation</w:t>
      </w:r>
    </w:p>
    <w:p w:rsidR="00164CD9" w:rsidRDefault="00164CD9" w:rsidP="00164CD9">
      <w:pPr>
        <w:pStyle w:val="PlainText"/>
      </w:pPr>
      <w:r>
        <w:t># This is the first step in generating a whole set of pf02v3 fuels</w:t>
      </w:r>
    </w:p>
    <w:p w:rsidR="00164CD9" w:rsidRDefault="00164CD9" w:rsidP="00164CD9">
      <w:pPr>
        <w:pStyle w:val="PlainText"/>
      </w:pPr>
      <w:r>
        <w:t># Two sets of tables are created:</w:t>
      </w:r>
    </w:p>
    <w:p w:rsidR="00164CD9" w:rsidRDefault="00164CD9" w:rsidP="00164CD9">
      <w:pPr>
        <w:pStyle w:val="PlainText"/>
      </w:pPr>
      <w:r>
        <w:t>#   One with the suffix 20070123 and one with the suffix pf02v3</w:t>
      </w:r>
    </w:p>
    <w:p w:rsidR="00164CD9" w:rsidRDefault="00164CD9" w:rsidP="00164CD9">
      <w:pPr>
        <w:pStyle w:val="PlainText"/>
      </w:pPr>
      <w:r>
        <w:t xml:space="preserve"># The first is the source and will remain unchanged; </w:t>
      </w:r>
    </w:p>
    <w:p w:rsidR="00164CD9" w:rsidRDefault="00164CD9" w:rsidP="00164CD9">
      <w:pPr>
        <w:pStyle w:val="PlainText"/>
      </w:pPr>
      <w:r>
        <w:t># the second will be the final set with all changes worked in.</w:t>
      </w:r>
    </w:p>
    <w:p w:rsidR="00164CD9" w:rsidRDefault="00164CD9" w:rsidP="00164CD9">
      <w:pPr>
        <w:pStyle w:val="PlainText"/>
      </w:pPr>
      <w:r>
        <w:t># Both sets are retained for QA comparison purposes</w:t>
      </w:r>
    </w:p>
    <w:p w:rsidR="00164CD9" w:rsidRDefault="00164CD9" w:rsidP="00164CD9">
      <w:pPr>
        <w:pStyle w:val="PlainText"/>
      </w:pPr>
      <w:r>
        <w:t>$ncd='ncd20070123';</w:t>
      </w:r>
    </w:p>
    <w:p w:rsidR="00164CD9" w:rsidRDefault="00164CD9" w:rsidP="00164CD9">
      <w:pPr>
        <w:pStyle w:val="PlainText"/>
      </w:pPr>
      <w:r>
        <w:t>print "ncd = $ncd\n";</w:t>
      </w:r>
    </w:p>
    <w:p w:rsidR="00164CD9" w:rsidRDefault="00164CD9" w:rsidP="00164CD9">
      <w:pPr>
        <w:pStyle w:val="PlainText"/>
      </w:pPr>
      <w:r>
        <w:lastRenderedPageBreak/>
        <w:t>$db='fuelsPF02v3';</w:t>
      </w:r>
    </w:p>
    <w:p w:rsidR="00164CD9" w:rsidRDefault="00164CD9" w:rsidP="00164CD9">
      <w:pPr>
        <w:pStyle w:val="PlainText"/>
      </w:pPr>
      <w:r>
        <w:t>print "db = $db\n";</w:t>
      </w:r>
    </w:p>
    <w:p w:rsidR="00164CD9" w:rsidRDefault="00164CD9" w:rsidP="00164CD9">
      <w:pPr>
        <w:pStyle w:val="PlainText"/>
      </w:pPr>
      <w:r>
        <w:t>$outfile='CopyCymGas20070123.txt';</w:t>
      </w:r>
    </w:p>
    <w:p w:rsidR="00164CD9" w:rsidRDefault="00164CD9" w:rsidP="00164CD9">
      <w:pPr>
        <w:pStyle w:val="PlainText"/>
      </w:pPr>
      <w:r>
        <w:t>$fromdatadir="E:\\mysql\\data\\$ncd";</w:t>
      </w:r>
    </w:p>
    <w:p w:rsidR="00164CD9" w:rsidRDefault="00164CD9" w:rsidP="00164CD9">
      <w:pPr>
        <w:pStyle w:val="PlainText"/>
      </w:pPr>
      <w:r>
        <w:t>$todatadir="E:\\mysql\\data\\$db";</w:t>
      </w:r>
    </w:p>
    <w:p w:rsidR="00164CD9" w:rsidRDefault="00164CD9" w:rsidP="00164CD9">
      <w:pPr>
        <w:pStyle w:val="PlainText"/>
      </w:pPr>
      <w:r>
        <w:t>print "fromdatadir = $fromdatadir\n";</w:t>
      </w:r>
    </w:p>
    <w:p w:rsidR="00164CD9" w:rsidRDefault="00164CD9" w:rsidP="00164CD9">
      <w:pPr>
        <w:pStyle w:val="PlainText"/>
      </w:pPr>
      <w:r>
        <w:t>print "todatadir = $todatadir\n";</w:t>
      </w:r>
    </w:p>
    <w:p w:rsidR="00164CD9" w:rsidRDefault="00164CD9" w:rsidP="00164CD9">
      <w:pPr>
        <w:pStyle w:val="PlainText"/>
      </w:pPr>
      <w:r>
        <w:t># Copy Tables</w:t>
      </w:r>
    </w:p>
    <w:p w:rsidR="00164CD9" w:rsidRDefault="00164CD9" w:rsidP="00164CD9">
      <w:pPr>
        <w:pStyle w:val="PlainText"/>
      </w:pPr>
      <w:r>
        <w:t>foreach $table (</w:t>
      </w:r>
    </w:p>
    <w:p w:rsidR="00164CD9" w:rsidRDefault="00164CD9" w:rsidP="00164CD9">
      <w:pPr>
        <w:pStyle w:val="PlainText"/>
      </w:pPr>
      <w:r>
        <w:t>'Countyyearmonth',</w:t>
      </w:r>
    </w:p>
    <w:p w:rsidR="00164CD9" w:rsidRDefault="00164CD9" w:rsidP="00164CD9">
      <w:pPr>
        <w:pStyle w:val="PlainText"/>
      </w:pPr>
      <w:r>
        <w:t>'Gasoline',</w:t>
      </w:r>
    </w:p>
    <w:p w:rsidR="00164CD9" w:rsidRDefault="00164CD9" w:rsidP="00164CD9">
      <w:pPr>
        <w:pStyle w:val="PlainText"/>
      </w:pPr>
      <w:r>
        <w:t>) {</w:t>
      </w:r>
    </w:p>
    <w:p w:rsidR="00164CD9" w:rsidRDefault="00164CD9" w:rsidP="00164CD9">
      <w:pPr>
        <w:pStyle w:val="PlainText"/>
      </w:pPr>
      <w:r>
        <w:t>`mysql -e "flush tables;"`;</w:t>
      </w:r>
    </w:p>
    <w:p w:rsidR="00164CD9" w:rsidRDefault="00164CD9" w:rsidP="00164CD9">
      <w:pPr>
        <w:pStyle w:val="PlainText"/>
      </w:pPr>
      <w:r>
        <w:t>$fromtable="$table";</w:t>
      </w:r>
    </w:p>
    <w:p w:rsidR="00164CD9" w:rsidRDefault="00164CD9" w:rsidP="00164CD9">
      <w:pPr>
        <w:pStyle w:val="PlainText"/>
      </w:pPr>
      <w:r>
        <w:t>$totable1="${table}$ncd";</w:t>
      </w:r>
    </w:p>
    <w:p w:rsidR="00164CD9" w:rsidRDefault="00164CD9" w:rsidP="00164CD9">
      <w:pPr>
        <w:pStyle w:val="PlainText"/>
      </w:pPr>
      <w:r>
        <w:t>$totable2="${table}PF02v3";</w:t>
      </w:r>
    </w:p>
    <w:p w:rsidR="00164CD9" w:rsidRDefault="00164CD9" w:rsidP="00164CD9">
      <w:pPr>
        <w:pStyle w:val="PlainText"/>
      </w:pPr>
      <w:r>
        <w:t>print "totable1 = $totable1\n";</w:t>
      </w:r>
    </w:p>
    <w:p w:rsidR="00164CD9" w:rsidRDefault="00164CD9" w:rsidP="00164CD9">
      <w:pPr>
        <w:pStyle w:val="PlainText"/>
      </w:pPr>
      <w:r>
        <w:t>print "totable2 = $totable2\n";</w:t>
      </w:r>
    </w:p>
    <w:p w:rsidR="00164CD9" w:rsidRDefault="00164CD9" w:rsidP="00164CD9">
      <w:pPr>
        <w:pStyle w:val="PlainText"/>
      </w:pPr>
      <w:r>
        <w:t>foreach $fileext ('frm','MYD','MYI') {</w:t>
      </w:r>
    </w:p>
    <w:p w:rsidR="00164CD9" w:rsidRDefault="00164CD9" w:rsidP="00164CD9">
      <w:pPr>
        <w:pStyle w:val="PlainText"/>
      </w:pPr>
      <w:r>
        <w:tab/>
        <w:t>print "fileext = $fileext\n";</w:t>
      </w:r>
    </w:p>
    <w:p w:rsidR="00164CD9" w:rsidRDefault="00164CD9" w:rsidP="00164CD9">
      <w:pPr>
        <w:pStyle w:val="PlainText"/>
      </w:pPr>
      <w:r>
        <w:tab/>
        <w:t xml:space="preserve">`copy $fromdatadir\\$fromtable.$fileext $todatadir\\$totable1.$fileext`; </w:t>
      </w:r>
    </w:p>
    <w:p w:rsidR="00164CD9" w:rsidRDefault="00164CD9" w:rsidP="00164CD9">
      <w:pPr>
        <w:pStyle w:val="PlainText"/>
      </w:pPr>
      <w:r>
        <w:tab/>
        <w:t xml:space="preserve">`copy $fromdatadir\\$fromtable.$fileext $todatadir\\$totable2.$fileext`; </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 Join cym and gasoline for two tables, one for a check and the other</w:t>
      </w:r>
    </w:p>
    <w:p w:rsidR="00164CD9" w:rsidRDefault="00164CD9" w:rsidP="00164CD9">
      <w:pPr>
        <w:pStyle w:val="PlainText"/>
      </w:pPr>
      <w:r>
        <w:t>#  for updating</w:t>
      </w:r>
    </w:p>
    <w:p w:rsidR="00164CD9" w:rsidRDefault="00164CD9" w:rsidP="00164CD9">
      <w:pPr>
        <w:pStyle w:val="PlainText"/>
      </w:pPr>
      <w:r>
        <w:t># Set CA RFG=Y for both cymgas tables</w:t>
      </w:r>
    </w:p>
    <w:p w:rsidR="00164CD9" w:rsidRDefault="00164CD9" w:rsidP="00164CD9">
      <w:pPr>
        <w:pStyle w:val="PlainText"/>
      </w:pPr>
      <w:r>
        <w:t>foreach $version(</w:t>
      </w:r>
    </w:p>
    <w:p w:rsidR="00164CD9" w:rsidRDefault="00164CD9" w:rsidP="00164CD9">
      <w:pPr>
        <w:pStyle w:val="PlainText"/>
      </w:pPr>
      <w:r>
        <w:lastRenderedPageBreak/>
        <w:t>'pf02v3',</w:t>
      </w:r>
    </w:p>
    <w:p w:rsidR="00164CD9" w:rsidRDefault="00164CD9" w:rsidP="00164CD9">
      <w:pPr>
        <w:pStyle w:val="PlainText"/>
      </w:pPr>
      <w:r>
        <w:t>"$ncd",</w:t>
      </w:r>
    </w:p>
    <w:p w:rsidR="00164CD9" w:rsidRDefault="00164CD9" w:rsidP="00164CD9">
      <w:pPr>
        <w:pStyle w:val="PlainText"/>
      </w:pPr>
      <w:r>
        <w:t>){</w:t>
      </w:r>
    </w:p>
    <w:p w:rsidR="00164CD9" w:rsidRDefault="00164CD9" w:rsidP="00164CD9">
      <w:pPr>
        <w:pStyle w:val="PlainText"/>
      </w:pPr>
      <w:r>
        <w:t>print "version = $version\n";</w:t>
      </w:r>
    </w:p>
    <w:p w:rsidR="00164CD9" w:rsidRDefault="00164CD9" w:rsidP="00164CD9">
      <w:pPr>
        <w:pStyle w:val="PlainText"/>
      </w:pPr>
      <w:r>
        <w:t>$sql="</w:t>
      </w:r>
    </w:p>
    <w:p w:rsidR="00164CD9" w:rsidRDefault="00164CD9" w:rsidP="00164CD9">
      <w:pPr>
        <w:pStyle w:val="PlainText"/>
      </w:pPr>
      <w:r>
        <w:t>use $db;</w:t>
      </w:r>
    </w:p>
    <w:p w:rsidR="00164CD9" w:rsidRDefault="00164CD9" w:rsidP="00164CD9">
      <w:pPr>
        <w:pStyle w:val="PlainText"/>
      </w:pPr>
      <w:r>
        <w:t>drop table if exists cymgas$version;</w:t>
      </w:r>
    </w:p>
    <w:p w:rsidR="00164CD9" w:rsidRDefault="00164CD9" w:rsidP="00164CD9">
      <w:pPr>
        <w:pStyle w:val="PlainText"/>
      </w:pPr>
      <w:r>
        <w:t xml:space="preserve">create table cymgas$version </w:t>
      </w:r>
    </w:p>
    <w:p w:rsidR="00164CD9" w:rsidRDefault="00164CD9" w:rsidP="00164CD9">
      <w:pPr>
        <w:pStyle w:val="PlainText"/>
      </w:pPr>
      <w:r>
        <w:t>select</w:t>
      </w:r>
    </w:p>
    <w:p w:rsidR="00164CD9" w:rsidRDefault="00164CD9" w:rsidP="00164CD9">
      <w:pPr>
        <w:pStyle w:val="PlainText"/>
      </w:pPr>
      <w:r>
        <w:tab/>
        <w:t>fipsstateid,</w:t>
      </w:r>
    </w:p>
    <w:p w:rsidR="00164CD9" w:rsidRDefault="00164CD9" w:rsidP="00164CD9">
      <w:pPr>
        <w:pStyle w:val="PlainText"/>
      </w:pPr>
      <w:r>
        <w:tab/>
        <w:t>fipscountyid,</w:t>
      </w:r>
    </w:p>
    <w:p w:rsidR="00164CD9" w:rsidRDefault="00164CD9" w:rsidP="00164CD9">
      <w:pPr>
        <w:pStyle w:val="PlainText"/>
      </w:pPr>
      <w:r>
        <w:tab/>
        <w:t>year,</w:t>
      </w:r>
    </w:p>
    <w:p w:rsidR="00164CD9" w:rsidRDefault="00164CD9" w:rsidP="00164CD9">
      <w:pPr>
        <w:pStyle w:val="PlainText"/>
      </w:pPr>
      <w:r>
        <w:tab/>
        <w:t>month,</w:t>
      </w:r>
    </w:p>
    <w:p w:rsidR="00164CD9" w:rsidRDefault="00164CD9" w:rsidP="00164CD9">
      <w:pPr>
        <w:pStyle w:val="PlainText"/>
      </w:pPr>
      <w:r>
        <w:tab/>
        <w:t>RVP,</w:t>
      </w:r>
    </w:p>
    <w:p w:rsidR="00164CD9" w:rsidRDefault="00164CD9" w:rsidP="00164CD9">
      <w:pPr>
        <w:pStyle w:val="PlainText"/>
      </w:pPr>
      <w:r>
        <w:tab/>
        <w:t>GasSulfur,</w:t>
      </w:r>
    </w:p>
    <w:p w:rsidR="00164CD9" w:rsidRDefault="00164CD9" w:rsidP="00164CD9">
      <w:pPr>
        <w:pStyle w:val="PlainText"/>
      </w:pPr>
      <w:r>
        <w:tab/>
        <w:t>GasMaxSulfur,</w:t>
      </w:r>
    </w:p>
    <w:p w:rsidR="00164CD9" w:rsidRDefault="00164CD9" w:rsidP="00164CD9">
      <w:pPr>
        <w:pStyle w:val="PlainText"/>
      </w:pPr>
      <w:r>
        <w:tab/>
        <w:t>EtohVolume,</w:t>
      </w:r>
    </w:p>
    <w:p w:rsidR="00164CD9" w:rsidRDefault="00164CD9" w:rsidP="00164CD9">
      <w:pPr>
        <w:pStyle w:val="PlainText"/>
      </w:pPr>
      <w:r>
        <w:tab/>
        <w:t>EtohMktShare,</w:t>
      </w:r>
    </w:p>
    <w:p w:rsidR="00164CD9" w:rsidRDefault="00164CD9" w:rsidP="00164CD9">
      <w:pPr>
        <w:pStyle w:val="PlainText"/>
      </w:pPr>
      <w:r>
        <w:tab/>
        <w:t>MtbeVolume,</w:t>
      </w:r>
    </w:p>
    <w:p w:rsidR="00164CD9" w:rsidRDefault="00164CD9" w:rsidP="00164CD9">
      <w:pPr>
        <w:pStyle w:val="PlainText"/>
      </w:pPr>
      <w:r>
        <w:tab/>
        <w:t>MtbeMktShare,</w:t>
      </w:r>
    </w:p>
    <w:p w:rsidR="00164CD9" w:rsidRDefault="00164CD9" w:rsidP="00164CD9">
      <w:pPr>
        <w:pStyle w:val="PlainText"/>
      </w:pPr>
      <w:r>
        <w:tab/>
        <w:t>EtbeVolume,</w:t>
      </w:r>
    </w:p>
    <w:p w:rsidR="00164CD9" w:rsidRDefault="00164CD9" w:rsidP="00164CD9">
      <w:pPr>
        <w:pStyle w:val="PlainText"/>
      </w:pPr>
      <w:r>
        <w:tab/>
        <w:t>EtbeMktShare,</w:t>
      </w:r>
    </w:p>
    <w:p w:rsidR="00164CD9" w:rsidRDefault="00164CD9" w:rsidP="00164CD9">
      <w:pPr>
        <w:pStyle w:val="PlainText"/>
      </w:pPr>
      <w:r>
        <w:tab/>
        <w:t>TameVolume,</w:t>
      </w:r>
    </w:p>
    <w:p w:rsidR="00164CD9" w:rsidRDefault="00164CD9" w:rsidP="00164CD9">
      <w:pPr>
        <w:pStyle w:val="PlainText"/>
      </w:pPr>
      <w:r>
        <w:tab/>
        <w:t>TameMktShare,</w:t>
      </w:r>
    </w:p>
    <w:p w:rsidR="00164CD9" w:rsidRDefault="00164CD9" w:rsidP="00164CD9">
      <w:pPr>
        <w:pStyle w:val="PlainText"/>
      </w:pPr>
      <w:r>
        <w:tab/>
        <w:t>AromaticContent,</w:t>
      </w:r>
    </w:p>
    <w:p w:rsidR="00164CD9" w:rsidRDefault="00164CD9" w:rsidP="00164CD9">
      <w:pPr>
        <w:pStyle w:val="PlainText"/>
      </w:pPr>
      <w:r>
        <w:tab/>
        <w:t>OlefinContent,</w:t>
      </w:r>
    </w:p>
    <w:p w:rsidR="00164CD9" w:rsidRDefault="00164CD9" w:rsidP="00164CD9">
      <w:pPr>
        <w:pStyle w:val="PlainText"/>
      </w:pPr>
      <w:r>
        <w:tab/>
        <w:t>BenzeneContent,</w:t>
      </w:r>
    </w:p>
    <w:p w:rsidR="00164CD9" w:rsidRDefault="00164CD9" w:rsidP="00164CD9">
      <w:pPr>
        <w:pStyle w:val="PlainText"/>
      </w:pPr>
      <w:r>
        <w:tab/>
        <w:t>E200,</w:t>
      </w:r>
    </w:p>
    <w:p w:rsidR="00164CD9" w:rsidRDefault="00164CD9" w:rsidP="00164CD9">
      <w:pPr>
        <w:pStyle w:val="PlainText"/>
      </w:pPr>
      <w:r>
        <w:lastRenderedPageBreak/>
        <w:tab/>
        <w:t>E300,</w:t>
      </w:r>
    </w:p>
    <w:p w:rsidR="00164CD9" w:rsidRDefault="00164CD9" w:rsidP="00164CD9">
      <w:pPr>
        <w:pStyle w:val="PlainText"/>
      </w:pPr>
      <w:r>
        <w:tab/>
        <w:t>RFG</w:t>
      </w:r>
    </w:p>
    <w:p w:rsidR="00164CD9" w:rsidRDefault="00164CD9" w:rsidP="00164CD9">
      <w:pPr>
        <w:pStyle w:val="PlainText"/>
      </w:pPr>
      <w:r>
        <w:t>from</w:t>
      </w:r>
    </w:p>
    <w:p w:rsidR="00164CD9" w:rsidRDefault="00164CD9" w:rsidP="00164CD9">
      <w:pPr>
        <w:pStyle w:val="PlainText"/>
      </w:pPr>
      <w:r>
        <w:tab/>
        <w:t>countyyearmonth$version c,</w:t>
      </w:r>
    </w:p>
    <w:p w:rsidR="00164CD9" w:rsidRDefault="00164CD9" w:rsidP="00164CD9">
      <w:pPr>
        <w:pStyle w:val="PlainText"/>
      </w:pPr>
      <w:r>
        <w:tab/>
        <w:t>gasoline$version g</w:t>
      </w:r>
    </w:p>
    <w:p w:rsidR="00164CD9" w:rsidRDefault="00164CD9" w:rsidP="00164CD9">
      <w:pPr>
        <w:pStyle w:val="PlainText"/>
      </w:pPr>
      <w:r>
        <w:t>where c.hwygasolineid=g.gasolineid</w:t>
      </w:r>
    </w:p>
    <w:p w:rsidR="00164CD9" w:rsidRDefault="00164CD9" w:rsidP="00164CD9">
      <w:pPr>
        <w:pStyle w:val="PlainText"/>
      </w:pPr>
      <w:r>
        <w:t>;</w:t>
      </w:r>
    </w:p>
    <w:p w:rsidR="00164CD9" w:rsidRDefault="00164CD9" w:rsidP="00164CD9">
      <w:pPr>
        <w:pStyle w:val="PlainText"/>
      </w:pPr>
      <w:r>
        <w:t>alter table cymgas$version</w:t>
      </w:r>
    </w:p>
    <w:p w:rsidR="00164CD9" w:rsidRDefault="00164CD9" w:rsidP="00164CD9">
      <w:pPr>
        <w:pStyle w:val="PlainText"/>
      </w:pPr>
      <w:r>
        <w:t>add primary key (fipsstateid,fipscountyid,year,month)</w:t>
      </w:r>
    </w:p>
    <w:p w:rsidR="00164CD9" w:rsidRDefault="00164CD9" w:rsidP="00164CD9">
      <w:pPr>
        <w:pStyle w:val="PlainText"/>
      </w:pPr>
      <w:r>
        <w:t>;</w:t>
      </w:r>
    </w:p>
    <w:p w:rsidR="00164CD9" w:rsidRDefault="00164CD9" w:rsidP="00164CD9">
      <w:pPr>
        <w:pStyle w:val="PlainText"/>
      </w:pPr>
      <w:r>
        <w:t>update cymgas$version</w:t>
      </w:r>
    </w:p>
    <w:p w:rsidR="00164CD9" w:rsidRDefault="00164CD9" w:rsidP="00164CD9">
      <w:pPr>
        <w:pStyle w:val="PlainText"/>
      </w:pPr>
      <w:r>
        <w:t>set rfg='Y' where fipsstateid=6</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t>print out1 $sql;</w:t>
      </w:r>
    </w:p>
    <w:p w:rsidR="00164CD9" w:rsidRDefault="00164CD9" w:rsidP="00164CD9">
      <w:pPr>
        <w:pStyle w:val="PlainText"/>
      </w:pPr>
      <w:r>
        <w:t>close(out1);</w:t>
      </w:r>
    </w:p>
    <w:p w:rsidR="00164CD9" w:rsidRDefault="00164CD9" w:rsidP="00164CD9">
      <w:pPr>
        <w:pStyle w:val="PlainText"/>
      </w:pPr>
      <w:r>
        <w:t>`mysql &lt; script.sql`;</w:t>
      </w:r>
    </w:p>
    <w:p w:rsidR="00164CD9" w:rsidRDefault="00164CD9" w:rsidP="00164CD9">
      <w:pPr>
        <w:pStyle w:val="PlainText"/>
      </w:pPr>
      <w:r>
        <w:t>}</w:t>
      </w:r>
    </w:p>
    <w:p w:rsidR="00164CD9" w:rsidRDefault="00164CD9" w:rsidP="00164CD9">
      <w:pPr>
        <w:pStyle w:val="PlainText"/>
      </w:pPr>
      <w:r>
        <w:t># Diagnostics</w:t>
      </w:r>
    </w:p>
    <w:p w:rsidR="00164CD9" w:rsidRDefault="00164CD9" w:rsidP="00164CD9">
      <w:pPr>
        <w:pStyle w:val="PlainText"/>
      </w:pPr>
      <w:r>
        <w:t>$sql="</w:t>
      </w:r>
    </w:p>
    <w:p w:rsidR="00164CD9" w:rsidRDefault="00164CD9" w:rsidP="00164CD9">
      <w:pPr>
        <w:pStyle w:val="PlainText"/>
      </w:pPr>
      <w:r>
        <w:t>use $db;</w:t>
      </w:r>
    </w:p>
    <w:p w:rsidR="00164CD9" w:rsidRDefault="00164CD9" w:rsidP="00164CD9">
      <w:pPr>
        <w:pStyle w:val="PlainText"/>
      </w:pPr>
      <w:r>
        <w:t xml:space="preserve">select '$ncd' as db,'$ncd.countyyearmonth' as tbl,count(*) </w:t>
      </w:r>
    </w:p>
    <w:p w:rsidR="00164CD9" w:rsidRDefault="00164CD9" w:rsidP="00164CD9">
      <w:pPr>
        <w:pStyle w:val="PlainText"/>
      </w:pPr>
      <w:r>
        <w:t>from $ncd.countyyearmonth</w:t>
      </w:r>
    </w:p>
    <w:p w:rsidR="00164CD9" w:rsidRDefault="00164CD9" w:rsidP="00164CD9">
      <w:pPr>
        <w:pStyle w:val="PlainText"/>
      </w:pPr>
      <w:r>
        <w:t>;</w:t>
      </w:r>
    </w:p>
    <w:p w:rsidR="00164CD9" w:rsidRDefault="00164CD9" w:rsidP="00164CD9">
      <w:pPr>
        <w:pStyle w:val="PlainText"/>
      </w:pPr>
      <w:r>
        <w:t xml:space="preserve">select '$db' as db,'countyyearmonth$ncd' as tbl, count(*) </w:t>
      </w:r>
    </w:p>
    <w:p w:rsidR="00164CD9" w:rsidRDefault="00164CD9" w:rsidP="00164CD9">
      <w:pPr>
        <w:pStyle w:val="PlainText"/>
      </w:pPr>
      <w:r>
        <w:t>from countyyearmonth$ncd</w:t>
      </w:r>
    </w:p>
    <w:p w:rsidR="00164CD9" w:rsidRDefault="00164CD9" w:rsidP="00164CD9">
      <w:pPr>
        <w:pStyle w:val="PlainText"/>
      </w:pPr>
      <w:r>
        <w:t>;</w:t>
      </w:r>
    </w:p>
    <w:p w:rsidR="00164CD9" w:rsidRDefault="00164CD9" w:rsidP="00164CD9">
      <w:pPr>
        <w:pStyle w:val="PlainText"/>
      </w:pPr>
      <w:r>
        <w:lastRenderedPageBreak/>
        <w:t xml:space="preserve">select '$db' as db,'countyyearmonthpf02v3' as tbl, count(*) </w:t>
      </w:r>
    </w:p>
    <w:p w:rsidR="00164CD9" w:rsidRDefault="00164CD9" w:rsidP="00164CD9">
      <w:pPr>
        <w:pStyle w:val="PlainText"/>
      </w:pPr>
      <w:r>
        <w:t>from countyyearmonthpf02v3</w:t>
      </w:r>
    </w:p>
    <w:p w:rsidR="00164CD9" w:rsidRDefault="00164CD9" w:rsidP="00164CD9">
      <w:pPr>
        <w:pStyle w:val="PlainText"/>
      </w:pPr>
      <w:r>
        <w:t>;</w:t>
      </w:r>
    </w:p>
    <w:p w:rsidR="00164CD9" w:rsidRDefault="00164CD9" w:rsidP="00164CD9">
      <w:pPr>
        <w:pStyle w:val="PlainText"/>
      </w:pPr>
      <w:r>
        <w:t xml:space="preserve">select '$db' as db,'cymgas$ncd' as tbl,count(*) </w:t>
      </w:r>
    </w:p>
    <w:p w:rsidR="00164CD9" w:rsidRDefault="00164CD9" w:rsidP="00164CD9">
      <w:pPr>
        <w:pStyle w:val="PlainText"/>
      </w:pPr>
      <w:r>
        <w:t>from cymgas$ncd</w:t>
      </w:r>
    </w:p>
    <w:p w:rsidR="00164CD9" w:rsidRDefault="00164CD9" w:rsidP="00164CD9">
      <w:pPr>
        <w:pStyle w:val="PlainText"/>
      </w:pPr>
      <w:r>
        <w:t>;</w:t>
      </w:r>
    </w:p>
    <w:p w:rsidR="00164CD9" w:rsidRDefault="00164CD9" w:rsidP="00164CD9">
      <w:pPr>
        <w:pStyle w:val="PlainText"/>
      </w:pPr>
      <w:r>
        <w:t>select distinct RFG,'$db' as db,'cymgas$ncd' as tbl</w:t>
      </w:r>
    </w:p>
    <w:p w:rsidR="00164CD9" w:rsidRDefault="00164CD9" w:rsidP="00164CD9">
      <w:pPr>
        <w:pStyle w:val="PlainText"/>
      </w:pPr>
      <w:r>
        <w:t>from cymgas$ncd</w:t>
      </w:r>
    </w:p>
    <w:p w:rsidR="00164CD9" w:rsidRDefault="00164CD9" w:rsidP="00164CD9">
      <w:pPr>
        <w:pStyle w:val="PlainText"/>
      </w:pPr>
      <w:r>
        <w:t>where fipsstateid=6</w:t>
      </w:r>
    </w:p>
    <w:p w:rsidR="00164CD9" w:rsidRDefault="00164CD9" w:rsidP="00164CD9">
      <w:pPr>
        <w:pStyle w:val="PlainText"/>
      </w:pPr>
      <w:r>
        <w:t>;</w:t>
      </w:r>
    </w:p>
    <w:p w:rsidR="00164CD9" w:rsidRDefault="00164CD9" w:rsidP="00164CD9">
      <w:pPr>
        <w:pStyle w:val="PlainText"/>
      </w:pPr>
      <w:r>
        <w:t xml:space="preserve">select '$db' as db,'cymgaspf02v3' as tbl,count(*) </w:t>
      </w:r>
    </w:p>
    <w:p w:rsidR="00164CD9" w:rsidRDefault="00164CD9" w:rsidP="00164CD9">
      <w:pPr>
        <w:pStyle w:val="PlainText"/>
      </w:pPr>
      <w:r>
        <w:t>from cymgaspf02v3</w:t>
      </w:r>
    </w:p>
    <w:p w:rsidR="00164CD9" w:rsidRDefault="00164CD9" w:rsidP="00164CD9">
      <w:pPr>
        <w:pStyle w:val="PlainText"/>
      </w:pPr>
      <w:r>
        <w:t>;</w:t>
      </w:r>
    </w:p>
    <w:p w:rsidR="00164CD9" w:rsidRDefault="00164CD9" w:rsidP="00164CD9">
      <w:pPr>
        <w:pStyle w:val="PlainText"/>
      </w:pPr>
      <w:r>
        <w:t>select '$db' as db,'cymgaspf02v3' as tbl,rfg,count(rfg)</w:t>
      </w:r>
    </w:p>
    <w:p w:rsidR="00164CD9" w:rsidRDefault="00164CD9" w:rsidP="00164CD9">
      <w:pPr>
        <w:pStyle w:val="PlainText"/>
      </w:pPr>
      <w:r>
        <w:t>from cymgaspf02v3</w:t>
      </w:r>
    </w:p>
    <w:p w:rsidR="00164CD9" w:rsidRDefault="00164CD9" w:rsidP="00164CD9">
      <w:pPr>
        <w:pStyle w:val="PlainText"/>
      </w:pPr>
      <w:r>
        <w:t>where fipsstateid=6</w:t>
      </w:r>
    </w:p>
    <w:p w:rsidR="00164CD9" w:rsidRDefault="00164CD9" w:rsidP="00164CD9">
      <w:pPr>
        <w:pStyle w:val="PlainText"/>
      </w:pPr>
      <w:r>
        <w:t>group by rfg</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t>print out1 $sql;</w:t>
      </w:r>
    </w:p>
    <w:p w:rsidR="00164CD9" w:rsidRDefault="00164CD9" w:rsidP="00164CD9">
      <w:pPr>
        <w:pStyle w:val="PlainText"/>
      </w:pPr>
      <w:r>
        <w:t>close(out1);</w:t>
      </w:r>
    </w:p>
    <w:p w:rsidR="00164CD9" w:rsidRPr="00E71F56" w:rsidRDefault="00164CD9" w:rsidP="00164CD9">
      <w:pPr>
        <w:pStyle w:val="PlainText"/>
      </w:pPr>
      <w:r>
        <w:t>`mysql &lt; script.sql &gt; $outfile`;</w:t>
      </w:r>
    </w:p>
    <w:p w:rsidR="00164CD9" w:rsidRDefault="00164CD9" w:rsidP="00164CD9">
      <w:pPr>
        <w:pStyle w:val="Heading3"/>
      </w:pPr>
      <w:r>
        <w:t xml:space="preserve">Script: UpdateRVP9903.plx </w:t>
      </w:r>
    </w:p>
    <w:p w:rsidR="00164CD9" w:rsidRDefault="00164CD9" w:rsidP="00164CD9">
      <w:pPr>
        <w:pStyle w:val="PlainText"/>
      </w:pPr>
      <w:r>
        <w:t># UpdateRVP9903.plx</w:t>
      </w:r>
    </w:p>
    <w:p w:rsidR="00164CD9" w:rsidRDefault="00164CD9" w:rsidP="00164CD9">
      <w:pPr>
        <w:pStyle w:val="PlainText"/>
      </w:pPr>
      <w:r>
        <w:t># Copy RVP from the RFS 2002 except for RFG counties,</w:t>
      </w:r>
    </w:p>
    <w:p w:rsidR="00164CD9" w:rsidRDefault="00164CD9" w:rsidP="00164CD9">
      <w:pPr>
        <w:pStyle w:val="PlainText"/>
      </w:pPr>
      <w:r>
        <w:t>#  including all of CA</w:t>
      </w:r>
    </w:p>
    <w:p w:rsidR="00164CD9" w:rsidRDefault="00164CD9" w:rsidP="00164CD9">
      <w:pPr>
        <w:pStyle w:val="PlainText"/>
      </w:pPr>
      <w:r>
        <w:t>$db="fuelspf02v3";</w:t>
      </w:r>
    </w:p>
    <w:p w:rsidR="00164CD9" w:rsidRDefault="00164CD9" w:rsidP="00164CD9">
      <w:pPr>
        <w:pStyle w:val="PlainText"/>
      </w:pPr>
      <w:r>
        <w:lastRenderedPageBreak/>
        <w:t>print "db = $db\n";</w:t>
      </w:r>
    </w:p>
    <w:p w:rsidR="00164CD9" w:rsidRDefault="00164CD9" w:rsidP="00164CD9">
      <w:pPr>
        <w:pStyle w:val="PlainText"/>
      </w:pPr>
      <w:r>
        <w:t>$ncd="ncd20070123";</w:t>
      </w:r>
    </w:p>
    <w:p w:rsidR="00164CD9" w:rsidRDefault="00164CD9" w:rsidP="00164CD9">
      <w:pPr>
        <w:pStyle w:val="PlainText"/>
      </w:pPr>
      <w:r>
        <w:t>print "ncd = $ncd\n";</w:t>
      </w:r>
    </w:p>
    <w:p w:rsidR="00164CD9" w:rsidRDefault="00164CD9" w:rsidP="00164CD9">
      <w:pPr>
        <w:pStyle w:val="PlainText"/>
      </w:pPr>
      <w:r>
        <w:t>$outfile="UpdateRVP9903.txt";</w:t>
      </w:r>
    </w:p>
    <w:p w:rsidR="00164CD9" w:rsidRDefault="00164CD9" w:rsidP="00164CD9">
      <w:pPr>
        <w:pStyle w:val="PlainText"/>
      </w:pPr>
      <w:r>
        <w:t>print "outfile = $outfile\n";</w:t>
      </w:r>
    </w:p>
    <w:p w:rsidR="00164CD9" w:rsidRDefault="00164CD9" w:rsidP="00164CD9">
      <w:pPr>
        <w:pStyle w:val="PlainText"/>
      </w:pPr>
      <w:r>
        <w:t>$sql="</w:t>
      </w:r>
    </w:p>
    <w:p w:rsidR="00164CD9" w:rsidRDefault="00164CD9" w:rsidP="00164CD9">
      <w:pPr>
        <w:pStyle w:val="PlainText"/>
      </w:pPr>
      <w:r>
        <w:t>use $db;</w:t>
      </w:r>
    </w:p>
    <w:p w:rsidR="00164CD9" w:rsidRDefault="00164CD9" w:rsidP="00164CD9">
      <w:pPr>
        <w:pStyle w:val="PlainText"/>
      </w:pPr>
      <w:r>
        <w:t xml:space="preserve">update </w:t>
      </w:r>
    </w:p>
    <w:p w:rsidR="00164CD9" w:rsidRDefault="00164CD9" w:rsidP="00164CD9">
      <w:pPr>
        <w:pStyle w:val="PlainText"/>
      </w:pPr>
      <w:r>
        <w:tab/>
        <w:t>cymgaspf02v3 c,</w:t>
      </w:r>
    </w:p>
    <w:p w:rsidR="00164CD9" w:rsidRDefault="00164CD9" w:rsidP="00164CD9">
      <w:pPr>
        <w:pStyle w:val="PlainText"/>
      </w:pPr>
      <w:r>
        <w:tab/>
        <w:t>ncd20061227pf02v3.countyyearmonthrfs2002 d,</w:t>
      </w:r>
    </w:p>
    <w:p w:rsidR="00164CD9" w:rsidRDefault="00164CD9" w:rsidP="00164CD9">
      <w:pPr>
        <w:pStyle w:val="PlainText"/>
      </w:pPr>
      <w:r>
        <w:tab/>
        <w:t>ncd20061227pf02v3.gasolinerfs2002 g</w:t>
      </w:r>
    </w:p>
    <w:p w:rsidR="00164CD9" w:rsidRDefault="00164CD9" w:rsidP="00164CD9">
      <w:pPr>
        <w:pStyle w:val="PlainText"/>
      </w:pPr>
      <w:r>
        <w:t>set c.rvp=g.rvp</w:t>
      </w:r>
    </w:p>
    <w:p w:rsidR="00164CD9" w:rsidRDefault="00164CD9" w:rsidP="00164CD9">
      <w:pPr>
        <w:pStyle w:val="PlainText"/>
      </w:pPr>
      <w:r>
        <w:t>where</w:t>
      </w:r>
    </w:p>
    <w:p w:rsidR="00164CD9" w:rsidRDefault="00164CD9" w:rsidP="00164CD9">
      <w:pPr>
        <w:pStyle w:val="PlainText"/>
      </w:pPr>
      <w:r>
        <w:tab/>
        <w:t>d.year=2002</w:t>
      </w:r>
    </w:p>
    <w:p w:rsidR="00164CD9" w:rsidRDefault="00164CD9" w:rsidP="00164CD9">
      <w:pPr>
        <w:pStyle w:val="PlainText"/>
      </w:pPr>
      <w:r>
        <w:tab/>
        <w:t>and c.year in(1999,2000,2001,2002,2003)</w:t>
      </w:r>
    </w:p>
    <w:p w:rsidR="00164CD9" w:rsidRDefault="00164CD9" w:rsidP="00164CD9">
      <w:pPr>
        <w:pStyle w:val="PlainText"/>
      </w:pPr>
      <w:r>
        <w:tab/>
        <w:t>and c.fipsstateid=d.fipsstateid</w:t>
      </w:r>
    </w:p>
    <w:p w:rsidR="00164CD9" w:rsidRDefault="00164CD9" w:rsidP="00164CD9">
      <w:pPr>
        <w:pStyle w:val="PlainText"/>
      </w:pPr>
      <w:r>
        <w:tab/>
        <w:t>and c.fipscountyid=d.fipscountyid</w:t>
      </w:r>
    </w:p>
    <w:p w:rsidR="00164CD9" w:rsidRDefault="00164CD9" w:rsidP="00164CD9">
      <w:pPr>
        <w:pStyle w:val="PlainText"/>
      </w:pPr>
      <w:r>
        <w:tab/>
        <w:t>and c.month=d.month</w:t>
      </w:r>
    </w:p>
    <w:p w:rsidR="00164CD9" w:rsidRDefault="00164CD9" w:rsidP="00164CD9">
      <w:pPr>
        <w:pStyle w:val="PlainText"/>
      </w:pPr>
      <w:r>
        <w:tab/>
        <w:t>and c.RFG='N'</w:t>
      </w:r>
    </w:p>
    <w:p w:rsidR="00164CD9" w:rsidRDefault="00164CD9" w:rsidP="00164CD9">
      <w:pPr>
        <w:pStyle w:val="PlainText"/>
      </w:pPr>
      <w:r>
        <w:tab/>
        <w:t>and d.hwygasolineid=g.gasolineid</w:t>
      </w:r>
    </w:p>
    <w:p w:rsidR="00164CD9" w:rsidRDefault="00164CD9" w:rsidP="00164CD9">
      <w:pPr>
        <w:pStyle w:val="PlainText"/>
      </w:pPr>
      <w:r>
        <w:t>;</w:t>
      </w:r>
    </w:p>
    <w:p w:rsidR="00164CD9" w:rsidRDefault="00164CD9" w:rsidP="00164CD9">
      <w:pPr>
        <w:pStyle w:val="PlainText"/>
      </w:pPr>
      <w:r>
        <w:t># Test</w:t>
      </w:r>
    </w:p>
    <w:p w:rsidR="00164CD9" w:rsidRDefault="00164CD9" w:rsidP="00164CD9">
      <w:pPr>
        <w:pStyle w:val="PlainText"/>
      </w:pPr>
      <w:r>
        <w:t xml:space="preserve">select </w:t>
      </w:r>
    </w:p>
    <w:p w:rsidR="00164CD9" w:rsidRDefault="00164CD9" w:rsidP="00164CD9">
      <w:pPr>
        <w:pStyle w:val="PlainText"/>
      </w:pPr>
      <w:r>
        <w:tab/>
        <w:t>'cymgas$ncd' as tbl,</w:t>
      </w:r>
    </w:p>
    <w:p w:rsidR="00164CD9" w:rsidRDefault="00164CD9" w:rsidP="00164CD9">
      <w:pPr>
        <w:pStyle w:val="PlainText"/>
      </w:pPr>
      <w:r>
        <w:tab/>
        <w:t>year,</w:t>
      </w:r>
    </w:p>
    <w:p w:rsidR="00164CD9" w:rsidRDefault="00164CD9" w:rsidP="00164CD9">
      <w:pPr>
        <w:pStyle w:val="PlainText"/>
      </w:pPr>
      <w:r>
        <w:tab/>
        <w:t>rfg,</w:t>
      </w:r>
    </w:p>
    <w:p w:rsidR="00164CD9" w:rsidRDefault="00164CD9" w:rsidP="00164CD9">
      <w:pPr>
        <w:pStyle w:val="PlainText"/>
      </w:pPr>
      <w:r>
        <w:tab/>
        <w:t xml:space="preserve">sum(rvp) </w:t>
      </w:r>
    </w:p>
    <w:p w:rsidR="00164CD9" w:rsidRDefault="00164CD9" w:rsidP="00164CD9">
      <w:pPr>
        <w:pStyle w:val="PlainText"/>
      </w:pPr>
      <w:r>
        <w:t>from cymgas$ncd</w:t>
      </w:r>
    </w:p>
    <w:p w:rsidR="00164CD9" w:rsidRDefault="00164CD9" w:rsidP="00164CD9">
      <w:pPr>
        <w:pStyle w:val="PlainText"/>
      </w:pPr>
      <w:r>
        <w:lastRenderedPageBreak/>
        <w:t xml:space="preserve">group by year,rfg </w:t>
      </w:r>
    </w:p>
    <w:p w:rsidR="00164CD9" w:rsidRDefault="00164CD9" w:rsidP="00164CD9">
      <w:pPr>
        <w:pStyle w:val="PlainText"/>
      </w:pPr>
      <w:r>
        <w:t>order by year,rfg</w:t>
      </w:r>
    </w:p>
    <w:p w:rsidR="00164CD9" w:rsidRDefault="00164CD9" w:rsidP="00164CD9">
      <w:pPr>
        <w:pStyle w:val="PlainText"/>
      </w:pPr>
      <w:r>
        <w:t>;</w:t>
      </w:r>
    </w:p>
    <w:p w:rsidR="00164CD9" w:rsidRDefault="00164CD9" w:rsidP="00164CD9">
      <w:pPr>
        <w:pStyle w:val="PlainText"/>
      </w:pPr>
      <w:r>
        <w:t xml:space="preserve">select </w:t>
      </w:r>
    </w:p>
    <w:p w:rsidR="00164CD9" w:rsidRDefault="00164CD9" w:rsidP="00164CD9">
      <w:pPr>
        <w:pStyle w:val="PlainText"/>
      </w:pPr>
      <w:r>
        <w:tab/>
        <w:t>'cymgaspf02v3' as tbl,</w:t>
      </w:r>
    </w:p>
    <w:p w:rsidR="00164CD9" w:rsidRDefault="00164CD9" w:rsidP="00164CD9">
      <w:pPr>
        <w:pStyle w:val="PlainText"/>
      </w:pPr>
      <w:r>
        <w:tab/>
        <w:t>year,</w:t>
      </w:r>
    </w:p>
    <w:p w:rsidR="00164CD9" w:rsidRDefault="00164CD9" w:rsidP="00164CD9">
      <w:pPr>
        <w:pStyle w:val="PlainText"/>
      </w:pPr>
      <w:r>
        <w:tab/>
        <w:t>rfg,</w:t>
      </w:r>
    </w:p>
    <w:p w:rsidR="00164CD9" w:rsidRDefault="00164CD9" w:rsidP="00164CD9">
      <w:pPr>
        <w:pStyle w:val="PlainText"/>
      </w:pPr>
      <w:r>
        <w:tab/>
        <w:t xml:space="preserve">sum(rvp) </w:t>
      </w:r>
    </w:p>
    <w:p w:rsidR="00164CD9" w:rsidRDefault="00164CD9" w:rsidP="00164CD9">
      <w:pPr>
        <w:pStyle w:val="PlainText"/>
      </w:pPr>
      <w:r>
        <w:t>from cymgaspf02v3</w:t>
      </w:r>
    </w:p>
    <w:p w:rsidR="00164CD9" w:rsidRDefault="00164CD9" w:rsidP="00164CD9">
      <w:pPr>
        <w:pStyle w:val="PlainText"/>
      </w:pPr>
      <w:r>
        <w:t xml:space="preserve">group by year,rfg </w:t>
      </w:r>
    </w:p>
    <w:p w:rsidR="00164CD9" w:rsidRDefault="00164CD9" w:rsidP="00164CD9">
      <w:pPr>
        <w:pStyle w:val="PlainText"/>
      </w:pPr>
      <w:r>
        <w:t>order by year,rfg</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t>print out1 $sql;</w:t>
      </w:r>
    </w:p>
    <w:p w:rsidR="00164CD9" w:rsidRDefault="00164CD9" w:rsidP="00164CD9">
      <w:pPr>
        <w:pStyle w:val="PlainText"/>
      </w:pPr>
      <w:r>
        <w:t>close(out1);</w:t>
      </w:r>
    </w:p>
    <w:p w:rsidR="00164CD9" w:rsidRDefault="00164CD9" w:rsidP="00164CD9">
      <w:pPr>
        <w:pStyle w:val="PlainText"/>
      </w:pPr>
      <w:r>
        <w:t>#`mysql &lt; script.sql`;</w:t>
      </w:r>
    </w:p>
    <w:p w:rsidR="00164CD9" w:rsidRPr="00E71F56" w:rsidRDefault="00164CD9" w:rsidP="00164CD9">
      <w:pPr>
        <w:pStyle w:val="PlainText"/>
      </w:pPr>
      <w:r>
        <w:t>`mysql &lt; script.sql &gt; $outfile`;</w:t>
      </w:r>
    </w:p>
    <w:p w:rsidR="00164CD9" w:rsidRDefault="00164CD9" w:rsidP="00164CD9">
      <w:pPr>
        <w:pStyle w:val="Heading3"/>
      </w:pPr>
      <w:r>
        <w:t>Script: Update2005.plx</w:t>
      </w:r>
    </w:p>
    <w:p w:rsidR="00164CD9" w:rsidRDefault="00164CD9" w:rsidP="00164CD9">
      <w:pPr>
        <w:pStyle w:val="PlainText"/>
      </w:pPr>
      <w:r>
        <w:t># Update2005.plx</w:t>
      </w:r>
    </w:p>
    <w:p w:rsidR="00164CD9" w:rsidRDefault="00164CD9" w:rsidP="00164CD9">
      <w:pPr>
        <w:pStyle w:val="PlainText"/>
      </w:pPr>
      <w:r>
        <w:t># Substitute Dave Brzezinski's 2005 table for 2005.</w:t>
      </w:r>
    </w:p>
    <w:p w:rsidR="00164CD9" w:rsidRDefault="00164CD9" w:rsidP="00164CD9">
      <w:pPr>
        <w:pStyle w:val="PlainText"/>
      </w:pPr>
      <w:r>
        <w:t>#  Source:  Fuels2005.CountyYearMonth2005 and Gasoline2005</w:t>
      </w:r>
    </w:p>
    <w:p w:rsidR="00164CD9" w:rsidRDefault="00164CD9" w:rsidP="00164CD9">
      <w:pPr>
        <w:pStyle w:val="PlainText"/>
      </w:pPr>
      <w:r>
        <w:t>$db="fuelspf02v3";</w:t>
      </w:r>
    </w:p>
    <w:p w:rsidR="00164CD9" w:rsidRDefault="00164CD9" w:rsidP="00164CD9">
      <w:pPr>
        <w:pStyle w:val="PlainText"/>
      </w:pPr>
      <w:r>
        <w:t>print "db = $db\n";</w:t>
      </w:r>
    </w:p>
    <w:p w:rsidR="00164CD9" w:rsidRDefault="00164CD9" w:rsidP="00164CD9">
      <w:pPr>
        <w:pStyle w:val="PlainText"/>
      </w:pPr>
      <w:r>
        <w:t>$outfile="Update2005.txt";</w:t>
      </w:r>
    </w:p>
    <w:p w:rsidR="00164CD9" w:rsidRDefault="00164CD9" w:rsidP="00164CD9">
      <w:pPr>
        <w:pStyle w:val="PlainText"/>
      </w:pPr>
      <w:r>
        <w:t>print "outfile = $outfile\n";</w:t>
      </w:r>
    </w:p>
    <w:p w:rsidR="00164CD9" w:rsidRDefault="00164CD9" w:rsidP="00164CD9">
      <w:pPr>
        <w:pStyle w:val="PlainText"/>
      </w:pPr>
      <w:r>
        <w:t>$sql="</w:t>
      </w:r>
    </w:p>
    <w:p w:rsidR="00164CD9" w:rsidRDefault="00164CD9" w:rsidP="00164CD9">
      <w:pPr>
        <w:pStyle w:val="PlainText"/>
      </w:pPr>
      <w:r>
        <w:t>use $db;</w:t>
      </w:r>
    </w:p>
    <w:p w:rsidR="00164CD9" w:rsidRDefault="00164CD9" w:rsidP="00164CD9">
      <w:pPr>
        <w:pStyle w:val="PlainText"/>
      </w:pPr>
      <w:r>
        <w:lastRenderedPageBreak/>
        <w:t xml:space="preserve">update </w:t>
      </w:r>
    </w:p>
    <w:p w:rsidR="00164CD9" w:rsidRDefault="00164CD9" w:rsidP="00164CD9">
      <w:pPr>
        <w:pStyle w:val="PlainText"/>
      </w:pPr>
      <w:r>
        <w:tab/>
        <w:t>cymgaspf02v3 c,</w:t>
      </w:r>
    </w:p>
    <w:p w:rsidR="00164CD9" w:rsidRDefault="00164CD9" w:rsidP="00164CD9">
      <w:pPr>
        <w:pStyle w:val="PlainText"/>
      </w:pPr>
      <w:r>
        <w:tab/>
        <w:t>fuels2005.countyyearmonth2005 d,</w:t>
      </w:r>
    </w:p>
    <w:p w:rsidR="00164CD9" w:rsidRDefault="00164CD9" w:rsidP="00164CD9">
      <w:pPr>
        <w:pStyle w:val="PlainText"/>
      </w:pPr>
      <w:r>
        <w:tab/>
        <w:t>fuels2005.gasoline2005 g</w:t>
      </w:r>
    </w:p>
    <w:p w:rsidR="00164CD9" w:rsidRDefault="00164CD9" w:rsidP="00164CD9">
      <w:pPr>
        <w:pStyle w:val="PlainText"/>
      </w:pPr>
      <w:r>
        <w:t xml:space="preserve">set </w:t>
      </w:r>
    </w:p>
    <w:p w:rsidR="00164CD9" w:rsidRDefault="00164CD9" w:rsidP="00164CD9">
      <w:pPr>
        <w:pStyle w:val="PlainText"/>
      </w:pPr>
      <w:r>
        <w:t>c.RVP               =g.RVP,</w:t>
      </w:r>
    </w:p>
    <w:p w:rsidR="00164CD9" w:rsidRDefault="00164CD9" w:rsidP="00164CD9">
      <w:pPr>
        <w:pStyle w:val="PlainText"/>
      </w:pPr>
      <w:r>
        <w:t>c.GasSulfur         =g.GasSulfur,</w:t>
      </w:r>
    </w:p>
    <w:p w:rsidR="00164CD9" w:rsidRDefault="00164CD9" w:rsidP="00164CD9">
      <w:pPr>
        <w:pStyle w:val="PlainText"/>
      </w:pPr>
      <w:r>
        <w:t>c.GasMaxSulfur      =g.GasMaxSulfur,</w:t>
      </w:r>
    </w:p>
    <w:p w:rsidR="00164CD9" w:rsidRDefault="00164CD9" w:rsidP="00164CD9">
      <w:pPr>
        <w:pStyle w:val="PlainText"/>
      </w:pPr>
      <w:r>
        <w:t>c.EtohVolume        =g.EtohVolume,</w:t>
      </w:r>
    </w:p>
    <w:p w:rsidR="00164CD9" w:rsidRDefault="00164CD9" w:rsidP="00164CD9">
      <w:pPr>
        <w:pStyle w:val="PlainText"/>
      </w:pPr>
      <w:r>
        <w:t>c.EtohMktShare      =g.EtohMktShare,</w:t>
      </w:r>
    </w:p>
    <w:p w:rsidR="00164CD9" w:rsidRDefault="00164CD9" w:rsidP="00164CD9">
      <w:pPr>
        <w:pStyle w:val="PlainText"/>
      </w:pPr>
      <w:r>
        <w:t>c.MtbeVolume        =g.MtbeVolume,</w:t>
      </w:r>
    </w:p>
    <w:p w:rsidR="00164CD9" w:rsidRDefault="00164CD9" w:rsidP="00164CD9">
      <w:pPr>
        <w:pStyle w:val="PlainText"/>
      </w:pPr>
      <w:r>
        <w:t>c.MtbeMktShare      =g.MtbeMktShare,</w:t>
      </w:r>
    </w:p>
    <w:p w:rsidR="00164CD9" w:rsidRDefault="00164CD9" w:rsidP="00164CD9">
      <w:pPr>
        <w:pStyle w:val="PlainText"/>
      </w:pPr>
      <w:r>
        <w:t>c.EtbeVolume        =g.EtbeVolume,</w:t>
      </w:r>
    </w:p>
    <w:p w:rsidR="00164CD9" w:rsidRDefault="00164CD9" w:rsidP="00164CD9">
      <w:pPr>
        <w:pStyle w:val="PlainText"/>
      </w:pPr>
      <w:r>
        <w:t>c.EtbeMktShare      =g.EtbeMktShare,</w:t>
      </w:r>
    </w:p>
    <w:p w:rsidR="00164CD9" w:rsidRDefault="00164CD9" w:rsidP="00164CD9">
      <w:pPr>
        <w:pStyle w:val="PlainText"/>
      </w:pPr>
      <w:r>
        <w:t>c.TameVolume        =g.TameVolume,</w:t>
      </w:r>
    </w:p>
    <w:p w:rsidR="00164CD9" w:rsidRDefault="00164CD9" w:rsidP="00164CD9">
      <w:pPr>
        <w:pStyle w:val="PlainText"/>
      </w:pPr>
      <w:r>
        <w:t>c.TameMktShare      =g.TameMktShare,</w:t>
      </w:r>
    </w:p>
    <w:p w:rsidR="00164CD9" w:rsidRDefault="00164CD9" w:rsidP="00164CD9">
      <w:pPr>
        <w:pStyle w:val="PlainText"/>
      </w:pPr>
      <w:r>
        <w:t>c.AromaticContent   =g.AromaticContent,</w:t>
      </w:r>
    </w:p>
    <w:p w:rsidR="00164CD9" w:rsidRDefault="00164CD9" w:rsidP="00164CD9">
      <w:pPr>
        <w:pStyle w:val="PlainText"/>
      </w:pPr>
      <w:r>
        <w:t>c.OlefinContent     =g.OlefinContent,</w:t>
      </w:r>
    </w:p>
    <w:p w:rsidR="00164CD9" w:rsidRDefault="00164CD9" w:rsidP="00164CD9">
      <w:pPr>
        <w:pStyle w:val="PlainText"/>
      </w:pPr>
      <w:r>
        <w:t>c.BenzeneContent    =g.BenzeneContent,</w:t>
      </w:r>
    </w:p>
    <w:p w:rsidR="00164CD9" w:rsidRDefault="00164CD9" w:rsidP="00164CD9">
      <w:pPr>
        <w:pStyle w:val="PlainText"/>
      </w:pPr>
      <w:r>
        <w:t>c.E200              =g.E200,</w:t>
      </w:r>
    </w:p>
    <w:p w:rsidR="00164CD9" w:rsidRDefault="00164CD9" w:rsidP="00164CD9">
      <w:pPr>
        <w:pStyle w:val="PlainText"/>
      </w:pPr>
      <w:r>
        <w:t>c.E300              =g.E300</w:t>
      </w:r>
    </w:p>
    <w:p w:rsidR="00164CD9" w:rsidRDefault="00164CD9" w:rsidP="00164CD9">
      <w:pPr>
        <w:pStyle w:val="PlainText"/>
      </w:pPr>
      <w:r>
        <w:t>where</w:t>
      </w:r>
    </w:p>
    <w:p w:rsidR="00164CD9" w:rsidRDefault="00164CD9" w:rsidP="00164CD9">
      <w:pPr>
        <w:pStyle w:val="PlainText"/>
      </w:pPr>
      <w:r>
        <w:tab/>
        <w:t>d.year=2005</w:t>
      </w:r>
    </w:p>
    <w:p w:rsidR="00164CD9" w:rsidRDefault="00164CD9" w:rsidP="00164CD9">
      <w:pPr>
        <w:pStyle w:val="PlainText"/>
      </w:pPr>
      <w:r>
        <w:tab/>
        <w:t>and c.year=2005</w:t>
      </w:r>
    </w:p>
    <w:p w:rsidR="00164CD9" w:rsidRDefault="00164CD9" w:rsidP="00164CD9">
      <w:pPr>
        <w:pStyle w:val="PlainText"/>
      </w:pPr>
      <w:r>
        <w:tab/>
        <w:t>and c.fipsstateid=d.fipsstateid</w:t>
      </w:r>
    </w:p>
    <w:p w:rsidR="00164CD9" w:rsidRDefault="00164CD9" w:rsidP="00164CD9">
      <w:pPr>
        <w:pStyle w:val="PlainText"/>
      </w:pPr>
      <w:r>
        <w:tab/>
        <w:t>and c.fipscountyid=d.fipscountyid</w:t>
      </w:r>
    </w:p>
    <w:p w:rsidR="00164CD9" w:rsidRDefault="00164CD9" w:rsidP="00164CD9">
      <w:pPr>
        <w:pStyle w:val="PlainText"/>
      </w:pPr>
      <w:r>
        <w:tab/>
        <w:t>and c.month=d.month</w:t>
      </w:r>
    </w:p>
    <w:p w:rsidR="00164CD9" w:rsidRDefault="00164CD9" w:rsidP="00164CD9">
      <w:pPr>
        <w:pStyle w:val="PlainText"/>
      </w:pPr>
      <w:r>
        <w:tab/>
        <w:t>and d.hwygasolineid=g.gasolineid</w:t>
      </w:r>
    </w:p>
    <w:p w:rsidR="00164CD9" w:rsidRDefault="00164CD9" w:rsidP="00164CD9">
      <w:pPr>
        <w:pStyle w:val="PlainText"/>
      </w:pPr>
      <w:r>
        <w:lastRenderedPageBreak/>
        <w:t>;</w:t>
      </w:r>
    </w:p>
    <w:p w:rsidR="00164CD9" w:rsidRDefault="00164CD9" w:rsidP="00164CD9">
      <w:pPr>
        <w:pStyle w:val="PlainText"/>
      </w:pPr>
      <w:r>
        <w:t># Test</w:t>
      </w:r>
    </w:p>
    <w:p w:rsidR="00164CD9" w:rsidRDefault="00164CD9" w:rsidP="00164CD9">
      <w:pPr>
        <w:pStyle w:val="PlainText"/>
      </w:pPr>
      <w:r>
        <w:t># Old one to compare to</w:t>
      </w:r>
    </w:p>
    <w:p w:rsidR="00164CD9" w:rsidRDefault="00164CD9" w:rsidP="00164CD9">
      <w:pPr>
        <w:pStyle w:val="PlainText"/>
      </w:pPr>
      <w:r>
        <w:t xml:space="preserve">select </w:t>
      </w:r>
    </w:p>
    <w:p w:rsidR="00164CD9" w:rsidRDefault="00164CD9" w:rsidP="00164CD9">
      <w:pPr>
        <w:pStyle w:val="PlainText"/>
      </w:pPr>
      <w:r>
        <w:tab/>
        <w:t>'cymgasncd20070123' as tbl,</w:t>
      </w:r>
    </w:p>
    <w:p w:rsidR="00164CD9" w:rsidRDefault="00164CD9" w:rsidP="00164CD9">
      <w:pPr>
        <w:pStyle w:val="PlainText"/>
      </w:pPr>
      <w:r>
        <w:tab/>
        <w:t>year,</w:t>
      </w:r>
    </w:p>
    <w:p w:rsidR="00164CD9" w:rsidRDefault="00164CD9" w:rsidP="00164CD9">
      <w:pPr>
        <w:pStyle w:val="PlainText"/>
      </w:pPr>
      <w:r>
        <w:tab/>
        <w:t>rfg,</w:t>
      </w:r>
    </w:p>
    <w:p w:rsidR="00164CD9" w:rsidRDefault="00164CD9" w:rsidP="00164CD9">
      <w:pPr>
        <w:pStyle w:val="PlainText"/>
      </w:pPr>
      <w:r>
        <w:tab/>
        <w:t>count(rvp),</w:t>
      </w:r>
    </w:p>
    <w:p w:rsidR="00164CD9" w:rsidRDefault="00164CD9" w:rsidP="00164CD9">
      <w:pPr>
        <w:pStyle w:val="PlainText"/>
      </w:pPr>
      <w:r>
        <w:tab/>
        <w:t>avg(rvp),</w:t>
      </w:r>
    </w:p>
    <w:p w:rsidR="00164CD9" w:rsidRDefault="00164CD9" w:rsidP="00164CD9">
      <w:pPr>
        <w:pStyle w:val="PlainText"/>
      </w:pPr>
      <w:r>
        <w:tab/>
        <w:t xml:space="preserve">sum(rvp) </w:t>
      </w:r>
    </w:p>
    <w:p w:rsidR="00164CD9" w:rsidRDefault="00164CD9" w:rsidP="00164CD9">
      <w:pPr>
        <w:pStyle w:val="PlainText"/>
      </w:pPr>
      <w:r>
        <w:t>from cymgasncd20070123</w:t>
      </w:r>
    </w:p>
    <w:p w:rsidR="00164CD9" w:rsidRDefault="00164CD9" w:rsidP="00164CD9">
      <w:pPr>
        <w:pStyle w:val="PlainText"/>
      </w:pPr>
      <w:r>
        <w:t xml:space="preserve">group by year,rfg </w:t>
      </w:r>
    </w:p>
    <w:p w:rsidR="00164CD9" w:rsidRDefault="00164CD9" w:rsidP="00164CD9">
      <w:pPr>
        <w:pStyle w:val="PlainText"/>
      </w:pPr>
      <w:r>
        <w:t>order by year,rfg</w:t>
      </w:r>
    </w:p>
    <w:p w:rsidR="00164CD9" w:rsidRDefault="00164CD9" w:rsidP="00164CD9">
      <w:pPr>
        <w:pStyle w:val="PlainText"/>
      </w:pPr>
      <w:r>
        <w:t>;</w:t>
      </w:r>
    </w:p>
    <w:p w:rsidR="00164CD9" w:rsidRDefault="00164CD9" w:rsidP="00164CD9">
      <w:pPr>
        <w:pStyle w:val="PlainText"/>
      </w:pPr>
      <w:r>
        <w:t># New one to compare to</w:t>
      </w:r>
    </w:p>
    <w:p w:rsidR="00164CD9" w:rsidRDefault="00164CD9" w:rsidP="00164CD9">
      <w:pPr>
        <w:pStyle w:val="PlainText"/>
      </w:pPr>
      <w:r>
        <w:t xml:space="preserve">select </w:t>
      </w:r>
    </w:p>
    <w:p w:rsidR="00164CD9" w:rsidRDefault="00164CD9" w:rsidP="00164CD9">
      <w:pPr>
        <w:pStyle w:val="PlainText"/>
      </w:pPr>
      <w:r>
        <w:tab/>
        <w:t>'cymgaspf02v3' as tbl,</w:t>
      </w:r>
    </w:p>
    <w:p w:rsidR="00164CD9" w:rsidRDefault="00164CD9" w:rsidP="00164CD9">
      <w:pPr>
        <w:pStyle w:val="PlainText"/>
      </w:pPr>
      <w:r>
        <w:tab/>
        <w:t>year,</w:t>
      </w:r>
    </w:p>
    <w:p w:rsidR="00164CD9" w:rsidRDefault="00164CD9" w:rsidP="00164CD9">
      <w:pPr>
        <w:pStyle w:val="PlainText"/>
      </w:pPr>
      <w:r>
        <w:tab/>
        <w:t>rfg,</w:t>
      </w:r>
    </w:p>
    <w:p w:rsidR="00164CD9" w:rsidRDefault="00164CD9" w:rsidP="00164CD9">
      <w:pPr>
        <w:pStyle w:val="PlainText"/>
      </w:pPr>
      <w:r>
        <w:tab/>
        <w:t>count(rvp),</w:t>
      </w:r>
    </w:p>
    <w:p w:rsidR="00164CD9" w:rsidRDefault="00164CD9" w:rsidP="00164CD9">
      <w:pPr>
        <w:pStyle w:val="PlainText"/>
      </w:pPr>
      <w:r>
        <w:tab/>
        <w:t>avg(rvp),</w:t>
      </w:r>
    </w:p>
    <w:p w:rsidR="00164CD9" w:rsidRDefault="00164CD9" w:rsidP="00164CD9">
      <w:pPr>
        <w:pStyle w:val="PlainText"/>
      </w:pPr>
      <w:r>
        <w:tab/>
        <w:t xml:space="preserve">sum(rvp) </w:t>
      </w:r>
    </w:p>
    <w:p w:rsidR="00164CD9" w:rsidRDefault="00164CD9" w:rsidP="00164CD9">
      <w:pPr>
        <w:pStyle w:val="PlainText"/>
      </w:pPr>
      <w:r>
        <w:t>from cymgaspf02v3</w:t>
      </w:r>
    </w:p>
    <w:p w:rsidR="00164CD9" w:rsidRDefault="00164CD9" w:rsidP="00164CD9">
      <w:pPr>
        <w:pStyle w:val="PlainText"/>
      </w:pPr>
      <w:r>
        <w:t xml:space="preserve">group by year,rfg </w:t>
      </w:r>
    </w:p>
    <w:p w:rsidR="00164CD9" w:rsidRDefault="00164CD9" w:rsidP="00164CD9">
      <w:pPr>
        <w:pStyle w:val="PlainText"/>
      </w:pPr>
      <w:r>
        <w:t>order by year,rfg</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lastRenderedPageBreak/>
        <w:t>print out1 $sql;</w:t>
      </w:r>
    </w:p>
    <w:p w:rsidR="00164CD9" w:rsidRDefault="00164CD9" w:rsidP="00164CD9">
      <w:pPr>
        <w:pStyle w:val="PlainText"/>
      </w:pPr>
      <w:r>
        <w:t>close(out1);</w:t>
      </w:r>
    </w:p>
    <w:p w:rsidR="00164CD9" w:rsidRDefault="00164CD9" w:rsidP="00164CD9">
      <w:pPr>
        <w:pStyle w:val="PlainText"/>
      </w:pPr>
      <w:r>
        <w:t>#`mysql &lt; script.sql`;</w:t>
      </w:r>
    </w:p>
    <w:p w:rsidR="00164CD9" w:rsidRPr="00E71F56" w:rsidRDefault="00164CD9" w:rsidP="00164CD9">
      <w:pPr>
        <w:pStyle w:val="PlainText"/>
      </w:pPr>
      <w:r>
        <w:t>`mysql &lt; script.sql &gt; $outfile`;</w:t>
      </w:r>
    </w:p>
    <w:p w:rsidR="00164CD9" w:rsidRDefault="00164CD9" w:rsidP="00164CD9">
      <w:pPr>
        <w:pStyle w:val="Heading3"/>
      </w:pPr>
      <w:r>
        <w:t>Script: Update2009.plx</w:t>
      </w:r>
    </w:p>
    <w:p w:rsidR="00164CD9" w:rsidRDefault="00164CD9" w:rsidP="00164CD9">
      <w:pPr>
        <w:pStyle w:val="PlainText"/>
      </w:pPr>
      <w:r>
        <w:t># Update2009.plx</w:t>
      </w:r>
    </w:p>
    <w:p w:rsidR="00164CD9" w:rsidRDefault="00164CD9" w:rsidP="00164CD9">
      <w:pPr>
        <w:pStyle w:val="PlainText"/>
      </w:pPr>
      <w:r>
        <w:t># Substitute Dave Brzezinski's 2009 table for 2009.</w:t>
      </w:r>
    </w:p>
    <w:p w:rsidR="00164CD9" w:rsidRDefault="00164CD9" w:rsidP="00164CD9">
      <w:pPr>
        <w:pStyle w:val="PlainText"/>
      </w:pPr>
      <w:r>
        <w:t>#  Source:  Fuels2009.CountyYearMonthRFS2009Fix and Gasolinerfs2009Fix</w:t>
      </w:r>
    </w:p>
    <w:p w:rsidR="00164CD9" w:rsidRDefault="00164CD9" w:rsidP="00164CD9">
      <w:pPr>
        <w:pStyle w:val="PlainText"/>
      </w:pPr>
      <w:r>
        <w:t>$db="fuelspf02v3";</w:t>
      </w:r>
    </w:p>
    <w:p w:rsidR="00164CD9" w:rsidRDefault="00164CD9" w:rsidP="00164CD9">
      <w:pPr>
        <w:pStyle w:val="PlainText"/>
      </w:pPr>
      <w:r>
        <w:t>print "db = $db\n";</w:t>
      </w:r>
    </w:p>
    <w:p w:rsidR="00164CD9" w:rsidRDefault="00164CD9" w:rsidP="00164CD9">
      <w:pPr>
        <w:pStyle w:val="PlainText"/>
      </w:pPr>
      <w:r>
        <w:t>$outfile="Update2009.txt";</w:t>
      </w:r>
    </w:p>
    <w:p w:rsidR="00164CD9" w:rsidRDefault="00164CD9" w:rsidP="00164CD9">
      <w:pPr>
        <w:pStyle w:val="PlainText"/>
      </w:pPr>
      <w:r>
        <w:t>print "outfile = $outfile\n";</w:t>
      </w:r>
    </w:p>
    <w:p w:rsidR="00164CD9" w:rsidRDefault="00164CD9" w:rsidP="00164CD9">
      <w:pPr>
        <w:pStyle w:val="PlainText"/>
      </w:pPr>
      <w:r>
        <w:t>$sql="</w:t>
      </w:r>
    </w:p>
    <w:p w:rsidR="00164CD9" w:rsidRDefault="00164CD9" w:rsidP="00164CD9">
      <w:pPr>
        <w:pStyle w:val="PlainText"/>
      </w:pPr>
      <w:r>
        <w:t>use $db;</w:t>
      </w:r>
    </w:p>
    <w:p w:rsidR="00164CD9" w:rsidRDefault="00164CD9" w:rsidP="00164CD9">
      <w:pPr>
        <w:pStyle w:val="PlainText"/>
      </w:pPr>
      <w:r>
        <w:t xml:space="preserve">update </w:t>
      </w:r>
    </w:p>
    <w:p w:rsidR="00164CD9" w:rsidRDefault="00164CD9" w:rsidP="00164CD9">
      <w:pPr>
        <w:pStyle w:val="PlainText"/>
      </w:pPr>
      <w:r>
        <w:tab/>
        <w:t>cymgaspf02v3 c,</w:t>
      </w:r>
    </w:p>
    <w:p w:rsidR="00164CD9" w:rsidRDefault="00164CD9" w:rsidP="00164CD9">
      <w:pPr>
        <w:pStyle w:val="PlainText"/>
      </w:pPr>
      <w:r>
        <w:tab/>
        <w:t>fuels2009.countyyearmonthrfs2009fix d,</w:t>
      </w:r>
    </w:p>
    <w:p w:rsidR="00164CD9" w:rsidRDefault="00164CD9" w:rsidP="00164CD9">
      <w:pPr>
        <w:pStyle w:val="PlainText"/>
      </w:pPr>
      <w:r>
        <w:tab/>
        <w:t>fuels2009.gasolinerfs2009fix g</w:t>
      </w:r>
    </w:p>
    <w:p w:rsidR="00164CD9" w:rsidRDefault="00164CD9" w:rsidP="00164CD9">
      <w:pPr>
        <w:pStyle w:val="PlainText"/>
      </w:pPr>
      <w:r>
        <w:t xml:space="preserve">set </w:t>
      </w:r>
    </w:p>
    <w:p w:rsidR="00164CD9" w:rsidRDefault="00164CD9" w:rsidP="00164CD9">
      <w:pPr>
        <w:pStyle w:val="PlainText"/>
      </w:pPr>
      <w:r>
        <w:t>c.RVP               =g.RVP,</w:t>
      </w:r>
    </w:p>
    <w:p w:rsidR="00164CD9" w:rsidRDefault="00164CD9" w:rsidP="00164CD9">
      <w:pPr>
        <w:pStyle w:val="PlainText"/>
      </w:pPr>
      <w:r>
        <w:t>c.GasSulfur         =g.GasSulfur,</w:t>
      </w:r>
    </w:p>
    <w:p w:rsidR="00164CD9" w:rsidRDefault="00164CD9" w:rsidP="00164CD9">
      <w:pPr>
        <w:pStyle w:val="PlainText"/>
      </w:pPr>
      <w:r>
        <w:t>c.GasMaxSulfur      =g.GasMaxSulfur,</w:t>
      </w:r>
    </w:p>
    <w:p w:rsidR="00164CD9" w:rsidRDefault="00164CD9" w:rsidP="00164CD9">
      <w:pPr>
        <w:pStyle w:val="PlainText"/>
      </w:pPr>
      <w:r>
        <w:t>c.EtohVolume        =g.EtohVolume,</w:t>
      </w:r>
    </w:p>
    <w:p w:rsidR="00164CD9" w:rsidRDefault="00164CD9" w:rsidP="00164CD9">
      <w:pPr>
        <w:pStyle w:val="PlainText"/>
      </w:pPr>
      <w:r>
        <w:t>c.EtohMktShare      =g.EtohMktShare,</w:t>
      </w:r>
    </w:p>
    <w:p w:rsidR="00164CD9" w:rsidRDefault="00164CD9" w:rsidP="00164CD9">
      <w:pPr>
        <w:pStyle w:val="PlainText"/>
      </w:pPr>
      <w:r>
        <w:t>c.MtbeVolume        =g.MtbeVolume,</w:t>
      </w:r>
    </w:p>
    <w:p w:rsidR="00164CD9" w:rsidRDefault="00164CD9" w:rsidP="00164CD9">
      <w:pPr>
        <w:pStyle w:val="PlainText"/>
      </w:pPr>
      <w:r>
        <w:t>c.MtbeMktShare      =g.MtbeMktShare,</w:t>
      </w:r>
    </w:p>
    <w:p w:rsidR="00164CD9" w:rsidRDefault="00164CD9" w:rsidP="00164CD9">
      <w:pPr>
        <w:pStyle w:val="PlainText"/>
      </w:pPr>
      <w:r>
        <w:t>c.EtbeVolume        =g.EtbeVolume,</w:t>
      </w:r>
    </w:p>
    <w:p w:rsidR="00164CD9" w:rsidRDefault="00164CD9" w:rsidP="00164CD9">
      <w:pPr>
        <w:pStyle w:val="PlainText"/>
      </w:pPr>
      <w:r>
        <w:t>c.EtbeMktShare      =g.EtbeMktShare,</w:t>
      </w:r>
    </w:p>
    <w:p w:rsidR="00164CD9" w:rsidRDefault="00164CD9" w:rsidP="00164CD9">
      <w:pPr>
        <w:pStyle w:val="PlainText"/>
      </w:pPr>
      <w:r>
        <w:lastRenderedPageBreak/>
        <w:t>c.TameVolume        =g.TameVolume,</w:t>
      </w:r>
    </w:p>
    <w:p w:rsidR="00164CD9" w:rsidRDefault="00164CD9" w:rsidP="00164CD9">
      <w:pPr>
        <w:pStyle w:val="PlainText"/>
      </w:pPr>
      <w:r>
        <w:t>c.TameMktShare      =g.TameMktShare,</w:t>
      </w:r>
    </w:p>
    <w:p w:rsidR="00164CD9" w:rsidRDefault="00164CD9" w:rsidP="00164CD9">
      <w:pPr>
        <w:pStyle w:val="PlainText"/>
      </w:pPr>
      <w:r>
        <w:t>c.AromaticContent   =g.AromaticContent,</w:t>
      </w:r>
    </w:p>
    <w:p w:rsidR="00164CD9" w:rsidRDefault="00164CD9" w:rsidP="00164CD9">
      <w:pPr>
        <w:pStyle w:val="PlainText"/>
      </w:pPr>
      <w:r>
        <w:t>c.OlefinContent     =g.OlefinContent,</w:t>
      </w:r>
    </w:p>
    <w:p w:rsidR="00164CD9" w:rsidRDefault="00164CD9" w:rsidP="00164CD9">
      <w:pPr>
        <w:pStyle w:val="PlainText"/>
      </w:pPr>
      <w:r>
        <w:t>c.BenzeneContent    =g.BenzeneContent,</w:t>
      </w:r>
    </w:p>
    <w:p w:rsidR="00164CD9" w:rsidRDefault="00164CD9" w:rsidP="00164CD9">
      <w:pPr>
        <w:pStyle w:val="PlainText"/>
      </w:pPr>
      <w:r>
        <w:t>c.E200              =g.E200,</w:t>
      </w:r>
    </w:p>
    <w:p w:rsidR="00164CD9" w:rsidRDefault="00164CD9" w:rsidP="00164CD9">
      <w:pPr>
        <w:pStyle w:val="PlainText"/>
      </w:pPr>
      <w:r>
        <w:t>c.E300              =g.E300</w:t>
      </w:r>
    </w:p>
    <w:p w:rsidR="00164CD9" w:rsidRDefault="00164CD9" w:rsidP="00164CD9">
      <w:pPr>
        <w:pStyle w:val="PlainText"/>
      </w:pPr>
      <w:r>
        <w:t>where</w:t>
      </w:r>
    </w:p>
    <w:p w:rsidR="00164CD9" w:rsidRDefault="00164CD9" w:rsidP="00164CD9">
      <w:pPr>
        <w:pStyle w:val="PlainText"/>
      </w:pPr>
      <w:r>
        <w:tab/>
        <w:t>d.year=2009</w:t>
      </w:r>
    </w:p>
    <w:p w:rsidR="00164CD9" w:rsidRDefault="00164CD9" w:rsidP="00164CD9">
      <w:pPr>
        <w:pStyle w:val="PlainText"/>
      </w:pPr>
      <w:r>
        <w:tab/>
        <w:t>and c.year=2009</w:t>
      </w:r>
    </w:p>
    <w:p w:rsidR="00164CD9" w:rsidRDefault="00164CD9" w:rsidP="00164CD9">
      <w:pPr>
        <w:pStyle w:val="PlainText"/>
      </w:pPr>
      <w:r>
        <w:tab/>
        <w:t>and c.fipsstateid=d.fipsstateid</w:t>
      </w:r>
    </w:p>
    <w:p w:rsidR="00164CD9" w:rsidRDefault="00164CD9" w:rsidP="00164CD9">
      <w:pPr>
        <w:pStyle w:val="PlainText"/>
      </w:pPr>
      <w:r>
        <w:tab/>
        <w:t>and c.fipscountyid=d.fipscountyid</w:t>
      </w:r>
    </w:p>
    <w:p w:rsidR="00164CD9" w:rsidRDefault="00164CD9" w:rsidP="00164CD9">
      <w:pPr>
        <w:pStyle w:val="PlainText"/>
      </w:pPr>
      <w:r>
        <w:tab/>
        <w:t>and c.month=d.month</w:t>
      </w:r>
    </w:p>
    <w:p w:rsidR="00164CD9" w:rsidRDefault="00164CD9" w:rsidP="00164CD9">
      <w:pPr>
        <w:pStyle w:val="PlainText"/>
      </w:pPr>
      <w:r>
        <w:tab/>
        <w:t>and d.hwygasolineid=g.gasolineid</w:t>
      </w:r>
    </w:p>
    <w:p w:rsidR="00164CD9" w:rsidRDefault="00164CD9" w:rsidP="00164CD9">
      <w:pPr>
        <w:pStyle w:val="PlainText"/>
      </w:pPr>
      <w:r>
        <w:t>;</w:t>
      </w:r>
    </w:p>
    <w:p w:rsidR="00164CD9" w:rsidRDefault="00164CD9" w:rsidP="00164CD9">
      <w:pPr>
        <w:pStyle w:val="PlainText"/>
      </w:pPr>
      <w:r>
        <w:t># Test</w:t>
      </w:r>
    </w:p>
    <w:p w:rsidR="00164CD9" w:rsidRDefault="00164CD9" w:rsidP="00164CD9">
      <w:pPr>
        <w:pStyle w:val="PlainText"/>
      </w:pPr>
      <w:r>
        <w:t># Old one to compare to</w:t>
      </w:r>
    </w:p>
    <w:p w:rsidR="00164CD9" w:rsidRDefault="00164CD9" w:rsidP="00164CD9">
      <w:pPr>
        <w:pStyle w:val="PlainText"/>
      </w:pPr>
      <w:r>
        <w:t xml:space="preserve">select </w:t>
      </w:r>
    </w:p>
    <w:p w:rsidR="00164CD9" w:rsidRDefault="00164CD9" w:rsidP="00164CD9">
      <w:pPr>
        <w:pStyle w:val="PlainText"/>
      </w:pPr>
      <w:r>
        <w:tab/>
        <w:t>'cymgasncd20070123' as tbl,</w:t>
      </w:r>
    </w:p>
    <w:p w:rsidR="00164CD9" w:rsidRDefault="00164CD9" w:rsidP="00164CD9">
      <w:pPr>
        <w:pStyle w:val="PlainText"/>
      </w:pPr>
      <w:r>
        <w:tab/>
        <w:t>year,</w:t>
      </w:r>
    </w:p>
    <w:p w:rsidR="00164CD9" w:rsidRDefault="00164CD9" w:rsidP="00164CD9">
      <w:pPr>
        <w:pStyle w:val="PlainText"/>
      </w:pPr>
      <w:r>
        <w:tab/>
        <w:t>rfg,</w:t>
      </w:r>
    </w:p>
    <w:p w:rsidR="00164CD9" w:rsidRDefault="00164CD9" w:rsidP="00164CD9">
      <w:pPr>
        <w:pStyle w:val="PlainText"/>
      </w:pPr>
      <w:r>
        <w:tab/>
        <w:t>count(rvp),</w:t>
      </w:r>
    </w:p>
    <w:p w:rsidR="00164CD9" w:rsidRDefault="00164CD9" w:rsidP="00164CD9">
      <w:pPr>
        <w:pStyle w:val="PlainText"/>
      </w:pPr>
      <w:r>
        <w:tab/>
        <w:t>avg(rvp),</w:t>
      </w:r>
    </w:p>
    <w:p w:rsidR="00164CD9" w:rsidRDefault="00164CD9" w:rsidP="00164CD9">
      <w:pPr>
        <w:pStyle w:val="PlainText"/>
      </w:pPr>
      <w:r>
        <w:tab/>
        <w:t xml:space="preserve">sum(rvp) </w:t>
      </w:r>
    </w:p>
    <w:p w:rsidR="00164CD9" w:rsidRDefault="00164CD9" w:rsidP="00164CD9">
      <w:pPr>
        <w:pStyle w:val="PlainText"/>
      </w:pPr>
      <w:r>
        <w:t>from cymgasncd20070123</w:t>
      </w:r>
    </w:p>
    <w:p w:rsidR="00164CD9" w:rsidRDefault="00164CD9" w:rsidP="00164CD9">
      <w:pPr>
        <w:pStyle w:val="PlainText"/>
      </w:pPr>
      <w:r>
        <w:t xml:space="preserve">group by year,rfg </w:t>
      </w:r>
    </w:p>
    <w:p w:rsidR="00164CD9" w:rsidRDefault="00164CD9" w:rsidP="00164CD9">
      <w:pPr>
        <w:pStyle w:val="PlainText"/>
      </w:pPr>
      <w:r>
        <w:t>order by year,rfg</w:t>
      </w:r>
    </w:p>
    <w:p w:rsidR="00164CD9" w:rsidRDefault="00164CD9" w:rsidP="00164CD9">
      <w:pPr>
        <w:pStyle w:val="PlainText"/>
      </w:pPr>
      <w:r>
        <w:t>;</w:t>
      </w:r>
    </w:p>
    <w:p w:rsidR="00164CD9" w:rsidRDefault="00164CD9" w:rsidP="00164CD9">
      <w:pPr>
        <w:pStyle w:val="PlainText"/>
      </w:pPr>
      <w:r>
        <w:lastRenderedPageBreak/>
        <w:t># New one to compare to</w:t>
      </w:r>
    </w:p>
    <w:p w:rsidR="00164CD9" w:rsidRDefault="00164CD9" w:rsidP="00164CD9">
      <w:pPr>
        <w:pStyle w:val="PlainText"/>
      </w:pPr>
      <w:r>
        <w:t xml:space="preserve">select </w:t>
      </w:r>
    </w:p>
    <w:p w:rsidR="00164CD9" w:rsidRDefault="00164CD9" w:rsidP="00164CD9">
      <w:pPr>
        <w:pStyle w:val="PlainText"/>
      </w:pPr>
      <w:r>
        <w:tab/>
        <w:t>'cymgaspf02v3' as tbl,</w:t>
      </w:r>
    </w:p>
    <w:p w:rsidR="00164CD9" w:rsidRDefault="00164CD9" w:rsidP="00164CD9">
      <w:pPr>
        <w:pStyle w:val="PlainText"/>
      </w:pPr>
      <w:r>
        <w:tab/>
        <w:t>year,</w:t>
      </w:r>
    </w:p>
    <w:p w:rsidR="00164CD9" w:rsidRDefault="00164CD9" w:rsidP="00164CD9">
      <w:pPr>
        <w:pStyle w:val="PlainText"/>
      </w:pPr>
      <w:r>
        <w:tab/>
        <w:t>rfg,</w:t>
      </w:r>
    </w:p>
    <w:p w:rsidR="00164CD9" w:rsidRDefault="00164CD9" w:rsidP="00164CD9">
      <w:pPr>
        <w:pStyle w:val="PlainText"/>
      </w:pPr>
      <w:r>
        <w:tab/>
        <w:t>count(rvp),</w:t>
      </w:r>
    </w:p>
    <w:p w:rsidR="00164CD9" w:rsidRDefault="00164CD9" w:rsidP="00164CD9">
      <w:pPr>
        <w:pStyle w:val="PlainText"/>
      </w:pPr>
      <w:r>
        <w:tab/>
        <w:t>avg(rvp),</w:t>
      </w:r>
    </w:p>
    <w:p w:rsidR="00164CD9" w:rsidRDefault="00164CD9" w:rsidP="00164CD9">
      <w:pPr>
        <w:pStyle w:val="PlainText"/>
      </w:pPr>
      <w:r>
        <w:tab/>
        <w:t xml:space="preserve">sum(rvp) </w:t>
      </w:r>
    </w:p>
    <w:p w:rsidR="00164CD9" w:rsidRDefault="00164CD9" w:rsidP="00164CD9">
      <w:pPr>
        <w:pStyle w:val="PlainText"/>
      </w:pPr>
      <w:r>
        <w:t>from cymgaspf02v3</w:t>
      </w:r>
    </w:p>
    <w:p w:rsidR="00164CD9" w:rsidRDefault="00164CD9" w:rsidP="00164CD9">
      <w:pPr>
        <w:pStyle w:val="PlainText"/>
      </w:pPr>
      <w:r>
        <w:t xml:space="preserve">group by year,rfg </w:t>
      </w:r>
    </w:p>
    <w:p w:rsidR="00164CD9" w:rsidRDefault="00164CD9" w:rsidP="00164CD9">
      <w:pPr>
        <w:pStyle w:val="PlainText"/>
      </w:pPr>
      <w:r>
        <w:t>order by year,rfg</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t>print out1 $sql;</w:t>
      </w:r>
    </w:p>
    <w:p w:rsidR="00164CD9" w:rsidRDefault="00164CD9" w:rsidP="00164CD9">
      <w:pPr>
        <w:pStyle w:val="PlainText"/>
      </w:pPr>
      <w:r>
        <w:t>close(out1);</w:t>
      </w:r>
    </w:p>
    <w:p w:rsidR="00164CD9" w:rsidRDefault="00164CD9" w:rsidP="00164CD9">
      <w:pPr>
        <w:pStyle w:val="PlainText"/>
      </w:pPr>
      <w:r>
        <w:t>#`mysql &lt; script.sql`;</w:t>
      </w:r>
    </w:p>
    <w:p w:rsidR="00164CD9" w:rsidRPr="00E71F56" w:rsidRDefault="00164CD9" w:rsidP="00164CD9">
      <w:pPr>
        <w:pStyle w:val="PlainText"/>
      </w:pPr>
      <w:r>
        <w:t>`mysql &lt; script.sql &gt; $outfile`;</w:t>
      </w:r>
    </w:p>
    <w:p w:rsidR="00164CD9" w:rsidRDefault="00164CD9" w:rsidP="00164CD9">
      <w:pPr>
        <w:pStyle w:val="Heading3"/>
      </w:pPr>
      <w:r>
        <w:t>Script:  InterpolateFuelsAllMonths.plx.  Joins cymgaspf02v3 to itself twice and interpolates.</w:t>
      </w:r>
    </w:p>
    <w:p w:rsidR="00164CD9" w:rsidRDefault="00164CD9" w:rsidP="00164CD9">
      <w:pPr>
        <w:pStyle w:val="PlainText"/>
      </w:pPr>
      <w:r>
        <w:t># InterpolateFuelsAllMonths.plx</w:t>
      </w:r>
    </w:p>
    <w:p w:rsidR="00164CD9" w:rsidRDefault="00164CD9" w:rsidP="00164CD9">
      <w:pPr>
        <w:pStyle w:val="PlainText"/>
      </w:pPr>
      <w:r>
        <w:t># Interpolate all months between two years.</w:t>
      </w:r>
    </w:p>
    <w:p w:rsidR="00164CD9" w:rsidRDefault="00164CD9" w:rsidP="00164CD9">
      <w:pPr>
        <w:pStyle w:val="PlainText"/>
      </w:pPr>
      <w:r>
        <w:t># Note that:</w:t>
      </w:r>
    </w:p>
    <w:p w:rsidR="00164CD9" w:rsidRDefault="00164CD9" w:rsidP="00164CD9">
      <w:pPr>
        <w:pStyle w:val="PlainText"/>
      </w:pPr>
      <w:r>
        <w:t>#  PR and VI are being treated the same as all states.</w:t>
      </w:r>
    </w:p>
    <w:p w:rsidR="00164CD9" w:rsidRDefault="00164CD9" w:rsidP="00164CD9">
      <w:pPr>
        <w:pStyle w:val="PlainText"/>
      </w:pPr>
      <w:r>
        <w:t>#  mtbe, etbe, and tame are being interpolated the same as etoh</w:t>
      </w:r>
    </w:p>
    <w:p w:rsidR="00164CD9" w:rsidRDefault="00164CD9" w:rsidP="00164CD9">
      <w:pPr>
        <w:pStyle w:val="PlainText"/>
      </w:pPr>
      <w:r>
        <w:t># For 2004, interpolate between 2003 and 2005</w:t>
      </w:r>
    </w:p>
    <w:p w:rsidR="00164CD9" w:rsidRDefault="00164CD9" w:rsidP="00164CD9">
      <w:pPr>
        <w:pStyle w:val="PlainText"/>
      </w:pPr>
      <w:r>
        <w:t># For 2006, interpolate between 2005 and 2009</w:t>
      </w:r>
    </w:p>
    <w:p w:rsidR="00164CD9" w:rsidRDefault="00164CD9" w:rsidP="00164CD9">
      <w:pPr>
        <w:pStyle w:val="PlainText"/>
      </w:pPr>
      <w:r>
        <w:t>foreach $yearyear1year2 (</w:t>
      </w:r>
    </w:p>
    <w:p w:rsidR="00164CD9" w:rsidRDefault="00164CD9" w:rsidP="00164CD9">
      <w:pPr>
        <w:pStyle w:val="PlainText"/>
      </w:pPr>
      <w:r>
        <w:t>#'2004 2003 2005',</w:t>
      </w:r>
    </w:p>
    <w:p w:rsidR="00164CD9" w:rsidRDefault="00164CD9" w:rsidP="00164CD9">
      <w:pPr>
        <w:pStyle w:val="PlainText"/>
      </w:pPr>
      <w:r>
        <w:lastRenderedPageBreak/>
        <w:t>#'2006 2005 2009',</w:t>
      </w:r>
    </w:p>
    <w:p w:rsidR="00164CD9" w:rsidRDefault="00164CD9" w:rsidP="00164CD9">
      <w:pPr>
        <w:pStyle w:val="PlainText"/>
      </w:pPr>
      <w:r>
        <w:t>#'2007 2005 2009',</w:t>
      </w:r>
    </w:p>
    <w:p w:rsidR="00164CD9" w:rsidRDefault="00164CD9" w:rsidP="00164CD9">
      <w:pPr>
        <w:pStyle w:val="PlainText"/>
      </w:pPr>
      <w:r>
        <w:t>#'2008 2005 2009',</w:t>
      </w:r>
    </w:p>
    <w:p w:rsidR="00164CD9" w:rsidRDefault="00164CD9" w:rsidP="00164CD9">
      <w:pPr>
        <w:pStyle w:val="PlainText"/>
      </w:pPr>
      <w:r>
        <w:t>'2010 2009 2012',</w:t>
      </w:r>
    </w:p>
    <w:p w:rsidR="00164CD9" w:rsidRDefault="00164CD9" w:rsidP="00164CD9">
      <w:pPr>
        <w:pStyle w:val="PlainText"/>
      </w:pPr>
      <w:r>
        <w:t>'2011 2009 2012',</w:t>
      </w:r>
    </w:p>
    <w:p w:rsidR="00164CD9" w:rsidRDefault="00164CD9" w:rsidP="00164CD9">
      <w:pPr>
        <w:pStyle w:val="PlainText"/>
      </w:pPr>
      <w:r>
        <w:t>) {</w:t>
      </w:r>
    </w:p>
    <w:p w:rsidR="00164CD9" w:rsidRDefault="00164CD9" w:rsidP="00164CD9">
      <w:pPr>
        <w:pStyle w:val="PlainText"/>
      </w:pPr>
      <w:r>
        <w:t>($year,$year1,$year2)=split(/ /,$yearyear1year2);</w:t>
      </w:r>
    </w:p>
    <w:p w:rsidR="00164CD9" w:rsidRDefault="00164CD9" w:rsidP="00164CD9">
      <w:pPr>
        <w:pStyle w:val="PlainText"/>
      </w:pPr>
      <w:r>
        <w:t># $year is the year to produce by interpolation between $year1 &amp; $year2.</w:t>
      </w:r>
    </w:p>
    <w:p w:rsidR="00164CD9" w:rsidRDefault="00164CD9" w:rsidP="00164CD9">
      <w:pPr>
        <w:pStyle w:val="PlainText"/>
      </w:pPr>
      <w:r>
        <w:t>print "year = $year\n";</w:t>
      </w:r>
    </w:p>
    <w:p w:rsidR="00164CD9" w:rsidRDefault="00164CD9" w:rsidP="00164CD9">
      <w:pPr>
        <w:pStyle w:val="PlainText"/>
      </w:pPr>
      <w:r>
        <w:t>print "year1 = $year1\n";</w:t>
      </w:r>
    </w:p>
    <w:p w:rsidR="00164CD9" w:rsidRDefault="00164CD9" w:rsidP="00164CD9">
      <w:pPr>
        <w:pStyle w:val="PlainText"/>
      </w:pPr>
      <w:r>
        <w:t>print "year2 = $year2\n";</w:t>
      </w:r>
    </w:p>
    <w:p w:rsidR="00164CD9" w:rsidRDefault="00164CD9" w:rsidP="00164CD9">
      <w:pPr>
        <w:pStyle w:val="PlainText"/>
      </w:pPr>
      <w:r>
        <w:t>$mult=($year-$year1)/($year2-$year1);</w:t>
      </w:r>
    </w:p>
    <w:p w:rsidR="00164CD9" w:rsidRDefault="00164CD9" w:rsidP="00164CD9">
      <w:pPr>
        <w:pStyle w:val="PlainText"/>
      </w:pPr>
      <w:r>
        <w:t>print "mult = $mult\n";</w:t>
      </w:r>
    </w:p>
    <w:p w:rsidR="00164CD9" w:rsidRDefault="00164CD9" w:rsidP="00164CD9">
      <w:pPr>
        <w:pStyle w:val="PlainText"/>
      </w:pPr>
      <w:r>
        <w:t>$db="fuelsPF02v3";</w:t>
      </w:r>
    </w:p>
    <w:p w:rsidR="00164CD9" w:rsidRDefault="00164CD9" w:rsidP="00164CD9">
      <w:pPr>
        <w:pStyle w:val="PlainText"/>
      </w:pPr>
      <w:r>
        <w:t>print "db = $db\n";</w:t>
      </w:r>
    </w:p>
    <w:p w:rsidR="00164CD9" w:rsidRDefault="00164CD9" w:rsidP="00164CD9">
      <w:pPr>
        <w:pStyle w:val="PlainText"/>
      </w:pPr>
      <w:r>
        <w:t>$table="cymgaspf02v3";</w:t>
      </w:r>
    </w:p>
    <w:p w:rsidR="00164CD9" w:rsidRDefault="00164CD9" w:rsidP="00164CD9">
      <w:pPr>
        <w:pStyle w:val="PlainText"/>
      </w:pPr>
      <w:r>
        <w:t>print "table = $table\n";</w:t>
      </w:r>
    </w:p>
    <w:p w:rsidR="00164CD9" w:rsidRDefault="00164CD9" w:rsidP="00164CD9">
      <w:pPr>
        <w:pStyle w:val="PlainText"/>
      </w:pPr>
      <w:r>
        <w:t>$outfile="InterpolateFuelsAllMonths$year.txt";</w:t>
      </w:r>
    </w:p>
    <w:p w:rsidR="00164CD9" w:rsidRDefault="00164CD9" w:rsidP="00164CD9">
      <w:pPr>
        <w:pStyle w:val="PlainText"/>
      </w:pPr>
      <w:r>
        <w:t>print "outfile = $outfile\n";</w:t>
      </w:r>
    </w:p>
    <w:p w:rsidR="00164CD9" w:rsidRDefault="00164CD9" w:rsidP="00164CD9">
      <w:pPr>
        <w:pStyle w:val="PlainText"/>
      </w:pPr>
      <w:r>
        <w:t>$sql="</w:t>
      </w:r>
    </w:p>
    <w:p w:rsidR="00164CD9" w:rsidRDefault="00164CD9" w:rsidP="00164CD9">
      <w:pPr>
        <w:pStyle w:val="PlainText"/>
      </w:pPr>
      <w:r>
        <w:t>use $db</w:t>
      </w:r>
    </w:p>
    <w:p w:rsidR="00164CD9" w:rsidRDefault="00164CD9" w:rsidP="00164CD9">
      <w:pPr>
        <w:pStyle w:val="PlainText"/>
      </w:pPr>
      <w:r>
        <w:t>;</w:t>
      </w:r>
    </w:p>
    <w:p w:rsidR="00164CD9" w:rsidRDefault="00164CD9" w:rsidP="00164CD9">
      <w:pPr>
        <w:pStyle w:val="PlainText"/>
      </w:pPr>
      <w:r>
        <w:t># Interpolate fuel properties between all months</w:t>
      </w:r>
    </w:p>
    <w:p w:rsidR="00164CD9" w:rsidRDefault="00164CD9" w:rsidP="00164CD9">
      <w:pPr>
        <w:pStyle w:val="PlainText"/>
      </w:pPr>
      <w:r>
        <w:t xml:space="preserve">update </w:t>
      </w:r>
    </w:p>
    <w:p w:rsidR="00164CD9" w:rsidRDefault="00164CD9" w:rsidP="00164CD9">
      <w:pPr>
        <w:pStyle w:val="PlainText"/>
      </w:pPr>
      <w:r>
        <w:tab/>
        <w:t>$table a,$table b,$table c</w:t>
      </w:r>
    </w:p>
    <w:p w:rsidR="00164CD9" w:rsidRDefault="00164CD9" w:rsidP="00164CD9">
      <w:pPr>
        <w:pStyle w:val="PlainText"/>
      </w:pPr>
      <w:r>
        <w:t>set</w:t>
      </w:r>
    </w:p>
    <w:p w:rsidR="00164CD9" w:rsidRDefault="00164CD9" w:rsidP="00164CD9">
      <w:pPr>
        <w:pStyle w:val="PlainText"/>
      </w:pPr>
      <w:r>
        <w:t>a.rvp=b.rvp+(c.rvp-b.rvp)*$mult,</w:t>
      </w:r>
    </w:p>
    <w:p w:rsidR="00164CD9" w:rsidRDefault="00164CD9" w:rsidP="00164CD9">
      <w:pPr>
        <w:pStyle w:val="PlainText"/>
      </w:pPr>
      <w:r>
        <w:t>a.gassulfur=b.gassulfur+(c.gassulfur-b.gassulfur)*$mult,</w:t>
      </w:r>
    </w:p>
    <w:p w:rsidR="00164CD9" w:rsidRDefault="00164CD9" w:rsidP="00164CD9">
      <w:pPr>
        <w:pStyle w:val="PlainText"/>
      </w:pPr>
      <w:r>
        <w:lastRenderedPageBreak/>
        <w:t>a.gasmaxsulfur=b.gasmaxsulfur+(c.gasmaxsulfur-b.gasmaxsulfur)*$mult,</w:t>
      </w:r>
    </w:p>
    <w:p w:rsidR="00164CD9" w:rsidRDefault="00164CD9" w:rsidP="00164CD9">
      <w:pPr>
        <w:pStyle w:val="PlainText"/>
      </w:pPr>
      <w:r>
        <w:t>a.aromaticcontent=b.aromaticcontent+(c.aromaticcontent-b.aromaticcontent)*$mult,</w:t>
      </w:r>
    </w:p>
    <w:p w:rsidR="00164CD9" w:rsidRDefault="00164CD9" w:rsidP="00164CD9">
      <w:pPr>
        <w:pStyle w:val="PlainText"/>
      </w:pPr>
      <w:r>
        <w:t>a.olefincontent=b.olefincontent+(c.olefincontent-b.olefincontent)*$mult,</w:t>
      </w:r>
    </w:p>
    <w:p w:rsidR="00164CD9" w:rsidRDefault="00164CD9" w:rsidP="00164CD9">
      <w:pPr>
        <w:pStyle w:val="PlainText"/>
      </w:pPr>
      <w:r>
        <w:t>a.benzenecontent=b.benzenecontent+(c.benzenecontent-b.benzenecontent)*$mult,</w:t>
      </w:r>
    </w:p>
    <w:p w:rsidR="00164CD9" w:rsidRDefault="00164CD9" w:rsidP="00164CD9">
      <w:pPr>
        <w:pStyle w:val="PlainText"/>
      </w:pPr>
      <w:r>
        <w:t>a.e200=b.e200+(c.e200-b.e200)*$mult,</w:t>
      </w:r>
    </w:p>
    <w:p w:rsidR="00164CD9" w:rsidRDefault="00164CD9" w:rsidP="00164CD9">
      <w:pPr>
        <w:pStyle w:val="PlainText"/>
      </w:pPr>
      <w:r>
        <w:t>a.e300=b.e300+(c.e300-b.e300)*$mult,</w:t>
      </w:r>
    </w:p>
    <w:p w:rsidR="00164CD9" w:rsidRDefault="00164CD9" w:rsidP="00164CD9">
      <w:pPr>
        <w:pStyle w:val="PlainText"/>
      </w:pPr>
      <w:r>
        <w:t>a.etohmktshare=b.etohmktshare+(c.etohmktshare-b.etohmktshare)*$mult,</w:t>
      </w:r>
    </w:p>
    <w:p w:rsidR="00164CD9" w:rsidRDefault="00164CD9" w:rsidP="00164CD9">
      <w:pPr>
        <w:pStyle w:val="PlainText"/>
      </w:pPr>
      <w:r>
        <w:t>a.etohvolume=((b.etohmktshare*b.etohvolume)+(c.etohmktshare*c.etohvolume-b.etohmktshare*b.etohvolume)*$mult)/a.etohmktshare,</w:t>
      </w:r>
    </w:p>
    <w:p w:rsidR="00164CD9" w:rsidRDefault="00164CD9" w:rsidP="00164CD9">
      <w:pPr>
        <w:pStyle w:val="PlainText"/>
      </w:pPr>
      <w:r>
        <w:t>a.mtbemktshare=b.mtbemktshare+(c.mtbemktshare-b.mtbemktshare)*$mult,</w:t>
      </w:r>
    </w:p>
    <w:p w:rsidR="00164CD9" w:rsidRDefault="00164CD9" w:rsidP="00164CD9">
      <w:pPr>
        <w:pStyle w:val="PlainText"/>
      </w:pPr>
      <w:r>
        <w:t>a.mtbevolume=((b.mtbemktshare*b.mtbevolume)+(c.mtbemktshare*c.mtbevolume-b.mtbemktshare*b.mtbevolume)*$mult)/a.mtbemktshare,</w:t>
      </w:r>
    </w:p>
    <w:p w:rsidR="00164CD9" w:rsidRDefault="00164CD9" w:rsidP="00164CD9">
      <w:pPr>
        <w:pStyle w:val="PlainText"/>
      </w:pPr>
      <w:r>
        <w:t>a.etbemktshare=b.etbemktshare+(c.etbemktshare-b.etbemktshare)*$mult,</w:t>
      </w:r>
    </w:p>
    <w:p w:rsidR="00164CD9" w:rsidRDefault="00164CD9" w:rsidP="00164CD9">
      <w:pPr>
        <w:pStyle w:val="PlainText"/>
      </w:pPr>
      <w:r>
        <w:t>a.etbevolume=((b.etbemktshare*b.etbevolume)+(c.etbemktshare*c.etbevolume-b.etbemktshare*b.etbevolume)*$mult)/a.etbemktshare,</w:t>
      </w:r>
    </w:p>
    <w:p w:rsidR="00164CD9" w:rsidRDefault="00164CD9" w:rsidP="00164CD9">
      <w:pPr>
        <w:pStyle w:val="PlainText"/>
      </w:pPr>
      <w:r>
        <w:t>a.tamemktshare=b.tamemktshare+(c.tamemktshare-b.tamemktshare)*$mult,</w:t>
      </w:r>
    </w:p>
    <w:p w:rsidR="00164CD9" w:rsidRDefault="00164CD9" w:rsidP="00164CD9">
      <w:pPr>
        <w:pStyle w:val="PlainText"/>
      </w:pPr>
      <w:r>
        <w:t>a.tamevolume=((b.tamemktshare*b.tamevolume)+(c.tamemktshare*c.tamevolume-b.tamemktshare*b.tamevolume)*$mult)/a.tamemktshare</w:t>
      </w:r>
    </w:p>
    <w:p w:rsidR="00164CD9" w:rsidRDefault="00164CD9" w:rsidP="00164CD9">
      <w:pPr>
        <w:pStyle w:val="PlainText"/>
      </w:pPr>
    </w:p>
    <w:p w:rsidR="00164CD9" w:rsidRDefault="00164CD9" w:rsidP="00164CD9">
      <w:pPr>
        <w:pStyle w:val="PlainText"/>
      </w:pPr>
      <w:r>
        <w:t>where</w:t>
      </w:r>
    </w:p>
    <w:p w:rsidR="00164CD9" w:rsidRDefault="00164CD9" w:rsidP="00164CD9">
      <w:pPr>
        <w:pStyle w:val="PlainText"/>
      </w:pPr>
      <w:r>
        <w:tab/>
        <w:t>a.year=$year</w:t>
      </w:r>
    </w:p>
    <w:p w:rsidR="00164CD9" w:rsidRDefault="00164CD9" w:rsidP="00164CD9">
      <w:pPr>
        <w:pStyle w:val="PlainText"/>
      </w:pPr>
      <w:r>
        <w:tab/>
        <w:t>and b.year=$year1</w:t>
      </w:r>
    </w:p>
    <w:p w:rsidR="00164CD9" w:rsidRDefault="00164CD9" w:rsidP="00164CD9">
      <w:pPr>
        <w:pStyle w:val="PlainText"/>
      </w:pPr>
      <w:r>
        <w:tab/>
        <w:t>and c.year=$year2</w:t>
      </w:r>
    </w:p>
    <w:p w:rsidR="00164CD9" w:rsidRDefault="00164CD9" w:rsidP="00164CD9">
      <w:pPr>
        <w:pStyle w:val="PlainText"/>
      </w:pPr>
      <w:r>
        <w:tab/>
        <w:t>and a.month=b.month</w:t>
      </w:r>
    </w:p>
    <w:p w:rsidR="00164CD9" w:rsidRDefault="00164CD9" w:rsidP="00164CD9">
      <w:pPr>
        <w:pStyle w:val="PlainText"/>
      </w:pPr>
      <w:r>
        <w:tab/>
        <w:t>and a.month=c.month</w:t>
      </w:r>
    </w:p>
    <w:p w:rsidR="00164CD9" w:rsidRDefault="00164CD9" w:rsidP="00164CD9">
      <w:pPr>
        <w:pStyle w:val="PlainText"/>
      </w:pPr>
      <w:r>
        <w:tab/>
        <w:t>and a.fipsstateid=b.fipsstateid</w:t>
      </w:r>
    </w:p>
    <w:p w:rsidR="00164CD9" w:rsidRDefault="00164CD9" w:rsidP="00164CD9">
      <w:pPr>
        <w:pStyle w:val="PlainText"/>
      </w:pPr>
      <w:r>
        <w:tab/>
        <w:t>and a.fipsstateid=c.fipsstateid</w:t>
      </w:r>
    </w:p>
    <w:p w:rsidR="00164CD9" w:rsidRDefault="00164CD9" w:rsidP="00164CD9">
      <w:pPr>
        <w:pStyle w:val="PlainText"/>
      </w:pPr>
      <w:r>
        <w:tab/>
        <w:t>and a.fipscountyid=b.fipscountyid</w:t>
      </w:r>
    </w:p>
    <w:p w:rsidR="00164CD9" w:rsidRDefault="00164CD9" w:rsidP="00164CD9">
      <w:pPr>
        <w:pStyle w:val="PlainText"/>
      </w:pPr>
      <w:r>
        <w:tab/>
        <w:t>and a.fipscountyid=c.fipscountyid</w:t>
      </w:r>
    </w:p>
    <w:p w:rsidR="00164CD9" w:rsidRDefault="00164CD9" w:rsidP="00164CD9">
      <w:pPr>
        <w:pStyle w:val="PlainText"/>
      </w:pPr>
      <w:r>
        <w:t>;</w:t>
      </w:r>
    </w:p>
    <w:p w:rsidR="00164CD9" w:rsidRDefault="00164CD9" w:rsidP="00164CD9">
      <w:pPr>
        <w:pStyle w:val="PlainText"/>
      </w:pPr>
      <w:r>
        <w:lastRenderedPageBreak/>
        <w:t># Test</w:t>
      </w:r>
    </w:p>
    <w:p w:rsidR="00164CD9" w:rsidRDefault="00164CD9" w:rsidP="00164CD9">
      <w:pPr>
        <w:pStyle w:val="PlainText"/>
      </w:pPr>
      <w:r>
        <w:t># Old one to compare to</w:t>
      </w:r>
    </w:p>
    <w:p w:rsidR="00164CD9" w:rsidRDefault="00164CD9" w:rsidP="00164CD9">
      <w:pPr>
        <w:pStyle w:val="PlainText"/>
      </w:pPr>
      <w:r>
        <w:t xml:space="preserve">select </w:t>
      </w:r>
    </w:p>
    <w:p w:rsidR="00164CD9" w:rsidRDefault="00164CD9" w:rsidP="00164CD9">
      <w:pPr>
        <w:pStyle w:val="PlainText"/>
      </w:pPr>
      <w:r>
        <w:tab/>
        <w:t>'cymgasncd20070123' as tbl,</w:t>
      </w:r>
    </w:p>
    <w:p w:rsidR="00164CD9" w:rsidRDefault="00164CD9" w:rsidP="00164CD9">
      <w:pPr>
        <w:pStyle w:val="PlainText"/>
      </w:pPr>
      <w:r>
        <w:tab/>
        <w:t>year,</w:t>
      </w:r>
    </w:p>
    <w:p w:rsidR="00164CD9" w:rsidRDefault="00164CD9" w:rsidP="00164CD9">
      <w:pPr>
        <w:pStyle w:val="PlainText"/>
      </w:pPr>
      <w:r>
        <w:tab/>
        <w:t>rfg,</w:t>
      </w:r>
    </w:p>
    <w:p w:rsidR="00164CD9" w:rsidRDefault="00164CD9" w:rsidP="00164CD9">
      <w:pPr>
        <w:pStyle w:val="PlainText"/>
      </w:pPr>
      <w:r>
        <w:tab/>
        <w:t>count(rvp),</w:t>
      </w:r>
    </w:p>
    <w:p w:rsidR="00164CD9" w:rsidRDefault="00164CD9" w:rsidP="00164CD9">
      <w:pPr>
        <w:pStyle w:val="PlainText"/>
      </w:pPr>
      <w:r>
        <w:tab/>
        <w:t>avg(rvp),</w:t>
      </w:r>
    </w:p>
    <w:p w:rsidR="00164CD9" w:rsidRDefault="00164CD9" w:rsidP="00164CD9">
      <w:pPr>
        <w:pStyle w:val="PlainText"/>
      </w:pPr>
      <w:r>
        <w:tab/>
        <w:t xml:space="preserve">sum(rvp) </w:t>
      </w:r>
    </w:p>
    <w:p w:rsidR="00164CD9" w:rsidRDefault="00164CD9" w:rsidP="00164CD9">
      <w:pPr>
        <w:pStyle w:val="PlainText"/>
      </w:pPr>
      <w:r>
        <w:t>from cymgasncd20070123</w:t>
      </w:r>
    </w:p>
    <w:p w:rsidR="00164CD9" w:rsidRDefault="00164CD9" w:rsidP="00164CD9">
      <w:pPr>
        <w:pStyle w:val="PlainText"/>
      </w:pPr>
      <w:r>
        <w:t xml:space="preserve">group by year,rfg </w:t>
      </w:r>
    </w:p>
    <w:p w:rsidR="00164CD9" w:rsidRDefault="00164CD9" w:rsidP="00164CD9">
      <w:pPr>
        <w:pStyle w:val="PlainText"/>
      </w:pPr>
      <w:r>
        <w:t>order by year,rfg</w:t>
      </w:r>
    </w:p>
    <w:p w:rsidR="00164CD9" w:rsidRDefault="00164CD9" w:rsidP="00164CD9">
      <w:pPr>
        <w:pStyle w:val="PlainText"/>
      </w:pPr>
      <w:r>
        <w:t>;</w:t>
      </w:r>
    </w:p>
    <w:p w:rsidR="00164CD9" w:rsidRDefault="00164CD9" w:rsidP="00164CD9">
      <w:pPr>
        <w:pStyle w:val="PlainText"/>
      </w:pPr>
      <w:r>
        <w:t># New one to compare to</w:t>
      </w:r>
    </w:p>
    <w:p w:rsidR="00164CD9" w:rsidRDefault="00164CD9" w:rsidP="00164CD9">
      <w:pPr>
        <w:pStyle w:val="PlainText"/>
      </w:pPr>
      <w:r>
        <w:t xml:space="preserve">select </w:t>
      </w:r>
    </w:p>
    <w:p w:rsidR="00164CD9" w:rsidRDefault="00164CD9" w:rsidP="00164CD9">
      <w:pPr>
        <w:pStyle w:val="PlainText"/>
      </w:pPr>
      <w:r>
        <w:tab/>
        <w:t>'cymgaspf02v3' as tbl,</w:t>
      </w:r>
    </w:p>
    <w:p w:rsidR="00164CD9" w:rsidRDefault="00164CD9" w:rsidP="00164CD9">
      <w:pPr>
        <w:pStyle w:val="PlainText"/>
      </w:pPr>
      <w:r>
        <w:tab/>
        <w:t>year,</w:t>
      </w:r>
    </w:p>
    <w:p w:rsidR="00164CD9" w:rsidRDefault="00164CD9" w:rsidP="00164CD9">
      <w:pPr>
        <w:pStyle w:val="PlainText"/>
      </w:pPr>
      <w:r>
        <w:tab/>
        <w:t>rfg,</w:t>
      </w:r>
    </w:p>
    <w:p w:rsidR="00164CD9" w:rsidRDefault="00164CD9" w:rsidP="00164CD9">
      <w:pPr>
        <w:pStyle w:val="PlainText"/>
      </w:pPr>
      <w:r>
        <w:tab/>
        <w:t>count(rvp),</w:t>
      </w:r>
    </w:p>
    <w:p w:rsidR="00164CD9" w:rsidRDefault="00164CD9" w:rsidP="00164CD9">
      <w:pPr>
        <w:pStyle w:val="PlainText"/>
      </w:pPr>
      <w:r>
        <w:tab/>
        <w:t>avg(rvp),</w:t>
      </w:r>
    </w:p>
    <w:p w:rsidR="00164CD9" w:rsidRDefault="00164CD9" w:rsidP="00164CD9">
      <w:pPr>
        <w:pStyle w:val="PlainText"/>
      </w:pPr>
      <w:r>
        <w:tab/>
        <w:t xml:space="preserve">sum(rvp) </w:t>
      </w:r>
    </w:p>
    <w:p w:rsidR="00164CD9" w:rsidRDefault="00164CD9" w:rsidP="00164CD9">
      <w:pPr>
        <w:pStyle w:val="PlainText"/>
      </w:pPr>
      <w:r>
        <w:t>from cymgaspf02v3</w:t>
      </w:r>
    </w:p>
    <w:p w:rsidR="00164CD9" w:rsidRDefault="00164CD9" w:rsidP="00164CD9">
      <w:pPr>
        <w:pStyle w:val="PlainText"/>
      </w:pPr>
      <w:r>
        <w:t xml:space="preserve">group by year,rfg </w:t>
      </w:r>
    </w:p>
    <w:p w:rsidR="00164CD9" w:rsidRDefault="00164CD9" w:rsidP="00164CD9">
      <w:pPr>
        <w:pStyle w:val="PlainText"/>
      </w:pPr>
      <w:r>
        <w:t>order by year,rfg</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t>print out1 $sql;</w:t>
      </w:r>
    </w:p>
    <w:p w:rsidR="00164CD9" w:rsidRDefault="00164CD9" w:rsidP="00164CD9">
      <w:pPr>
        <w:pStyle w:val="PlainText"/>
      </w:pPr>
      <w:r>
        <w:lastRenderedPageBreak/>
        <w:t>close(out1);</w:t>
      </w:r>
    </w:p>
    <w:p w:rsidR="00164CD9" w:rsidRDefault="00164CD9" w:rsidP="00164CD9">
      <w:pPr>
        <w:pStyle w:val="PlainText"/>
      </w:pPr>
      <w:r>
        <w:t>`mysql &lt; script.sql &gt; $outfile`;</w:t>
      </w:r>
    </w:p>
    <w:p w:rsidR="00164CD9" w:rsidRPr="00E71F56" w:rsidRDefault="00164CD9" w:rsidP="00164CD9">
      <w:pPr>
        <w:pStyle w:val="PlainText"/>
      </w:pPr>
      <w:r>
        <w:t>}</w:t>
      </w:r>
    </w:p>
    <w:p w:rsidR="00164CD9" w:rsidRDefault="00164CD9" w:rsidP="00164CD9">
      <w:pPr>
        <w:pStyle w:val="Heading3"/>
      </w:pPr>
      <w:r>
        <w:t>Script: Set20072008MTBEZero.plx</w:t>
      </w:r>
    </w:p>
    <w:p w:rsidR="00164CD9" w:rsidRDefault="00164CD9" w:rsidP="00164CD9">
      <w:pPr>
        <w:pStyle w:val="PlainText"/>
      </w:pPr>
      <w:r>
        <w:t># Set20072008MTBEZero.plx</w:t>
      </w:r>
    </w:p>
    <w:p w:rsidR="00164CD9" w:rsidRDefault="00164CD9" w:rsidP="00164CD9">
      <w:pPr>
        <w:pStyle w:val="PlainText"/>
      </w:pPr>
      <w:r>
        <w:t>$db="fuelspf02v3";</w:t>
      </w:r>
    </w:p>
    <w:p w:rsidR="00164CD9" w:rsidRDefault="00164CD9" w:rsidP="00164CD9">
      <w:pPr>
        <w:pStyle w:val="PlainText"/>
      </w:pPr>
      <w:r>
        <w:t>print "db = $db\n";</w:t>
      </w:r>
    </w:p>
    <w:p w:rsidR="00164CD9" w:rsidRDefault="00164CD9" w:rsidP="00164CD9">
      <w:pPr>
        <w:pStyle w:val="PlainText"/>
      </w:pPr>
      <w:r>
        <w:t>$outfile="Set20072008MTBEZero.txt";</w:t>
      </w:r>
    </w:p>
    <w:p w:rsidR="00164CD9" w:rsidRDefault="00164CD9" w:rsidP="00164CD9">
      <w:pPr>
        <w:pStyle w:val="PlainText"/>
      </w:pPr>
      <w:r>
        <w:t>print "outfile = $outfile\n";</w:t>
      </w:r>
    </w:p>
    <w:p w:rsidR="00164CD9" w:rsidRDefault="00164CD9" w:rsidP="00164CD9">
      <w:pPr>
        <w:pStyle w:val="PlainText"/>
      </w:pPr>
      <w:r>
        <w:t>$sql="</w:t>
      </w:r>
    </w:p>
    <w:p w:rsidR="00164CD9" w:rsidRDefault="00164CD9" w:rsidP="00164CD9">
      <w:pPr>
        <w:pStyle w:val="PlainText"/>
      </w:pPr>
      <w:r>
        <w:t>use $db;</w:t>
      </w:r>
    </w:p>
    <w:p w:rsidR="00164CD9" w:rsidRDefault="00164CD9" w:rsidP="00164CD9">
      <w:pPr>
        <w:pStyle w:val="PlainText"/>
      </w:pPr>
      <w:r>
        <w:t>update cymgaspf02v3</w:t>
      </w:r>
    </w:p>
    <w:p w:rsidR="00164CD9" w:rsidRDefault="00164CD9" w:rsidP="00164CD9">
      <w:pPr>
        <w:pStyle w:val="PlainText"/>
      </w:pPr>
      <w:r>
        <w:t xml:space="preserve">set </w:t>
      </w:r>
    </w:p>
    <w:p w:rsidR="00164CD9" w:rsidRDefault="00164CD9" w:rsidP="00164CD9">
      <w:pPr>
        <w:pStyle w:val="PlainText"/>
      </w:pPr>
      <w:r>
        <w:tab/>
        <w:t>MtbeVolume=0.0,</w:t>
      </w:r>
    </w:p>
    <w:p w:rsidR="00164CD9" w:rsidRDefault="00164CD9" w:rsidP="00164CD9">
      <w:pPr>
        <w:pStyle w:val="PlainText"/>
      </w:pPr>
      <w:r>
        <w:tab/>
        <w:t>MtbeMktShare=0.0</w:t>
      </w:r>
    </w:p>
    <w:p w:rsidR="00164CD9" w:rsidRDefault="00164CD9" w:rsidP="00164CD9">
      <w:pPr>
        <w:pStyle w:val="PlainText"/>
      </w:pPr>
      <w:r>
        <w:t>where year in(2007,2008)</w:t>
      </w:r>
    </w:p>
    <w:p w:rsidR="00164CD9" w:rsidRDefault="00164CD9" w:rsidP="00164CD9">
      <w:pPr>
        <w:pStyle w:val="PlainText"/>
      </w:pPr>
      <w:r>
        <w:t>;</w:t>
      </w:r>
    </w:p>
    <w:p w:rsidR="00164CD9" w:rsidRDefault="00164CD9" w:rsidP="00164CD9">
      <w:pPr>
        <w:pStyle w:val="PlainText"/>
      </w:pPr>
      <w:r>
        <w:t># Test</w:t>
      </w:r>
    </w:p>
    <w:p w:rsidR="00164CD9" w:rsidRDefault="00164CD9" w:rsidP="00164CD9">
      <w:pPr>
        <w:pStyle w:val="PlainText"/>
      </w:pPr>
      <w:r>
        <w:t># Old one to compare to</w:t>
      </w:r>
    </w:p>
    <w:p w:rsidR="00164CD9" w:rsidRDefault="00164CD9" w:rsidP="00164CD9">
      <w:pPr>
        <w:pStyle w:val="PlainText"/>
      </w:pPr>
      <w:r>
        <w:t xml:space="preserve">select </w:t>
      </w:r>
    </w:p>
    <w:p w:rsidR="00164CD9" w:rsidRDefault="00164CD9" w:rsidP="00164CD9">
      <w:pPr>
        <w:pStyle w:val="PlainText"/>
      </w:pPr>
      <w:r>
        <w:tab/>
        <w:t>'cymgasncd20070123' as tbl,</w:t>
      </w:r>
    </w:p>
    <w:p w:rsidR="00164CD9" w:rsidRDefault="00164CD9" w:rsidP="00164CD9">
      <w:pPr>
        <w:pStyle w:val="PlainText"/>
      </w:pPr>
      <w:r>
        <w:tab/>
        <w:t>year,</w:t>
      </w:r>
    </w:p>
    <w:p w:rsidR="00164CD9" w:rsidRDefault="00164CD9" w:rsidP="00164CD9">
      <w:pPr>
        <w:pStyle w:val="PlainText"/>
      </w:pPr>
      <w:r>
        <w:tab/>
        <w:t>avg(mtbevolume),</w:t>
      </w:r>
    </w:p>
    <w:p w:rsidR="00164CD9" w:rsidRDefault="00164CD9" w:rsidP="00164CD9">
      <w:pPr>
        <w:pStyle w:val="PlainText"/>
      </w:pPr>
      <w:r>
        <w:tab/>
        <w:t>avg(mtbemktshare),</w:t>
      </w:r>
    </w:p>
    <w:p w:rsidR="00164CD9" w:rsidRDefault="00164CD9" w:rsidP="00164CD9">
      <w:pPr>
        <w:pStyle w:val="PlainText"/>
      </w:pPr>
      <w:r>
        <w:tab/>
        <w:t>sum(mtbevolume),</w:t>
      </w:r>
    </w:p>
    <w:p w:rsidR="00164CD9" w:rsidRDefault="00164CD9" w:rsidP="00164CD9">
      <w:pPr>
        <w:pStyle w:val="PlainText"/>
      </w:pPr>
      <w:r>
        <w:tab/>
        <w:t xml:space="preserve">sum(mtbemktshare) </w:t>
      </w:r>
    </w:p>
    <w:p w:rsidR="00164CD9" w:rsidRDefault="00164CD9" w:rsidP="00164CD9">
      <w:pPr>
        <w:pStyle w:val="PlainText"/>
      </w:pPr>
      <w:r>
        <w:t>from cymgasncd20070123</w:t>
      </w:r>
    </w:p>
    <w:p w:rsidR="00164CD9" w:rsidRDefault="00164CD9" w:rsidP="00164CD9">
      <w:pPr>
        <w:pStyle w:val="PlainText"/>
      </w:pPr>
      <w:r>
        <w:t>group by year</w:t>
      </w:r>
    </w:p>
    <w:p w:rsidR="00164CD9" w:rsidRDefault="00164CD9" w:rsidP="00164CD9">
      <w:pPr>
        <w:pStyle w:val="PlainText"/>
      </w:pPr>
      <w:r>
        <w:lastRenderedPageBreak/>
        <w:t>order by year</w:t>
      </w:r>
    </w:p>
    <w:p w:rsidR="00164CD9" w:rsidRDefault="00164CD9" w:rsidP="00164CD9">
      <w:pPr>
        <w:pStyle w:val="PlainText"/>
      </w:pPr>
      <w:r>
        <w:t>;</w:t>
      </w:r>
    </w:p>
    <w:p w:rsidR="00164CD9" w:rsidRDefault="00164CD9" w:rsidP="00164CD9">
      <w:pPr>
        <w:pStyle w:val="PlainText"/>
      </w:pPr>
      <w:r>
        <w:t># New one to compare to</w:t>
      </w:r>
    </w:p>
    <w:p w:rsidR="00164CD9" w:rsidRDefault="00164CD9" w:rsidP="00164CD9">
      <w:pPr>
        <w:pStyle w:val="PlainText"/>
      </w:pPr>
      <w:r>
        <w:t xml:space="preserve">select </w:t>
      </w:r>
    </w:p>
    <w:p w:rsidR="00164CD9" w:rsidRDefault="00164CD9" w:rsidP="00164CD9">
      <w:pPr>
        <w:pStyle w:val="PlainText"/>
      </w:pPr>
      <w:r>
        <w:tab/>
        <w:t>'cymgaspf02v3' as tbl,</w:t>
      </w:r>
    </w:p>
    <w:p w:rsidR="00164CD9" w:rsidRDefault="00164CD9" w:rsidP="00164CD9">
      <w:pPr>
        <w:pStyle w:val="PlainText"/>
      </w:pPr>
      <w:r>
        <w:tab/>
        <w:t>year,</w:t>
      </w:r>
    </w:p>
    <w:p w:rsidR="00164CD9" w:rsidRDefault="00164CD9" w:rsidP="00164CD9">
      <w:pPr>
        <w:pStyle w:val="PlainText"/>
      </w:pPr>
      <w:r>
        <w:tab/>
        <w:t>avg(mtbevolume),</w:t>
      </w:r>
    </w:p>
    <w:p w:rsidR="00164CD9" w:rsidRDefault="00164CD9" w:rsidP="00164CD9">
      <w:pPr>
        <w:pStyle w:val="PlainText"/>
      </w:pPr>
      <w:r>
        <w:tab/>
        <w:t>avg(mtbemktshare),</w:t>
      </w:r>
    </w:p>
    <w:p w:rsidR="00164CD9" w:rsidRDefault="00164CD9" w:rsidP="00164CD9">
      <w:pPr>
        <w:pStyle w:val="PlainText"/>
      </w:pPr>
      <w:r>
        <w:tab/>
        <w:t>sum(mtbevolume),</w:t>
      </w:r>
    </w:p>
    <w:p w:rsidR="00164CD9" w:rsidRDefault="00164CD9" w:rsidP="00164CD9">
      <w:pPr>
        <w:pStyle w:val="PlainText"/>
      </w:pPr>
      <w:r>
        <w:tab/>
        <w:t xml:space="preserve">sum(mtbemktshare) </w:t>
      </w:r>
    </w:p>
    <w:p w:rsidR="00164CD9" w:rsidRDefault="00164CD9" w:rsidP="00164CD9">
      <w:pPr>
        <w:pStyle w:val="PlainText"/>
      </w:pPr>
      <w:r>
        <w:t>from cymgaspf02v3</w:t>
      </w:r>
    </w:p>
    <w:p w:rsidR="00164CD9" w:rsidRDefault="00164CD9" w:rsidP="00164CD9">
      <w:pPr>
        <w:pStyle w:val="PlainText"/>
      </w:pPr>
      <w:r>
        <w:t>group by year</w:t>
      </w:r>
    </w:p>
    <w:p w:rsidR="00164CD9" w:rsidRDefault="00164CD9" w:rsidP="00164CD9">
      <w:pPr>
        <w:pStyle w:val="PlainText"/>
      </w:pPr>
      <w:r>
        <w:t>order by year</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t>print out1 $sql;</w:t>
      </w:r>
    </w:p>
    <w:p w:rsidR="00164CD9" w:rsidRDefault="00164CD9" w:rsidP="00164CD9">
      <w:pPr>
        <w:pStyle w:val="PlainText"/>
      </w:pPr>
      <w:r>
        <w:t>close(out1);</w:t>
      </w:r>
    </w:p>
    <w:p w:rsidR="00164CD9" w:rsidRDefault="00164CD9" w:rsidP="00164CD9">
      <w:pPr>
        <w:pStyle w:val="PlainText"/>
      </w:pPr>
      <w:r>
        <w:t>#`mysql &lt; script.sql`;</w:t>
      </w:r>
    </w:p>
    <w:p w:rsidR="00164CD9" w:rsidRPr="00E71F56" w:rsidRDefault="00164CD9" w:rsidP="00164CD9">
      <w:pPr>
        <w:pStyle w:val="PlainText"/>
      </w:pPr>
      <w:r>
        <w:t>`mysql &lt; script.sql &gt; $outfile`;</w:t>
      </w:r>
    </w:p>
    <w:p w:rsidR="00164CD9" w:rsidRDefault="00164CD9" w:rsidP="00164CD9">
      <w:pPr>
        <w:pStyle w:val="Heading3"/>
      </w:pPr>
      <w:r>
        <w:t>Script: Update20122050.plx</w:t>
      </w:r>
    </w:p>
    <w:p w:rsidR="00164CD9" w:rsidRDefault="00164CD9" w:rsidP="00164CD9">
      <w:pPr>
        <w:pStyle w:val="PlainText"/>
      </w:pPr>
      <w:r>
        <w:t># Update20122050.plx</w:t>
      </w:r>
    </w:p>
    <w:p w:rsidR="00164CD9" w:rsidRDefault="00164CD9" w:rsidP="00164CD9">
      <w:pPr>
        <w:pStyle w:val="PlainText"/>
      </w:pPr>
      <w:r>
        <w:t># Substitute Fuels2020 for all years from 2012 to 2050</w:t>
      </w:r>
    </w:p>
    <w:p w:rsidR="00164CD9" w:rsidRDefault="00164CD9" w:rsidP="00164CD9">
      <w:pPr>
        <w:pStyle w:val="PlainText"/>
      </w:pPr>
      <w:r>
        <w:t>#  Source: Fuels2020.CountyYearMonthRfsMsat2020 and GasolinerfsMsat2020</w:t>
      </w:r>
    </w:p>
    <w:p w:rsidR="00164CD9" w:rsidRDefault="00164CD9" w:rsidP="00164CD9">
      <w:pPr>
        <w:pStyle w:val="PlainText"/>
      </w:pPr>
      <w:r>
        <w:t>$db="fuelspf02v3";</w:t>
      </w:r>
    </w:p>
    <w:p w:rsidR="00164CD9" w:rsidRDefault="00164CD9" w:rsidP="00164CD9">
      <w:pPr>
        <w:pStyle w:val="PlainText"/>
      </w:pPr>
      <w:r>
        <w:t>print "db = $db\n";</w:t>
      </w:r>
    </w:p>
    <w:p w:rsidR="00164CD9" w:rsidRDefault="00164CD9" w:rsidP="00164CD9">
      <w:pPr>
        <w:pStyle w:val="PlainText"/>
      </w:pPr>
      <w:r>
        <w:t>$outfile="Update20122050.txt";</w:t>
      </w:r>
    </w:p>
    <w:p w:rsidR="00164CD9" w:rsidRDefault="00164CD9" w:rsidP="00164CD9">
      <w:pPr>
        <w:pStyle w:val="PlainText"/>
      </w:pPr>
      <w:r>
        <w:t>print "outfile = $outfile\n";</w:t>
      </w:r>
    </w:p>
    <w:p w:rsidR="00164CD9" w:rsidRDefault="00164CD9" w:rsidP="00164CD9">
      <w:pPr>
        <w:pStyle w:val="PlainText"/>
      </w:pPr>
      <w:r>
        <w:lastRenderedPageBreak/>
        <w:t>$sql="</w:t>
      </w:r>
    </w:p>
    <w:p w:rsidR="00164CD9" w:rsidRDefault="00164CD9" w:rsidP="00164CD9">
      <w:pPr>
        <w:pStyle w:val="PlainText"/>
      </w:pPr>
      <w:r>
        <w:t>use $db;</w:t>
      </w:r>
    </w:p>
    <w:p w:rsidR="00164CD9" w:rsidRDefault="00164CD9" w:rsidP="00164CD9">
      <w:pPr>
        <w:pStyle w:val="PlainText"/>
      </w:pPr>
      <w:r>
        <w:t xml:space="preserve">update </w:t>
      </w:r>
    </w:p>
    <w:p w:rsidR="00164CD9" w:rsidRDefault="00164CD9" w:rsidP="00164CD9">
      <w:pPr>
        <w:pStyle w:val="PlainText"/>
      </w:pPr>
      <w:r>
        <w:tab/>
        <w:t>cymgaspf02v3 c,</w:t>
      </w:r>
    </w:p>
    <w:p w:rsidR="00164CD9" w:rsidRDefault="00164CD9" w:rsidP="00164CD9">
      <w:pPr>
        <w:pStyle w:val="PlainText"/>
      </w:pPr>
      <w:r>
        <w:tab/>
        <w:t>fuels2020.countyyearmonthrfsmsat2020 d,</w:t>
      </w:r>
    </w:p>
    <w:p w:rsidR="00164CD9" w:rsidRDefault="00164CD9" w:rsidP="00164CD9">
      <w:pPr>
        <w:pStyle w:val="PlainText"/>
      </w:pPr>
      <w:r>
        <w:tab/>
        <w:t>fuels2020.gasolinerfsmsat2020 g</w:t>
      </w:r>
    </w:p>
    <w:p w:rsidR="00164CD9" w:rsidRDefault="00164CD9" w:rsidP="00164CD9">
      <w:pPr>
        <w:pStyle w:val="PlainText"/>
      </w:pPr>
      <w:r>
        <w:t xml:space="preserve">set </w:t>
      </w:r>
    </w:p>
    <w:p w:rsidR="00164CD9" w:rsidRDefault="00164CD9" w:rsidP="00164CD9">
      <w:pPr>
        <w:pStyle w:val="PlainText"/>
      </w:pPr>
      <w:r>
        <w:t>c.RVP               =g.RVP,</w:t>
      </w:r>
    </w:p>
    <w:p w:rsidR="00164CD9" w:rsidRDefault="00164CD9" w:rsidP="00164CD9">
      <w:pPr>
        <w:pStyle w:val="PlainText"/>
      </w:pPr>
      <w:r>
        <w:t>c.GasSulfur         =g.GasSulfur,</w:t>
      </w:r>
    </w:p>
    <w:p w:rsidR="00164CD9" w:rsidRDefault="00164CD9" w:rsidP="00164CD9">
      <w:pPr>
        <w:pStyle w:val="PlainText"/>
      </w:pPr>
      <w:r>
        <w:t>c.GasMaxSulfur      =g.GasMaxSulfur,</w:t>
      </w:r>
    </w:p>
    <w:p w:rsidR="00164CD9" w:rsidRDefault="00164CD9" w:rsidP="00164CD9">
      <w:pPr>
        <w:pStyle w:val="PlainText"/>
      </w:pPr>
      <w:r>
        <w:t>c.EtohVolume        =g.EtohVolume,</w:t>
      </w:r>
    </w:p>
    <w:p w:rsidR="00164CD9" w:rsidRDefault="00164CD9" w:rsidP="00164CD9">
      <w:pPr>
        <w:pStyle w:val="PlainText"/>
      </w:pPr>
      <w:r>
        <w:t>c.EtohMktShare      =g.EtohMktShare,</w:t>
      </w:r>
    </w:p>
    <w:p w:rsidR="00164CD9" w:rsidRDefault="00164CD9" w:rsidP="00164CD9">
      <w:pPr>
        <w:pStyle w:val="PlainText"/>
      </w:pPr>
      <w:r>
        <w:t>c.MtbeVolume        =g.MtbeVolume,</w:t>
      </w:r>
    </w:p>
    <w:p w:rsidR="00164CD9" w:rsidRDefault="00164CD9" w:rsidP="00164CD9">
      <w:pPr>
        <w:pStyle w:val="PlainText"/>
      </w:pPr>
      <w:r>
        <w:t>c.MtbeMktShare      =g.MtbeMktShare,</w:t>
      </w:r>
    </w:p>
    <w:p w:rsidR="00164CD9" w:rsidRDefault="00164CD9" w:rsidP="00164CD9">
      <w:pPr>
        <w:pStyle w:val="PlainText"/>
      </w:pPr>
      <w:r>
        <w:t>c.EtbeVolume        =g.EtbeVolume,</w:t>
      </w:r>
    </w:p>
    <w:p w:rsidR="00164CD9" w:rsidRDefault="00164CD9" w:rsidP="00164CD9">
      <w:pPr>
        <w:pStyle w:val="PlainText"/>
      </w:pPr>
      <w:r>
        <w:t>c.EtbeMktShare      =g.EtbeMktShare,</w:t>
      </w:r>
    </w:p>
    <w:p w:rsidR="00164CD9" w:rsidRDefault="00164CD9" w:rsidP="00164CD9">
      <w:pPr>
        <w:pStyle w:val="PlainText"/>
      </w:pPr>
      <w:r>
        <w:t>c.TameVolume        =g.TameVolume,</w:t>
      </w:r>
    </w:p>
    <w:p w:rsidR="00164CD9" w:rsidRDefault="00164CD9" w:rsidP="00164CD9">
      <w:pPr>
        <w:pStyle w:val="PlainText"/>
      </w:pPr>
      <w:r>
        <w:t>c.TameMktShare      =g.TameMktShare,</w:t>
      </w:r>
    </w:p>
    <w:p w:rsidR="00164CD9" w:rsidRDefault="00164CD9" w:rsidP="00164CD9">
      <w:pPr>
        <w:pStyle w:val="PlainText"/>
      </w:pPr>
      <w:r>
        <w:t>c.AromaticContent   =g.AromaticContent,</w:t>
      </w:r>
    </w:p>
    <w:p w:rsidR="00164CD9" w:rsidRDefault="00164CD9" w:rsidP="00164CD9">
      <w:pPr>
        <w:pStyle w:val="PlainText"/>
      </w:pPr>
      <w:r>
        <w:t>c.OlefinContent     =g.OlefinContent,</w:t>
      </w:r>
    </w:p>
    <w:p w:rsidR="00164CD9" w:rsidRDefault="00164CD9" w:rsidP="00164CD9">
      <w:pPr>
        <w:pStyle w:val="PlainText"/>
      </w:pPr>
      <w:r>
        <w:t>c.BenzeneContent    =g.BenzeneContent,</w:t>
      </w:r>
    </w:p>
    <w:p w:rsidR="00164CD9" w:rsidRDefault="00164CD9" w:rsidP="00164CD9">
      <w:pPr>
        <w:pStyle w:val="PlainText"/>
      </w:pPr>
      <w:r>
        <w:t>c.E200              =g.E200,</w:t>
      </w:r>
    </w:p>
    <w:p w:rsidR="00164CD9" w:rsidRDefault="00164CD9" w:rsidP="00164CD9">
      <w:pPr>
        <w:pStyle w:val="PlainText"/>
      </w:pPr>
      <w:r>
        <w:t>c.E300              =g.E300</w:t>
      </w:r>
    </w:p>
    <w:p w:rsidR="00164CD9" w:rsidRDefault="00164CD9" w:rsidP="00164CD9">
      <w:pPr>
        <w:pStyle w:val="PlainText"/>
      </w:pPr>
      <w:r>
        <w:t>where</w:t>
      </w:r>
    </w:p>
    <w:p w:rsidR="00164CD9" w:rsidRDefault="00164CD9" w:rsidP="00164CD9">
      <w:pPr>
        <w:pStyle w:val="PlainText"/>
      </w:pPr>
      <w:r>
        <w:tab/>
        <w:t>d.year=2020</w:t>
      </w:r>
    </w:p>
    <w:p w:rsidR="00164CD9" w:rsidRDefault="00164CD9" w:rsidP="00164CD9">
      <w:pPr>
        <w:pStyle w:val="PlainText"/>
      </w:pPr>
      <w:r>
        <w:tab/>
        <w:t xml:space="preserve">and c.year&gt;=2012 </w:t>
      </w:r>
    </w:p>
    <w:p w:rsidR="00164CD9" w:rsidRDefault="00164CD9" w:rsidP="00164CD9">
      <w:pPr>
        <w:pStyle w:val="PlainText"/>
      </w:pPr>
      <w:r>
        <w:tab/>
        <w:t>and c.fipsstateid=d.fipsstateid</w:t>
      </w:r>
    </w:p>
    <w:p w:rsidR="00164CD9" w:rsidRDefault="00164CD9" w:rsidP="00164CD9">
      <w:pPr>
        <w:pStyle w:val="PlainText"/>
      </w:pPr>
      <w:r>
        <w:tab/>
        <w:t>and c.fipscountyid=d.fipscountyid</w:t>
      </w:r>
    </w:p>
    <w:p w:rsidR="00164CD9" w:rsidRDefault="00164CD9" w:rsidP="00164CD9">
      <w:pPr>
        <w:pStyle w:val="PlainText"/>
      </w:pPr>
      <w:r>
        <w:lastRenderedPageBreak/>
        <w:tab/>
        <w:t>and c.month=d.month</w:t>
      </w:r>
    </w:p>
    <w:p w:rsidR="00164CD9" w:rsidRDefault="00164CD9" w:rsidP="00164CD9">
      <w:pPr>
        <w:pStyle w:val="PlainText"/>
      </w:pPr>
      <w:r>
        <w:tab/>
        <w:t>and d.hwygasolineid=g.gasolineid</w:t>
      </w:r>
    </w:p>
    <w:p w:rsidR="00164CD9" w:rsidRDefault="00164CD9" w:rsidP="00164CD9">
      <w:pPr>
        <w:pStyle w:val="PlainText"/>
      </w:pPr>
      <w:r>
        <w:t>;</w:t>
      </w:r>
    </w:p>
    <w:p w:rsidR="00164CD9" w:rsidRDefault="00164CD9" w:rsidP="00164CD9">
      <w:pPr>
        <w:pStyle w:val="PlainText"/>
      </w:pPr>
      <w:r>
        <w:t># Test</w:t>
      </w:r>
    </w:p>
    <w:p w:rsidR="00164CD9" w:rsidRDefault="00164CD9" w:rsidP="00164CD9">
      <w:pPr>
        <w:pStyle w:val="PlainText"/>
      </w:pPr>
      <w:r>
        <w:t># Old one to compare to</w:t>
      </w:r>
    </w:p>
    <w:p w:rsidR="00164CD9" w:rsidRDefault="00164CD9" w:rsidP="00164CD9">
      <w:pPr>
        <w:pStyle w:val="PlainText"/>
      </w:pPr>
      <w:r>
        <w:t xml:space="preserve">select </w:t>
      </w:r>
    </w:p>
    <w:p w:rsidR="00164CD9" w:rsidRDefault="00164CD9" w:rsidP="00164CD9">
      <w:pPr>
        <w:pStyle w:val="PlainText"/>
      </w:pPr>
      <w:r>
        <w:tab/>
        <w:t>'cymgasncd20070123' as tbl,</w:t>
      </w:r>
    </w:p>
    <w:p w:rsidR="00164CD9" w:rsidRDefault="00164CD9" w:rsidP="00164CD9">
      <w:pPr>
        <w:pStyle w:val="PlainText"/>
      </w:pPr>
      <w:r>
        <w:tab/>
        <w:t>year,</w:t>
      </w:r>
    </w:p>
    <w:p w:rsidR="00164CD9" w:rsidRDefault="00164CD9" w:rsidP="00164CD9">
      <w:pPr>
        <w:pStyle w:val="PlainText"/>
      </w:pPr>
      <w:r>
        <w:tab/>
        <w:t>rfg,</w:t>
      </w:r>
    </w:p>
    <w:p w:rsidR="00164CD9" w:rsidRDefault="00164CD9" w:rsidP="00164CD9">
      <w:pPr>
        <w:pStyle w:val="PlainText"/>
      </w:pPr>
      <w:r>
        <w:tab/>
        <w:t>avg(rvp),</w:t>
      </w:r>
    </w:p>
    <w:p w:rsidR="00164CD9" w:rsidRDefault="00164CD9" w:rsidP="00164CD9">
      <w:pPr>
        <w:pStyle w:val="PlainText"/>
      </w:pPr>
      <w:r>
        <w:tab/>
        <w:t xml:space="preserve">avg(benzenecontent) </w:t>
      </w:r>
    </w:p>
    <w:p w:rsidR="00164CD9" w:rsidRDefault="00164CD9" w:rsidP="00164CD9">
      <w:pPr>
        <w:pStyle w:val="PlainText"/>
      </w:pPr>
      <w:r>
        <w:t>from cymgasncd20070123</w:t>
      </w:r>
    </w:p>
    <w:p w:rsidR="00164CD9" w:rsidRDefault="00164CD9" w:rsidP="00164CD9">
      <w:pPr>
        <w:pStyle w:val="PlainText"/>
      </w:pPr>
      <w:r>
        <w:t xml:space="preserve">group by year,rfg </w:t>
      </w:r>
    </w:p>
    <w:p w:rsidR="00164CD9" w:rsidRDefault="00164CD9" w:rsidP="00164CD9">
      <w:pPr>
        <w:pStyle w:val="PlainText"/>
      </w:pPr>
      <w:r>
        <w:t>order by year,rfg</w:t>
      </w:r>
    </w:p>
    <w:p w:rsidR="00164CD9" w:rsidRDefault="00164CD9" w:rsidP="00164CD9">
      <w:pPr>
        <w:pStyle w:val="PlainText"/>
      </w:pPr>
      <w:r>
        <w:t>;</w:t>
      </w:r>
    </w:p>
    <w:p w:rsidR="00164CD9" w:rsidRDefault="00164CD9" w:rsidP="00164CD9">
      <w:pPr>
        <w:pStyle w:val="PlainText"/>
      </w:pPr>
      <w:r>
        <w:t># New one to compare to</w:t>
      </w:r>
    </w:p>
    <w:p w:rsidR="00164CD9" w:rsidRDefault="00164CD9" w:rsidP="00164CD9">
      <w:pPr>
        <w:pStyle w:val="PlainText"/>
      </w:pPr>
      <w:r>
        <w:t xml:space="preserve">select </w:t>
      </w:r>
    </w:p>
    <w:p w:rsidR="00164CD9" w:rsidRDefault="00164CD9" w:rsidP="00164CD9">
      <w:pPr>
        <w:pStyle w:val="PlainText"/>
      </w:pPr>
      <w:r>
        <w:tab/>
        <w:t>'cymgaspf02v3' as tbl,</w:t>
      </w:r>
    </w:p>
    <w:p w:rsidR="00164CD9" w:rsidRDefault="00164CD9" w:rsidP="00164CD9">
      <w:pPr>
        <w:pStyle w:val="PlainText"/>
      </w:pPr>
      <w:r>
        <w:tab/>
        <w:t>year,</w:t>
      </w:r>
    </w:p>
    <w:p w:rsidR="00164CD9" w:rsidRDefault="00164CD9" w:rsidP="00164CD9">
      <w:pPr>
        <w:pStyle w:val="PlainText"/>
      </w:pPr>
      <w:r>
        <w:tab/>
        <w:t>rfg,</w:t>
      </w:r>
    </w:p>
    <w:p w:rsidR="00164CD9" w:rsidRDefault="00164CD9" w:rsidP="00164CD9">
      <w:pPr>
        <w:pStyle w:val="PlainText"/>
      </w:pPr>
      <w:r>
        <w:tab/>
        <w:t>avg(rvp),</w:t>
      </w:r>
    </w:p>
    <w:p w:rsidR="00164CD9" w:rsidRDefault="00164CD9" w:rsidP="00164CD9">
      <w:pPr>
        <w:pStyle w:val="PlainText"/>
      </w:pPr>
      <w:r>
        <w:tab/>
        <w:t xml:space="preserve">avg(benzenecontent) </w:t>
      </w:r>
    </w:p>
    <w:p w:rsidR="00164CD9" w:rsidRDefault="00164CD9" w:rsidP="00164CD9">
      <w:pPr>
        <w:pStyle w:val="PlainText"/>
      </w:pPr>
      <w:r>
        <w:t>from cymgaspf02v3</w:t>
      </w:r>
    </w:p>
    <w:p w:rsidR="00164CD9" w:rsidRDefault="00164CD9" w:rsidP="00164CD9">
      <w:pPr>
        <w:pStyle w:val="PlainText"/>
      </w:pPr>
      <w:r>
        <w:t xml:space="preserve">group by year,rfg </w:t>
      </w:r>
    </w:p>
    <w:p w:rsidR="00164CD9" w:rsidRDefault="00164CD9" w:rsidP="00164CD9">
      <w:pPr>
        <w:pStyle w:val="PlainText"/>
      </w:pPr>
      <w:r>
        <w:t>order by year,rfg</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lastRenderedPageBreak/>
        <w:t>print out1 $sql;</w:t>
      </w:r>
    </w:p>
    <w:p w:rsidR="00164CD9" w:rsidRDefault="00164CD9" w:rsidP="00164CD9">
      <w:pPr>
        <w:pStyle w:val="PlainText"/>
      </w:pPr>
      <w:r>
        <w:t>close(out1);</w:t>
      </w:r>
    </w:p>
    <w:p w:rsidR="00164CD9" w:rsidRDefault="00164CD9" w:rsidP="00164CD9">
      <w:pPr>
        <w:pStyle w:val="PlainText"/>
      </w:pPr>
      <w:r>
        <w:t>#`mysql &lt; script.sql`;</w:t>
      </w:r>
    </w:p>
    <w:p w:rsidR="00164CD9" w:rsidRPr="00E71F56" w:rsidRDefault="00164CD9" w:rsidP="00164CD9">
      <w:pPr>
        <w:pStyle w:val="PlainText"/>
      </w:pPr>
      <w:r>
        <w:t>`mysql &lt; script.sql &gt; $outfile`;</w:t>
      </w:r>
    </w:p>
    <w:p w:rsidR="00164CD9" w:rsidRDefault="00164CD9" w:rsidP="00164CD9">
      <w:pPr>
        <w:pStyle w:val="Heading3"/>
      </w:pPr>
      <w:r>
        <w:t xml:space="preserve">Script: </w:t>
      </w:r>
      <w:r w:rsidRPr="00251840">
        <w:t>Set2011BenzTo2012.plx</w:t>
      </w:r>
    </w:p>
    <w:p w:rsidR="00164CD9" w:rsidRDefault="00164CD9" w:rsidP="00164CD9">
      <w:pPr>
        <w:pStyle w:val="PlainText"/>
      </w:pPr>
      <w:r>
        <w:t># Set2011BenzTo2012.plx</w:t>
      </w:r>
    </w:p>
    <w:p w:rsidR="00164CD9" w:rsidRDefault="00164CD9" w:rsidP="00164CD9">
      <w:pPr>
        <w:pStyle w:val="PlainText"/>
      </w:pPr>
      <w:r>
        <w:t>$db="fuelsPF02v3";</w:t>
      </w:r>
    </w:p>
    <w:p w:rsidR="00164CD9" w:rsidRDefault="00164CD9" w:rsidP="00164CD9">
      <w:pPr>
        <w:pStyle w:val="PlainText"/>
      </w:pPr>
      <w:r>
        <w:t>print "db = $db\n";</w:t>
      </w:r>
    </w:p>
    <w:p w:rsidR="00164CD9" w:rsidRDefault="00164CD9" w:rsidP="00164CD9">
      <w:pPr>
        <w:pStyle w:val="PlainText"/>
      </w:pPr>
      <w:r>
        <w:t>$table="cymgaspf02v3";</w:t>
      </w:r>
    </w:p>
    <w:p w:rsidR="00164CD9" w:rsidRDefault="00164CD9" w:rsidP="00164CD9">
      <w:pPr>
        <w:pStyle w:val="PlainText"/>
      </w:pPr>
      <w:r>
        <w:t>print "table = $table\n";</w:t>
      </w:r>
    </w:p>
    <w:p w:rsidR="00164CD9" w:rsidRDefault="00164CD9" w:rsidP="00164CD9">
      <w:pPr>
        <w:pStyle w:val="PlainText"/>
      </w:pPr>
      <w:r>
        <w:t>$outfile="Set2011BenzTo2012.txt";</w:t>
      </w:r>
    </w:p>
    <w:p w:rsidR="00164CD9" w:rsidRDefault="00164CD9" w:rsidP="00164CD9">
      <w:pPr>
        <w:pStyle w:val="PlainText"/>
      </w:pPr>
      <w:r>
        <w:t>print "outfile = $outfile\n";</w:t>
      </w:r>
    </w:p>
    <w:p w:rsidR="00164CD9" w:rsidRDefault="00164CD9" w:rsidP="00164CD9">
      <w:pPr>
        <w:pStyle w:val="PlainText"/>
      </w:pPr>
      <w:r>
        <w:t>$sql="</w:t>
      </w:r>
    </w:p>
    <w:p w:rsidR="00164CD9" w:rsidRDefault="00164CD9" w:rsidP="00164CD9">
      <w:pPr>
        <w:pStyle w:val="PlainText"/>
      </w:pPr>
      <w:r>
        <w:t>use $db</w:t>
      </w:r>
    </w:p>
    <w:p w:rsidR="00164CD9" w:rsidRDefault="00164CD9" w:rsidP="00164CD9">
      <w:pPr>
        <w:pStyle w:val="PlainText"/>
      </w:pPr>
      <w:r>
        <w:t>;</w:t>
      </w:r>
    </w:p>
    <w:p w:rsidR="00164CD9" w:rsidRDefault="00164CD9" w:rsidP="00164CD9">
      <w:pPr>
        <w:pStyle w:val="PlainText"/>
      </w:pPr>
      <w:r>
        <w:t># Interpolate fuel properties between all months</w:t>
      </w:r>
    </w:p>
    <w:p w:rsidR="00164CD9" w:rsidRDefault="00164CD9" w:rsidP="00164CD9">
      <w:pPr>
        <w:pStyle w:val="PlainText"/>
      </w:pPr>
      <w:r>
        <w:t xml:space="preserve">update </w:t>
      </w:r>
    </w:p>
    <w:p w:rsidR="00164CD9" w:rsidRDefault="00164CD9" w:rsidP="00164CD9">
      <w:pPr>
        <w:pStyle w:val="PlainText"/>
      </w:pPr>
      <w:r>
        <w:tab/>
        <w:t>$table a,$table b</w:t>
      </w:r>
    </w:p>
    <w:p w:rsidR="00164CD9" w:rsidRDefault="00164CD9" w:rsidP="00164CD9">
      <w:pPr>
        <w:pStyle w:val="PlainText"/>
      </w:pPr>
      <w:r>
        <w:t>set</w:t>
      </w:r>
    </w:p>
    <w:p w:rsidR="00164CD9" w:rsidRDefault="00164CD9" w:rsidP="00164CD9">
      <w:pPr>
        <w:pStyle w:val="PlainText"/>
      </w:pPr>
      <w:r>
        <w:t>a.benzenecontent=b.benzenecontent</w:t>
      </w:r>
    </w:p>
    <w:p w:rsidR="00164CD9" w:rsidRDefault="00164CD9" w:rsidP="00164CD9">
      <w:pPr>
        <w:pStyle w:val="PlainText"/>
      </w:pPr>
    </w:p>
    <w:p w:rsidR="00164CD9" w:rsidRDefault="00164CD9" w:rsidP="00164CD9">
      <w:pPr>
        <w:pStyle w:val="PlainText"/>
      </w:pPr>
      <w:r>
        <w:t>where</w:t>
      </w:r>
    </w:p>
    <w:p w:rsidR="00164CD9" w:rsidRDefault="00164CD9" w:rsidP="00164CD9">
      <w:pPr>
        <w:pStyle w:val="PlainText"/>
      </w:pPr>
      <w:r>
        <w:tab/>
        <w:t>a.year=2011</w:t>
      </w:r>
    </w:p>
    <w:p w:rsidR="00164CD9" w:rsidRDefault="00164CD9" w:rsidP="00164CD9">
      <w:pPr>
        <w:pStyle w:val="PlainText"/>
      </w:pPr>
      <w:r>
        <w:tab/>
        <w:t>and b.year=2012</w:t>
      </w:r>
    </w:p>
    <w:p w:rsidR="00164CD9" w:rsidRDefault="00164CD9" w:rsidP="00164CD9">
      <w:pPr>
        <w:pStyle w:val="PlainText"/>
      </w:pPr>
      <w:r>
        <w:tab/>
        <w:t>and a.month=b.month</w:t>
      </w:r>
    </w:p>
    <w:p w:rsidR="00164CD9" w:rsidRDefault="00164CD9" w:rsidP="00164CD9">
      <w:pPr>
        <w:pStyle w:val="PlainText"/>
      </w:pPr>
      <w:r>
        <w:tab/>
        <w:t>and a.fipsstateid=b.fipsstateid</w:t>
      </w:r>
    </w:p>
    <w:p w:rsidR="00164CD9" w:rsidRDefault="00164CD9" w:rsidP="00164CD9">
      <w:pPr>
        <w:pStyle w:val="PlainText"/>
      </w:pPr>
      <w:r>
        <w:tab/>
        <w:t>and a.fipscountyid=b.fipscountyid</w:t>
      </w:r>
    </w:p>
    <w:p w:rsidR="00164CD9" w:rsidRDefault="00164CD9" w:rsidP="00164CD9">
      <w:pPr>
        <w:pStyle w:val="PlainText"/>
      </w:pPr>
      <w:r>
        <w:t>;</w:t>
      </w:r>
    </w:p>
    <w:p w:rsidR="00164CD9" w:rsidRDefault="00164CD9" w:rsidP="00164CD9">
      <w:pPr>
        <w:pStyle w:val="PlainText"/>
      </w:pPr>
      <w:r>
        <w:lastRenderedPageBreak/>
        <w:t># Test</w:t>
      </w:r>
    </w:p>
    <w:p w:rsidR="00164CD9" w:rsidRDefault="00164CD9" w:rsidP="00164CD9">
      <w:pPr>
        <w:pStyle w:val="PlainText"/>
      </w:pPr>
      <w:r>
        <w:t># Old one to compare to</w:t>
      </w:r>
    </w:p>
    <w:p w:rsidR="00164CD9" w:rsidRDefault="00164CD9" w:rsidP="00164CD9">
      <w:pPr>
        <w:pStyle w:val="PlainText"/>
      </w:pPr>
      <w:r>
        <w:t xml:space="preserve">select </w:t>
      </w:r>
    </w:p>
    <w:p w:rsidR="00164CD9" w:rsidRDefault="00164CD9" w:rsidP="00164CD9">
      <w:pPr>
        <w:pStyle w:val="PlainText"/>
      </w:pPr>
      <w:r>
        <w:tab/>
        <w:t>'cymgasncd20070123' as tbl,</w:t>
      </w:r>
    </w:p>
    <w:p w:rsidR="00164CD9" w:rsidRDefault="00164CD9" w:rsidP="00164CD9">
      <w:pPr>
        <w:pStyle w:val="PlainText"/>
      </w:pPr>
      <w:r>
        <w:tab/>
        <w:t>year,</w:t>
      </w:r>
    </w:p>
    <w:p w:rsidR="00164CD9" w:rsidRDefault="00164CD9" w:rsidP="00164CD9">
      <w:pPr>
        <w:pStyle w:val="PlainText"/>
      </w:pPr>
      <w:r>
        <w:tab/>
        <w:t>avg(rvp),</w:t>
      </w:r>
    </w:p>
    <w:p w:rsidR="00164CD9" w:rsidRDefault="00164CD9" w:rsidP="00164CD9">
      <w:pPr>
        <w:pStyle w:val="PlainText"/>
      </w:pPr>
      <w:r>
        <w:tab/>
        <w:t xml:space="preserve">avg(benzenecontent) </w:t>
      </w:r>
    </w:p>
    <w:p w:rsidR="00164CD9" w:rsidRDefault="00164CD9" w:rsidP="00164CD9">
      <w:pPr>
        <w:pStyle w:val="PlainText"/>
      </w:pPr>
      <w:r>
        <w:t>from cymgasncd20070123</w:t>
      </w:r>
    </w:p>
    <w:p w:rsidR="00164CD9" w:rsidRDefault="00164CD9" w:rsidP="00164CD9">
      <w:pPr>
        <w:pStyle w:val="PlainText"/>
      </w:pPr>
      <w:r>
        <w:t>group by year</w:t>
      </w:r>
    </w:p>
    <w:p w:rsidR="00164CD9" w:rsidRDefault="00164CD9" w:rsidP="00164CD9">
      <w:pPr>
        <w:pStyle w:val="PlainText"/>
      </w:pPr>
      <w:r>
        <w:t>order by year</w:t>
      </w:r>
    </w:p>
    <w:p w:rsidR="00164CD9" w:rsidRDefault="00164CD9" w:rsidP="00164CD9">
      <w:pPr>
        <w:pStyle w:val="PlainText"/>
      </w:pPr>
      <w:r>
        <w:t>;</w:t>
      </w:r>
    </w:p>
    <w:p w:rsidR="00164CD9" w:rsidRDefault="00164CD9" w:rsidP="00164CD9">
      <w:pPr>
        <w:pStyle w:val="PlainText"/>
      </w:pPr>
      <w:r>
        <w:t># New one to compare to</w:t>
      </w:r>
    </w:p>
    <w:p w:rsidR="00164CD9" w:rsidRDefault="00164CD9" w:rsidP="00164CD9">
      <w:pPr>
        <w:pStyle w:val="PlainText"/>
      </w:pPr>
      <w:r>
        <w:t xml:space="preserve">select </w:t>
      </w:r>
    </w:p>
    <w:p w:rsidR="00164CD9" w:rsidRDefault="00164CD9" w:rsidP="00164CD9">
      <w:pPr>
        <w:pStyle w:val="PlainText"/>
      </w:pPr>
      <w:r>
        <w:tab/>
        <w:t>'cymgaspf02v3' as tbl,</w:t>
      </w:r>
    </w:p>
    <w:p w:rsidR="00164CD9" w:rsidRDefault="00164CD9" w:rsidP="00164CD9">
      <w:pPr>
        <w:pStyle w:val="PlainText"/>
      </w:pPr>
      <w:r>
        <w:tab/>
        <w:t>year,</w:t>
      </w:r>
    </w:p>
    <w:p w:rsidR="00164CD9" w:rsidRDefault="00164CD9" w:rsidP="00164CD9">
      <w:pPr>
        <w:pStyle w:val="PlainText"/>
      </w:pPr>
      <w:r>
        <w:tab/>
        <w:t>avg(rvp),</w:t>
      </w:r>
    </w:p>
    <w:p w:rsidR="00164CD9" w:rsidRDefault="00164CD9" w:rsidP="00164CD9">
      <w:pPr>
        <w:pStyle w:val="PlainText"/>
      </w:pPr>
      <w:r>
        <w:tab/>
        <w:t xml:space="preserve">avg(benzenecontent) </w:t>
      </w:r>
    </w:p>
    <w:p w:rsidR="00164CD9" w:rsidRDefault="00164CD9" w:rsidP="00164CD9">
      <w:pPr>
        <w:pStyle w:val="PlainText"/>
      </w:pPr>
      <w:r>
        <w:t>from cymgaspf02v3</w:t>
      </w:r>
    </w:p>
    <w:p w:rsidR="00164CD9" w:rsidRDefault="00164CD9" w:rsidP="00164CD9">
      <w:pPr>
        <w:pStyle w:val="PlainText"/>
      </w:pPr>
      <w:r>
        <w:t>group by year</w:t>
      </w:r>
    </w:p>
    <w:p w:rsidR="00164CD9" w:rsidRDefault="00164CD9" w:rsidP="00164CD9">
      <w:pPr>
        <w:pStyle w:val="PlainText"/>
      </w:pPr>
      <w:r>
        <w:t>order by year</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t>print out1 $sql;</w:t>
      </w:r>
    </w:p>
    <w:p w:rsidR="00164CD9" w:rsidRDefault="00164CD9" w:rsidP="00164CD9">
      <w:pPr>
        <w:pStyle w:val="PlainText"/>
      </w:pPr>
      <w:r>
        <w:t>close(out1);</w:t>
      </w:r>
    </w:p>
    <w:p w:rsidR="00164CD9" w:rsidRPr="00E71F56" w:rsidRDefault="00164CD9" w:rsidP="00164CD9">
      <w:pPr>
        <w:pStyle w:val="PlainText"/>
      </w:pPr>
      <w:r>
        <w:t>`mysql &lt; script.sql &gt; $outfile`;</w:t>
      </w:r>
    </w:p>
    <w:p w:rsidR="00164CD9" w:rsidRDefault="00164CD9" w:rsidP="00164CD9">
      <w:pPr>
        <w:pStyle w:val="Heading3"/>
      </w:pPr>
      <w:r>
        <w:t>Script: FuelsToNmimAllYears.plx</w:t>
      </w:r>
    </w:p>
    <w:p w:rsidR="00164CD9" w:rsidRDefault="00164CD9" w:rsidP="00164CD9">
      <w:pPr>
        <w:pStyle w:val="PlainText"/>
      </w:pPr>
      <w:r>
        <w:t># FuelsToNmimAllYears.plx</w:t>
      </w:r>
    </w:p>
    <w:p w:rsidR="00164CD9" w:rsidRDefault="00164CD9" w:rsidP="00164CD9">
      <w:pPr>
        <w:pStyle w:val="PlainText"/>
      </w:pPr>
      <w:r>
        <w:lastRenderedPageBreak/>
        <w:t># This script is for the Pf02v3 fuels.</w:t>
      </w:r>
    </w:p>
    <w:p w:rsidR="00164CD9" w:rsidRDefault="00164CD9" w:rsidP="00164CD9">
      <w:pPr>
        <w:pStyle w:val="PlainText"/>
      </w:pPr>
      <w:r>
        <w:t># the cymgas table is cymgaspf02v3.</w:t>
      </w:r>
    </w:p>
    <w:p w:rsidR="00164CD9" w:rsidRDefault="00164CD9" w:rsidP="00164CD9">
      <w:pPr>
        <w:pStyle w:val="PlainText"/>
      </w:pPr>
      <w:r>
        <w:t># Starts with a table converted from CYMGasPf02v3</w:t>
      </w:r>
    </w:p>
    <w:p w:rsidR="00164CD9" w:rsidRDefault="00164CD9" w:rsidP="00164CD9">
      <w:pPr>
        <w:pStyle w:val="PlainText"/>
      </w:pPr>
      <w:r>
        <w:t>#  that contains both countyyearmonth data and gasoline data.</w:t>
      </w:r>
    </w:p>
    <w:p w:rsidR="00164CD9" w:rsidRDefault="00164CD9" w:rsidP="00164CD9">
      <w:pPr>
        <w:pStyle w:val="PlainText"/>
      </w:pPr>
      <w:r>
        <w:t># Splits table with counties and fuels properties</w:t>
      </w:r>
    </w:p>
    <w:p w:rsidR="00164CD9" w:rsidRDefault="00164CD9" w:rsidP="00164CD9">
      <w:pPr>
        <w:pStyle w:val="PlainText"/>
      </w:pPr>
      <w:r>
        <w:t>#  into CountyYearMonthPf02v3 and GasolinePf02v3 tables for a single year.</w:t>
      </w:r>
    </w:p>
    <w:p w:rsidR="00164CD9" w:rsidRDefault="00164CD9" w:rsidP="00164CD9">
      <w:pPr>
        <w:pStyle w:val="PlainText"/>
      </w:pPr>
      <w:r>
        <w:t># Script to populate NMIM files $cym and $gas from $cymgas</w:t>
      </w:r>
    </w:p>
    <w:p w:rsidR="00164CD9" w:rsidRDefault="00164CD9" w:rsidP="00164CD9">
      <w:pPr>
        <w:pStyle w:val="PlainText"/>
      </w:pPr>
      <w:r>
        <w:t># This is the last step in creating the NMIM fuels tables from</w:t>
      </w:r>
    </w:p>
    <w:p w:rsidR="00164CD9" w:rsidRDefault="00164CD9" w:rsidP="00164CD9">
      <w:pPr>
        <w:pStyle w:val="PlainText"/>
      </w:pPr>
      <w:r>
        <w:t># $cymgas</w:t>
      </w:r>
    </w:p>
    <w:p w:rsidR="00164CD9" w:rsidRDefault="00164CD9" w:rsidP="00164CD9">
      <w:pPr>
        <w:pStyle w:val="PlainText"/>
      </w:pPr>
    </w:p>
    <w:p w:rsidR="00164CD9" w:rsidRDefault="00164CD9" w:rsidP="00164CD9">
      <w:pPr>
        <w:pStyle w:val="PlainText"/>
      </w:pPr>
      <w:r>
        <w:t>$db="FuelsPf02v3";</w:t>
      </w:r>
    </w:p>
    <w:p w:rsidR="00164CD9" w:rsidRDefault="00164CD9" w:rsidP="00164CD9">
      <w:pPr>
        <w:pStyle w:val="PlainText"/>
      </w:pPr>
      <w:r>
        <w:t>print "db = $db\n";</w:t>
      </w:r>
    </w:p>
    <w:p w:rsidR="00164CD9" w:rsidRDefault="00164CD9" w:rsidP="00164CD9">
      <w:pPr>
        <w:pStyle w:val="PlainText"/>
      </w:pPr>
      <w:r>
        <w:t>$tblvers="Pf02v3";</w:t>
      </w:r>
    </w:p>
    <w:p w:rsidR="00164CD9" w:rsidRDefault="00164CD9" w:rsidP="00164CD9">
      <w:pPr>
        <w:pStyle w:val="PlainText"/>
      </w:pPr>
      <w:r>
        <w:t>print "tblvers = $tblvers\n";</w:t>
      </w:r>
    </w:p>
    <w:p w:rsidR="00164CD9" w:rsidRDefault="00164CD9" w:rsidP="00164CD9">
      <w:pPr>
        <w:pStyle w:val="PlainText"/>
      </w:pPr>
      <w:r>
        <w:t>$cymgas="$db.cymgasPf02v3";</w:t>
      </w:r>
    </w:p>
    <w:p w:rsidR="00164CD9" w:rsidRDefault="00164CD9" w:rsidP="00164CD9">
      <w:pPr>
        <w:pStyle w:val="PlainText"/>
      </w:pPr>
      <w:r>
        <w:t>print "cymgas = $cymgas\n";</w:t>
      </w:r>
    </w:p>
    <w:p w:rsidR="00164CD9" w:rsidRDefault="00164CD9" w:rsidP="00164CD9">
      <w:pPr>
        <w:pStyle w:val="PlainText"/>
      </w:pPr>
      <w:r>
        <w:t>$cym="CountyYearMonth$tblvers";</w:t>
      </w:r>
    </w:p>
    <w:p w:rsidR="00164CD9" w:rsidRDefault="00164CD9" w:rsidP="00164CD9">
      <w:pPr>
        <w:pStyle w:val="PlainText"/>
      </w:pPr>
      <w:r>
        <w:t>print "cym = $cym\n";</w:t>
      </w:r>
    </w:p>
    <w:p w:rsidR="00164CD9" w:rsidRDefault="00164CD9" w:rsidP="00164CD9">
      <w:pPr>
        <w:pStyle w:val="PlainText"/>
      </w:pPr>
      <w:r>
        <w:t>$gas="Gasoline$tblvers";</w:t>
      </w:r>
    </w:p>
    <w:p w:rsidR="00164CD9" w:rsidRDefault="00164CD9" w:rsidP="00164CD9">
      <w:pPr>
        <w:pStyle w:val="PlainText"/>
      </w:pPr>
      <w:r>
        <w:t>print "gas = $gas\n";</w:t>
      </w:r>
    </w:p>
    <w:p w:rsidR="00164CD9" w:rsidRDefault="00164CD9" w:rsidP="00164CD9">
      <w:pPr>
        <w:pStyle w:val="PlainText"/>
      </w:pPr>
      <w:r>
        <w:t>$outfile="${cym}Test.txt";</w:t>
      </w:r>
    </w:p>
    <w:p w:rsidR="00164CD9" w:rsidRDefault="00164CD9" w:rsidP="00164CD9">
      <w:pPr>
        <w:pStyle w:val="PlainText"/>
      </w:pPr>
      <w:r>
        <w:t>print "outfile = $outfile\n";</w:t>
      </w:r>
    </w:p>
    <w:p w:rsidR="00164CD9" w:rsidRDefault="00164CD9" w:rsidP="00164CD9">
      <w:pPr>
        <w:pStyle w:val="PlainText"/>
      </w:pPr>
    </w:p>
    <w:p w:rsidR="00164CD9" w:rsidRDefault="00164CD9" w:rsidP="00164CD9">
      <w:pPr>
        <w:pStyle w:val="PlainText"/>
      </w:pPr>
      <w:r>
        <w:t>$sql="</w:t>
      </w:r>
    </w:p>
    <w:p w:rsidR="00164CD9" w:rsidRDefault="00164CD9" w:rsidP="00164CD9">
      <w:pPr>
        <w:pStyle w:val="PlainText"/>
      </w:pPr>
    </w:p>
    <w:p w:rsidR="00164CD9" w:rsidRDefault="00164CD9" w:rsidP="00164CD9">
      <w:pPr>
        <w:pStyle w:val="PlainText"/>
      </w:pPr>
      <w:r>
        <w:t>USE $db;</w:t>
      </w:r>
    </w:p>
    <w:p w:rsidR="00164CD9" w:rsidRDefault="00164CD9" w:rsidP="00164CD9">
      <w:pPr>
        <w:pStyle w:val="PlainText"/>
      </w:pPr>
    </w:p>
    <w:p w:rsidR="00164CD9" w:rsidRDefault="00164CD9" w:rsidP="00164CD9">
      <w:pPr>
        <w:pStyle w:val="PlainText"/>
      </w:pPr>
      <w:r>
        <w:t>#drop table if exists $gas;</w:t>
      </w:r>
    </w:p>
    <w:p w:rsidR="00164CD9" w:rsidRDefault="00164CD9" w:rsidP="00164CD9">
      <w:pPr>
        <w:pStyle w:val="PlainText"/>
      </w:pPr>
      <w:r>
        <w:lastRenderedPageBreak/>
        <w:t>#CREATE TABLE $gas (</w:t>
      </w:r>
    </w:p>
    <w:p w:rsidR="00164CD9" w:rsidRDefault="00164CD9" w:rsidP="00164CD9">
      <w:pPr>
        <w:pStyle w:val="PlainText"/>
      </w:pPr>
      <w:r>
        <w:t># RVP float NOT NULL default '0',</w:t>
      </w:r>
    </w:p>
    <w:p w:rsidR="00164CD9" w:rsidRDefault="00164CD9" w:rsidP="00164CD9">
      <w:pPr>
        <w:pStyle w:val="PlainText"/>
      </w:pPr>
      <w:r>
        <w:t># GasSulfur float NOT NULL default '0',</w:t>
      </w:r>
    </w:p>
    <w:p w:rsidR="00164CD9" w:rsidRDefault="00164CD9" w:rsidP="00164CD9">
      <w:pPr>
        <w:pStyle w:val="PlainText"/>
      </w:pPr>
      <w:r>
        <w:t># GasMaxSulfur float NOT NULL default '0',</w:t>
      </w:r>
    </w:p>
    <w:p w:rsidR="00164CD9" w:rsidRDefault="00164CD9" w:rsidP="00164CD9">
      <w:pPr>
        <w:pStyle w:val="PlainText"/>
      </w:pPr>
      <w:r>
        <w:t># ETOHVolume float NOT NULL default '0',</w:t>
      </w:r>
    </w:p>
    <w:p w:rsidR="00164CD9" w:rsidRDefault="00164CD9" w:rsidP="00164CD9">
      <w:pPr>
        <w:pStyle w:val="PlainText"/>
      </w:pPr>
      <w:r>
        <w:t># ETOHMktShare float NOT NULL default '0',</w:t>
      </w:r>
    </w:p>
    <w:p w:rsidR="00164CD9" w:rsidRDefault="00164CD9" w:rsidP="00164CD9">
      <w:pPr>
        <w:pStyle w:val="PlainText"/>
      </w:pPr>
      <w:r>
        <w:t># MTBEVolume float NOT NULL default '0',</w:t>
      </w:r>
    </w:p>
    <w:p w:rsidR="00164CD9" w:rsidRDefault="00164CD9" w:rsidP="00164CD9">
      <w:pPr>
        <w:pStyle w:val="PlainText"/>
      </w:pPr>
      <w:r>
        <w:t># MTBEMktShare float NOT NULL default '0',</w:t>
      </w:r>
    </w:p>
    <w:p w:rsidR="00164CD9" w:rsidRDefault="00164CD9" w:rsidP="00164CD9">
      <w:pPr>
        <w:pStyle w:val="PlainText"/>
      </w:pPr>
      <w:r>
        <w:t># ETBEVolume float NOT NULL default '0',</w:t>
      </w:r>
    </w:p>
    <w:p w:rsidR="00164CD9" w:rsidRDefault="00164CD9" w:rsidP="00164CD9">
      <w:pPr>
        <w:pStyle w:val="PlainText"/>
      </w:pPr>
      <w:r>
        <w:t># ETBEMktShare float NOT NULL default '0',</w:t>
      </w:r>
    </w:p>
    <w:p w:rsidR="00164CD9" w:rsidRDefault="00164CD9" w:rsidP="00164CD9">
      <w:pPr>
        <w:pStyle w:val="PlainText"/>
      </w:pPr>
      <w:r>
        <w:t># TAMEVolume float NOT NULL default '0',</w:t>
      </w:r>
    </w:p>
    <w:p w:rsidR="00164CD9" w:rsidRDefault="00164CD9" w:rsidP="00164CD9">
      <w:pPr>
        <w:pStyle w:val="PlainText"/>
      </w:pPr>
      <w:r>
        <w:t># TAMEMktShare float NOT NULL default '0',</w:t>
      </w:r>
    </w:p>
    <w:p w:rsidR="00164CD9" w:rsidRDefault="00164CD9" w:rsidP="00164CD9">
      <w:pPr>
        <w:pStyle w:val="PlainText"/>
      </w:pPr>
      <w:r>
        <w:t># AromaticContent float NOT NULL default '0',</w:t>
      </w:r>
    </w:p>
    <w:p w:rsidR="00164CD9" w:rsidRDefault="00164CD9" w:rsidP="00164CD9">
      <w:pPr>
        <w:pStyle w:val="PlainText"/>
      </w:pPr>
      <w:r>
        <w:t># OlefinContent float NOT NULL default '0',</w:t>
      </w:r>
    </w:p>
    <w:p w:rsidR="00164CD9" w:rsidRDefault="00164CD9" w:rsidP="00164CD9">
      <w:pPr>
        <w:pStyle w:val="PlainText"/>
      </w:pPr>
      <w:r>
        <w:t># BenzeneContent float NOT NULL default '0',</w:t>
      </w:r>
    </w:p>
    <w:p w:rsidR="00164CD9" w:rsidRDefault="00164CD9" w:rsidP="00164CD9">
      <w:pPr>
        <w:pStyle w:val="PlainText"/>
      </w:pPr>
      <w:r>
        <w:t># E200 float NOT NULL default '0',</w:t>
      </w:r>
    </w:p>
    <w:p w:rsidR="00164CD9" w:rsidRDefault="00164CD9" w:rsidP="00164CD9">
      <w:pPr>
        <w:pStyle w:val="PlainText"/>
      </w:pPr>
      <w:r>
        <w:t># E300 float NOT NULL default '0',</w:t>
      </w:r>
    </w:p>
    <w:p w:rsidR="00164CD9" w:rsidRDefault="00164CD9" w:rsidP="00164CD9">
      <w:pPr>
        <w:pStyle w:val="PlainText"/>
      </w:pPr>
      <w:r>
        <w:t># RFG char(1) NOT NULL default ''</w:t>
      </w:r>
    </w:p>
    <w:p w:rsidR="00164CD9" w:rsidRDefault="00164CD9" w:rsidP="00164CD9">
      <w:pPr>
        <w:pStyle w:val="PlainText"/>
      </w:pPr>
      <w:r>
        <w:t># )TYPE=MyISAM  ;</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###Populate $gas from $cym</w:t>
      </w:r>
    </w:p>
    <w:p w:rsidR="00164CD9" w:rsidRDefault="00164CD9" w:rsidP="00164CD9">
      <w:pPr>
        <w:pStyle w:val="PlainText"/>
      </w:pPr>
      <w:r>
        <w:t>#</w:t>
      </w:r>
    </w:p>
    <w:p w:rsidR="00164CD9" w:rsidRDefault="00164CD9" w:rsidP="00164CD9">
      <w:pPr>
        <w:pStyle w:val="PlainText"/>
      </w:pPr>
      <w:r>
        <w:t>#INSERT $gas</w:t>
      </w:r>
    </w:p>
    <w:p w:rsidR="00164CD9" w:rsidRDefault="00164CD9" w:rsidP="00164CD9">
      <w:pPr>
        <w:pStyle w:val="PlainText"/>
      </w:pPr>
      <w:r>
        <w:t>#</w:t>
      </w:r>
      <w:r>
        <w:tab/>
        <w:t>SELECT</w:t>
      </w:r>
    </w:p>
    <w:p w:rsidR="00164CD9" w:rsidRDefault="00164CD9" w:rsidP="00164CD9">
      <w:pPr>
        <w:pStyle w:val="PlainText"/>
      </w:pPr>
      <w:r>
        <w:t>#</w:t>
      </w:r>
      <w:r>
        <w:tab/>
      </w:r>
      <w:r>
        <w:tab/>
        <w:t xml:space="preserve">RVP, </w:t>
      </w:r>
    </w:p>
    <w:p w:rsidR="00164CD9" w:rsidRDefault="00164CD9" w:rsidP="00164CD9">
      <w:pPr>
        <w:pStyle w:val="PlainText"/>
      </w:pPr>
      <w:r>
        <w:t>#</w:t>
      </w:r>
      <w:r>
        <w:tab/>
      </w:r>
      <w:r>
        <w:tab/>
        <w:t xml:space="preserve">GasSulfur, </w:t>
      </w:r>
    </w:p>
    <w:p w:rsidR="00164CD9" w:rsidRDefault="00164CD9" w:rsidP="00164CD9">
      <w:pPr>
        <w:pStyle w:val="PlainText"/>
      </w:pPr>
      <w:r>
        <w:t>#</w:t>
      </w:r>
      <w:r>
        <w:tab/>
      </w:r>
      <w:r>
        <w:tab/>
        <w:t>GasMaxSulfur,</w:t>
      </w:r>
    </w:p>
    <w:p w:rsidR="00164CD9" w:rsidRDefault="00164CD9" w:rsidP="00164CD9">
      <w:pPr>
        <w:pStyle w:val="PlainText"/>
      </w:pPr>
      <w:r>
        <w:lastRenderedPageBreak/>
        <w:t>#</w:t>
      </w:r>
      <w:r>
        <w:tab/>
      </w:r>
      <w:r>
        <w:tab/>
        <w:t>ETOHVolume,</w:t>
      </w:r>
    </w:p>
    <w:p w:rsidR="00164CD9" w:rsidRDefault="00164CD9" w:rsidP="00164CD9">
      <w:pPr>
        <w:pStyle w:val="PlainText"/>
      </w:pPr>
      <w:r>
        <w:t>#</w:t>
      </w:r>
      <w:r>
        <w:tab/>
      </w:r>
      <w:r>
        <w:tab/>
        <w:t>ETOHMktShare,</w:t>
      </w:r>
    </w:p>
    <w:p w:rsidR="00164CD9" w:rsidRDefault="00164CD9" w:rsidP="00164CD9">
      <w:pPr>
        <w:pStyle w:val="PlainText"/>
      </w:pPr>
      <w:r>
        <w:t>#</w:t>
      </w:r>
      <w:r>
        <w:tab/>
      </w:r>
      <w:r>
        <w:tab/>
        <w:t>MTBEVolume,</w:t>
      </w:r>
    </w:p>
    <w:p w:rsidR="00164CD9" w:rsidRDefault="00164CD9" w:rsidP="00164CD9">
      <w:pPr>
        <w:pStyle w:val="PlainText"/>
      </w:pPr>
      <w:r>
        <w:t>#</w:t>
      </w:r>
      <w:r>
        <w:tab/>
      </w:r>
      <w:r>
        <w:tab/>
        <w:t>MTBEMktShare,</w:t>
      </w:r>
    </w:p>
    <w:p w:rsidR="00164CD9" w:rsidRDefault="00164CD9" w:rsidP="00164CD9">
      <w:pPr>
        <w:pStyle w:val="PlainText"/>
      </w:pPr>
      <w:r>
        <w:t>#</w:t>
      </w:r>
      <w:r>
        <w:tab/>
      </w:r>
      <w:r>
        <w:tab/>
        <w:t>ETBEVolume,</w:t>
      </w:r>
    </w:p>
    <w:p w:rsidR="00164CD9" w:rsidRDefault="00164CD9" w:rsidP="00164CD9">
      <w:pPr>
        <w:pStyle w:val="PlainText"/>
      </w:pPr>
      <w:r>
        <w:t>#</w:t>
      </w:r>
      <w:r>
        <w:tab/>
      </w:r>
      <w:r>
        <w:tab/>
        <w:t xml:space="preserve">ETBEMktShare, </w:t>
      </w:r>
    </w:p>
    <w:p w:rsidR="00164CD9" w:rsidRDefault="00164CD9" w:rsidP="00164CD9">
      <w:pPr>
        <w:pStyle w:val="PlainText"/>
      </w:pPr>
      <w:r>
        <w:t>#</w:t>
      </w:r>
      <w:r>
        <w:tab/>
      </w:r>
      <w:r>
        <w:tab/>
        <w:t>TAMEVolume,</w:t>
      </w:r>
    </w:p>
    <w:p w:rsidR="00164CD9" w:rsidRDefault="00164CD9" w:rsidP="00164CD9">
      <w:pPr>
        <w:pStyle w:val="PlainText"/>
      </w:pPr>
      <w:r>
        <w:t>#</w:t>
      </w:r>
      <w:r>
        <w:tab/>
      </w:r>
      <w:r>
        <w:tab/>
        <w:t>TAMEMktShare,</w:t>
      </w:r>
    </w:p>
    <w:p w:rsidR="00164CD9" w:rsidRDefault="00164CD9" w:rsidP="00164CD9">
      <w:pPr>
        <w:pStyle w:val="PlainText"/>
      </w:pPr>
      <w:r>
        <w:t>#</w:t>
      </w:r>
      <w:r>
        <w:tab/>
      </w:r>
      <w:r>
        <w:tab/>
        <w:t>AromaticContent,</w:t>
      </w:r>
    </w:p>
    <w:p w:rsidR="00164CD9" w:rsidRDefault="00164CD9" w:rsidP="00164CD9">
      <w:pPr>
        <w:pStyle w:val="PlainText"/>
      </w:pPr>
      <w:r>
        <w:t>#</w:t>
      </w:r>
      <w:r>
        <w:tab/>
      </w:r>
      <w:r>
        <w:tab/>
        <w:t>OlefinContent,</w:t>
      </w:r>
    </w:p>
    <w:p w:rsidR="00164CD9" w:rsidRDefault="00164CD9" w:rsidP="00164CD9">
      <w:pPr>
        <w:pStyle w:val="PlainText"/>
      </w:pPr>
      <w:r>
        <w:t>#</w:t>
      </w:r>
      <w:r>
        <w:tab/>
      </w:r>
      <w:r>
        <w:tab/>
        <w:t>BenzeneContent,</w:t>
      </w:r>
    </w:p>
    <w:p w:rsidR="00164CD9" w:rsidRDefault="00164CD9" w:rsidP="00164CD9">
      <w:pPr>
        <w:pStyle w:val="PlainText"/>
      </w:pPr>
      <w:r>
        <w:t>#</w:t>
      </w:r>
      <w:r>
        <w:tab/>
      </w:r>
      <w:r>
        <w:tab/>
        <w:t>E200,</w:t>
      </w:r>
    </w:p>
    <w:p w:rsidR="00164CD9" w:rsidRDefault="00164CD9" w:rsidP="00164CD9">
      <w:pPr>
        <w:pStyle w:val="PlainText"/>
      </w:pPr>
      <w:r>
        <w:t>#</w:t>
      </w:r>
      <w:r>
        <w:tab/>
      </w:r>
      <w:r>
        <w:tab/>
        <w:t>E300,</w:t>
      </w:r>
    </w:p>
    <w:p w:rsidR="00164CD9" w:rsidRDefault="00164CD9" w:rsidP="00164CD9">
      <w:pPr>
        <w:pStyle w:val="PlainText"/>
      </w:pPr>
      <w:r>
        <w:t>#</w:t>
      </w:r>
      <w:r>
        <w:tab/>
      </w:r>
      <w:r>
        <w:tab/>
        <w:t>RFG</w:t>
      </w:r>
    </w:p>
    <w:p w:rsidR="00164CD9" w:rsidRDefault="00164CD9" w:rsidP="00164CD9">
      <w:pPr>
        <w:pStyle w:val="PlainText"/>
      </w:pPr>
      <w:r>
        <w:t>#</w:t>
      </w:r>
      <w:r>
        <w:tab/>
        <w:t>FROM $cymgas</w:t>
      </w:r>
    </w:p>
    <w:p w:rsidR="00164CD9" w:rsidRDefault="00164CD9" w:rsidP="00164CD9">
      <w:pPr>
        <w:pStyle w:val="PlainText"/>
      </w:pPr>
      <w:r>
        <w:t>#</w:t>
      </w:r>
      <w:r>
        <w:tab/>
        <w:t>group by</w:t>
      </w:r>
    </w:p>
    <w:p w:rsidR="00164CD9" w:rsidRDefault="00164CD9" w:rsidP="00164CD9">
      <w:pPr>
        <w:pStyle w:val="PlainText"/>
      </w:pPr>
      <w:r>
        <w:t>#</w:t>
      </w:r>
      <w:r>
        <w:tab/>
      </w:r>
      <w:r>
        <w:tab/>
        <w:t xml:space="preserve">RVP, </w:t>
      </w:r>
    </w:p>
    <w:p w:rsidR="00164CD9" w:rsidRDefault="00164CD9" w:rsidP="00164CD9">
      <w:pPr>
        <w:pStyle w:val="PlainText"/>
      </w:pPr>
      <w:r>
        <w:t>#</w:t>
      </w:r>
      <w:r>
        <w:tab/>
      </w:r>
      <w:r>
        <w:tab/>
        <w:t xml:space="preserve">GasSulfur, </w:t>
      </w:r>
    </w:p>
    <w:p w:rsidR="00164CD9" w:rsidRDefault="00164CD9" w:rsidP="00164CD9">
      <w:pPr>
        <w:pStyle w:val="PlainText"/>
      </w:pPr>
      <w:r>
        <w:t>#</w:t>
      </w:r>
      <w:r>
        <w:tab/>
      </w:r>
      <w:r>
        <w:tab/>
        <w:t>GasMaxSulfur,</w:t>
      </w:r>
    </w:p>
    <w:p w:rsidR="00164CD9" w:rsidRDefault="00164CD9" w:rsidP="00164CD9">
      <w:pPr>
        <w:pStyle w:val="PlainText"/>
      </w:pPr>
      <w:r>
        <w:t>#</w:t>
      </w:r>
      <w:r>
        <w:tab/>
      </w:r>
      <w:r>
        <w:tab/>
        <w:t>ETOHVolume,</w:t>
      </w:r>
    </w:p>
    <w:p w:rsidR="00164CD9" w:rsidRDefault="00164CD9" w:rsidP="00164CD9">
      <w:pPr>
        <w:pStyle w:val="PlainText"/>
      </w:pPr>
      <w:r>
        <w:t>#</w:t>
      </w:r>
      <w:r>
        <w:tab/>
      </w:r>
      <w:r>
        <w:tab/>
        <w:t>ETOHMktShare,</w:t>
      </w:r>
    </w:p>
    <w:p w:rsidR="00164CD9" w:rsidRDefault="00164CD9" w:rsidP="00164CD9">
      <w:pPr>
        <w:pStyle w:val="PlainText"/>
      </w:pPr>
      <w:r>
        <w:t>#</w:t>
      </w:r>
      <w:r>
        <w:tab/>
      </w:r>
      <w:r>
        <w:tab/>
        <w:t>MTBEVolume,</w:t>
      </w:r>
    </w:p>
    <w:p w:rsidR="00164CD9" w:rsidRDefault="00164CD9" w:rsidP="00164CD9">
      <w:pPr>
        <w:pStyle w:val="PlainText"/>
      </w:pPr>
      <w:r>
        <w:t>#</w:t>
      </w:r>
      <w:r>
        <w:tab/>
      </w:r>
      <w:r>
        <w:tab/>
        <w:t>MTBEMktShare,</w:t>
      </w:r>
    </w:p>
    <w:p w:rsidR="00164CD9" w:rsidRDefault="00164CD9" w:rsidP="00164CD9">
      <w:pPr>
        <w:pStyle w:val="PlainText"/>
      </w:pPr>
      <w:r>
        <w:t>#</w:t>
      </w:r>
      <w:r>
        <w:tab/>
      </w:r>
      <w:r>
        <w:tab/>
        <w:t>ETBEVolume,</w:t>
      </w:r>
    </w:p>
    <w:p w:rsidR="00164CD9" w:rsidRDefault="00164CD9" w:rsidP="00164CD9">
      <w:pPr>
        <w:pStyle w:val="PlainText"/>
      </w:pPr>
      <w:r>
        <w:t>#</w:t>
      </w:r>
      <w:r>
        <w:tab/>
      </w:r>
      <w:r>
        <w:tab/>
        <w:t xml:space="preserve">ETBEMktShare, </w:t>
      </w:r>
    </w:p>
    <w:p w:rsidR="00164CD9" w:rsidRDefault="00164CD9" w:rsidP="00164CD9">
      <w:pPr>
        <w:pStyle w:val="PlainText"/>
      </w:pPr>
      <w:r>
        <w:t>#</w:t>
      </w:r>
      <w:r>
        <w:tab/>
      </w:r>
      <w:r>
        <w:tab/>
        <w:t>TAMEVolume,</w:t>
      </w:r>
    </w:p>
    <w:p w:rsidR="00164CD9" w:rsidRDefault="00164CD9" w:rsidP="00164CD9">
      <w:pPr>
        <w:pStyle w:val="PlainText"/>
      </w:pPr>
      <w:r>
        <w:t>#</w:t>
      </w:r>
      <w:r>
        <w:tab/>
      </w:r>
      <w:r>
        <w:tab/>
        <w:t>TAMEMktShare,</w:t>
      </w:r>
    </w:p>
    <w:p w:rsidR="00164CD9" w:rsidRDefault="00164CD9" w:rsidP="00164CD9">
      <w:pPr>
        <w:pStyle w:val="PlainText"/>
      </w:pPr>
      <w:r>
        <w:t>#</w:t>
      </w:r>
      <w:r>
        <w:tab/>
      </w:r>
      <w:r>
        <w:tab/>
        <w:t>AromaticContent,</w:t>
      </w:r>
    </w:p>
    <w:p w:rsidR="00164CD9" w:rsidRDefault="00164CD9" w:rsidP="00164CD9">
      <w:pPr>
        <w:pStyle w:val="PlainText"/>
      </w:pPr>
      <w:r>
        <w:lastRenderedPageBreak/>
        <w:t>#</w:t>
      </w:r>
      <w:r>
        <w:tab/>
      </w:r>
      <w:r>
        <w:tab/>
        <w:t>OlefinContent,</w:t>
      </w:r>
    </w:p>
    <w:p w:rsidR="00164CD9" w:rsidRDefault="00164CD9" w:rsidP="00164CD9">
      <w:pPr>
        <w:pStyle w:val="PlainText"/>
      </w:pPr>
      <w:r>
        <w:t>#</w:t>
      </w:r>
      <w:r>
        <w:tab/>
      </w:r>
      <w:r>
        <w:tab/>
        <w:t>BenzeneContent,</w:t>
      </w:r>
    </w:p>
    <w:p w:rsidR="00164CD9" w:rsidRDefault="00164CD9" w:rsidP="00164CD9">
      <w:pPr>
        <w:pStyle w:val="PlainText"/>
      </w:pPr>
      <w:r>
        <w:t>#</w:t>
      </w:r>
      <w:r>
        <w:tab/>
      </w:r>
      <w:r>
        <w:tab/>
        <w:t>E200,</w:t>
      </w:r>
    </w:p>
    <w:p w:rsidR="00164CD9" w:rsidRDefault="00164CD9" w:rsidP="00164CD9">
      <w:pPr>
        <w:pStyle w:val="PlainText"/>
      </w:pPr>
      <w:r>
        <w:t>#</w:t>
      </w:r>
      <w:r>
        <w:tab/>
      </w:r>
      <w:r>
        <w:tab/>
        <w:t>E300,</w:t>
      </w:r>
    </w:p>
    <w:p w:rsidR="00164CD9" w:rsidRDefault="00164CD9" w:rsidP="00164CD9">
      <w:pPr>
        <w:pStyle w:val="PlainText"/>
      </w:pPr>
      <w:r>
        <w:t>#</w:t>
      </w:r>
      <w:r>
        <w:tab/>
      </w:r>
      <w:r>
        <w:tab/>
        <w:t>RFG</w:t>
      </w:r>
    </w:p>
    <w:p w:rsidR="00164CD9" w:rsidRDefault="00164CD9" w:rsidP="00164CD9">
      <w:pPr>
        <w:pStyle w:val="PlainText"/>
      </w:pPr>
      <w:r>
        <w:t>#</w:t>
      </w:r>
      <w:r>
        <w:tab/>
        <w:t>order by</w:t>
      </w:r>
    </w:p>
    <w:p w:rsidR="00164CD9" w:rsidRDefault="00164CD9" w:rsidP="00164CD9">
      <w:pPr>
        <w:pStyle w:val="PlainText"/>
      </w:pPr>
      <w:r>
        <w:t>#</w:t>
      </w:r>
      <w:r>
        <w:tab/>
      </w:r>
      <w:r>
        <w:tab/>
        <w:t xml:space="preserve">RVP, </w:t>
      </w:r>
    </w:p>
    <w:p w:rsidR="00164CD9" w:rsidRDefault="00164CD9" w:rsidP="00164CD9">
      <w:pPr>
        <w:pStyle w:val="PlainText"/>
      </w:pPr>
      <w:r>
        <w:t>#</w:t>
      </w:r>
      <w:r>
        <w:tab/>
      </w:r>
      <w:r>
        <w:tab/>
        <w:t xml:space="preserve">GasSulfur, </w:t>
      </w:r>
    </w:p>
    <w:p w:rsidR="00164CD9" w:rsidRDefault="00164CD9" w:rsidP="00164CD9">
      <w:pPr>
        <w:pStyle w:val="PlainText"/>
      </w:pPr>
      <w:r>
        <w:t>#</w:t>
      </w:r>
      <w:r>
        <w:tab/>
      </w:r>
      <w:r>
        <w:tab/>
        <w:t>GasMaxSulfur,</w:t>
      </w:r>
    </w:p>
    <w:p w:rsidR="00164CD9" w:rsidRDefault="00164CD9" w:rsidP="00164CD9">
      <w:pPr>
        <w:pStyle w:val="PlainText"/>
      </w:pPr>
      <w:r>
        <w:t>#</w:t>
      </w:r>
      <w:r>
        <w:tab/>
      </w:r>
      <w:r>
        <w:tab/>
        <w:t>ETOHVolume,</w:t>
      </w:r>
    </w:p>
    <w:p w:rsidR="00164CD9" w:rsidRDefault="00164CD9" w:rsidP="00164CD9">
      <w:pPr>
        <w:pStyle w:val="PlainText"/>
      </w:pPr>
      <w:r>
        <w:t>#</w:t>
      </w:r>
      <w:r>
        <w:tab/>
      </w:r>
      <w:r>
        <w:tab/>
        <w:t>ETOHMktShare,</w:t>
      </w:r>
    </w:p>
    <w:p w:rsidR="00164CD9" w:rsidRDefault="00164CD9" w:rsidP="00164CD9">
      <w:pPr>
        <w:pStyle w:val="PlainText"/>
      </w:pPr>
      <w:r>
        <w:t>#</w:t>
      </w:r>
      <w:r>
        <w:tab/>
      </w:r>
      <w:r>
        <w:tab/>
        <w:t>MTBEVolume,</w:t>
      </w:r>
    </w:p>
    <w:p w:rsidR="00164CD9" w:rsidRDefault="00164CD9" w:rsidP="00164CD9">
      <w:pPr>
        <w:pStyle w:val="PlainText"/>
      </w:pPr>
      <w:r>
        <w:t>#</w:t>
      </w:r>
      <w:r>
        <w:tab/>
      </w:r>
      <w:r>
        <w:tab/>
        <w:t>MTBEMktShare,</w:t>
      </w:r>
    </w:p>
    <w:p w:rsidR="00164CD9" w:rsidRDefault="00164CD9" w:rsidP="00164CD9">
      <w:pPr>
        <w:pStyle w:val="PlainText"/>
      </w:pPr>
      <w:r>
        <w:t>#</w:t>
      </w:r>
      <w:r>
        <w:tab/>
      </w:r>
      <w:r>
        <w:tab/>
        <w:t>ETBEVolume,</w:t>
      </w:r>
    </w:p>
    <w:p w:rsidR="00164CD9" w:rsidRDefault="00164CD9" w:rsidP="00164CD9">
      <w:pPr>
        <w:pStyle w:val="PlainText"/>
      </w:pPr>
      <w:r>
        <w:t>#</w:t>
      </w:r>
      <w:r>
        <w:tab/>
      </w:r>
      <w:r>
        <w:tab/>
        <w:t xml:space="preserve">ETBEMktShare, </w:t>
      </w:r>
    </w:p>
    <w:p w:rsidR="00164CD9" w:rsidRDefault="00164CD9" w:rsidP="00164CD9">
      <w:pPr>
        <w:pStyle w:val="PlainText"/>
      </w:pPr>
      <w:r>
        <w:t>#</w:t>
      </w:r>
      <w:r>
        <w:tab/>
      </w:r>
      <w:r>
        <w:tab/>
        <w:t>TAMEVolume,</w:t>
      </w:r>
    </w:p>
    <w:p w:rsidR="00164CD9" w:rsidRDefault="00164CD9" w:rsidP="00164CD9">
      <w:pPr>
        <w:pStyle w:val="PlainText"/>
      </w:pPr>
      <w:r>
        <w:t>#</w:t>
      </w:r>
      <w:r>
        <w:tab/>
      </w:r>
      <w:r>
        <w:tab/>
        <w:t>TAMEMktShare,</w:t>
      </w:r>
    </w:p>
    <w:p w:rsidR="00164CD9" w:rsidRDefault="00164CD9" w:rsidP="00164CD9">
      <w:pPr>
        <w:pStyle w:val="PlainText"/>
      </w:pPr>
      <w:r>
        <w:t>#</w:t>
      </w:r>
      <w:r>
        <w:tab/>
      </w:r>
      <w:r>
        <w:tab/>
        <w:t>AromaticContent,</w:t>
      </w:r>
    </w:p>
    <w:p w:rsidR="00164CD9" w:rsidRDefault="00164CD9" w:rsidP="00164CD9">
      <w:pPr>
        <w:pStyle w:val="PlainText"/>
      </w:pPr>
      <w:r>
        <w:t>#</w:t>
      </w:r>
      <w:r>
        <w:tab/>
      </w:r>
      <w:r>
        <w:tab/>
        <w:t>OlefinContent,</w:t>
      </w:r>
    </w:p>
    <w:p w:rsidR="00164CD9" w:rsidRDefault="00164CD9" w:rsidP="00164CD9">
      <w:pPr>
        <w:pStyle w:val="PlainText"/>
      </w:pPr>
      <w:r>
        <w:t>#</w:t>
      </w:r>
      <w:r>
        <w:tab/>
      </w:r>
      <w:r>
        <w:tab/>
        <w:t>BenzeneContent,</w:t>
      </w:r>
    </w:p>
    <w:p w:rsidR="00164CD9" w:rsidRDefault="00164CD9" w:rsidP="00164CD9">
      <w:pPr>
        <w:pStyle w:val="PlainText"/>
      </w:pPr>
      <w:r>
        <w:t>#</w:t>
      </w:r>
      <w:r>
        <w:tab/>
      </w:r>
      <w:r>
        <w:tab/>
        <w:t>E200,</w:t>
      </w:r>
    </w:p>
    <w:p w:rsidR="00164CD9" w:rsidRDefault="00164CD9" w:rsidP="00164CD9">
      <w:pPr>
        <w:pStyle w:val="PlainText"/>
      </w:pPr>
      <w:r>
        <w:t>#</w:t>
      </w:r>
      <w:r>
        <w:tab/>
      </w:r>
      <w:r>
        <w:tab/>
        <w:t>E300,</w:t>
      </w:r>
    </w:p>
    <w:p w:rsidR="00164CD9" w:rsidRDefault="00164CD9" w:rsidP="00164CD9">
      <w:pPr>
        <w:pStyle w:val="PlainText"/>
      </w:pPr>
      <w:r>
        <w:t>#</w:t>
      </w:r>
      <w:r>
        <w:tab/>
      </w:r>
      <w:r>
        <w:tab/>
        <w:t>RFG</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###Add unique ID field to $gas and rvpoxywaiver</w:t>
      </w:r>
    </w:p>
    <w:p w:rsidR="00164CD9" w:rsidRDefault="00164CD9" w:rsidP="00164CD9">
      <w:pPr>
        <w:pStyle w:val="PlainText"/>
      </w:pPr>
      <w:r>
        <w:t>#</w:t>
      </w:r>
    </w:p>
    <w:p w:rsidR="00164CD9" w:rsidRDefault="00164CD9" w:rsidP="00164CD9">
      <w:pPr>
        <w:pStyle w:val="PlainText"/>
      </w:pPr>
      <w:r>
        <w:t>#ALTER TABLE $gas</w:t>
      </w:r>
    </w:p>
    <w:p w:rsidR="00164CD9" w:rsidRDefault="00164CD9" w:rsidP="00164CD9">
      <w:pPr>
        <w:pStyle w:val="PlainText"/>
      </w:pPr>
      <w:r>
        <w:lastRenderedPageBreak/>
        <w:t>#</w:t>
      </w:r>
      <w:r>
        <w:tab/>
        <w:t>ADD (</w:t>
      </w:r>
    </w:p>
    <w:p w:rsidR="00164CD9" w:rsidRDefault="00164CD9" w:rsidP="00164CD9">
      <w:pPr>
        <w:pStyle w:val="PlainText"/>
      </w:pPr>
      <w:r>
        <w:t>#</w:t>
      </w:r>
      <w:r>
        <w:tab/>
        <w:t>Gasolineid smallint(6) NOT NULL default 0 PRIMARY KEY AUTO_INCREMENT,</w:t>
      </w:r>
    </w:p>
    <w:p w:rsidR="00164CD9" w:rsidRDefault="00164CD9" w:rsidP="00164CD9">
      <w:pPr>
        <w:pStyle w:val="PlainText"/>
      </w:pPr>
      <w:r>
        <w:t>#</w:t>
      </w:r>
      <w:r>
        <w:tab/>
        <w:t>rvpoxywaiver tinyint not null default '1'</w:t>
      </w:r>
    </w:p>
    <w:p w:rsidR="00164CD9" w:rsidRDefault="00164CD9" w:rsidP="00164CD9">
      <w:pPr>
        <w:pStyle w:val="PlainText"/>
      </w:pPr>
      <w:r>
        <w:t>#</w:t>
      </w:r>
      <w:r>
        <w:tab/>
        <w:t>)</w:t>
      </w:r>
    </w:p>
    <w:p w:rsidR="00164CD9" w:rsidRDefault="00164CD9" w:rsidP="00164CD9">
      <w:pPr>
        <w:pStyle w:val="PlainText"/>
      </w:pPr>
      <w:r>
        <w:t>#;</w:t>
      </w:r>
    </w:p>
    <w:p w:rsidR="00164CD9" w:rsidRDefault="00164CD9" w:rsidP="00164CD9">
      <w:pPr>
        <w:pStyle w:val="PlainText"/>
      </w:pPr>
      <w:r>
        <w:t>#ALTER TABLE $gas</w:t>
      </w:r>
    </w:p>
    <w:p w:rsidR="00164CD9" w:rsidRDefault="00164CD9" w:rsidP="00164CD9">
      <w:pPr>
        <w:pStyle w:val="PlainText"/>
      </w:pPr>
      <w:r>
        <w:t xml:space="preserve">#add index(RVP), </w:t>
      </w:r>
    </w:p>
    <w:p w:rsidR="00164CD9" w:rsidRDefault="00164CD9" w:rsidP="00164CD9">
      <w:pPr>
        <w:pStyle w:val="PlainText"/>
      </w:pPr>
      <w:r>
        <w:t xml:space="preserve">#add index(GasSulfur), </w:t>
      </w:r>
    </w:p>
    <w:p w:rsidR="00164CD9" w:rsidRDefault="00164CD9" w:rsidP="00164CD9">
      <w:pPr>
        <w:pStyle w:val="PlainText"/>
      </w:pPr>
      <w:r>
        <w:t>#add index(GasMaxSulfur),</w:t>
      </w:r>
    </w:p>
    <w:p w:rsidR="00164CD9" w:rsidRDefault="00164CD9" w:rsidP="00164CD9">
      <w:pPr>
        <w:pStyle w:val="PlainText"/>
      </w:pPr>
      <w:r>
        <w:t>#add index(ETOHVolume),</w:t>
      </w:r>
    </w:p>
    <w:p w:rsidR="00164CD9" w:rsidRDefault="00164CD9" w:rsidP="00164CD9">
      <w:pPr>
        <w:pStyle w:val="PlainText"/>
      </w:pPr>
      <w:r>
        <w:t>#add index(ETOHMktShare),</w:t>
      </w:r>
    </w:p>
    <w:p w:rsidR="00164CD9" w:rsidRDefault="00164CD9" w:rsidP="00164CD9">
      <w:pPr>
        <w:pStyle w:val="PlainText"/>
      </w:pPr>
      <w:r>
        <w:t>#add index(MTBEVolume),</w:t>
      </w:r>
    </w:p>
    <w:p w:rsidR="00164CD9" w:rsidRDefault="00164CD9" w:rsidP="00164CD9">
      <w:pPr>
        <w:pStyle w:val="PlainText"/>
      </w:pPr>
      <w:r>
        <w:t>#add index(MTBEMktShare),</w:t>
      </w:r>
    </w:p>
    <w:p w:rsidR="00164CD9" w:rsidRDefault="00164CD9" w:rsidP="00164CD9">
      <w:pPr>
        <w:pStyle w:val="PlainText"/>
      </w:pPr>
      <w:r>
        <w:t>#add index(ETBEVolume),</w:t>
      </w:r>
    </w:p>
    <w:p w:rsidR="00164CD9" w:rsidRDefault="00164CD9" w:rsidP="00164CD9">
      <w:pPr>
        <w:pStyle w:val="PlainText"/>
      </w:pPr>
      <w:r>
        <w:t xml:space="preserve">#add index(ETBEMktShare), </w:t>
      </w:r>
    </w:p>
    <w:p w:rsidR="00164CD9" w:rsidRDefault="00164CD9" w:rsidP="00164CD9">
      <w:pPr>
        <w:pStyle w:val="PlainText"/>
      </w:pPr>
      <w:r>
        <w:t>#add index(TAMEVolume),</w:t>
      </w:r>
    </w:p>
    <w:p w:rsidR="00164CD9" w:rsidRDefault="00164CD9" w:rsidP="00164CD9">
      <w:pPr>
        <w:pStyle w:val="PlainText"/>
      </w:pPr>
      <w:r>
        <w:t>#add index(TAMEMktShare),</w:t>
      </w:r>
    </w:p>
    <w:p w:rsidR="00164CD9" w:rsidRDefault="00164CD9" w:rsidP="00164CD9">
      <w:pPr>
        <w:pStyle w:val="PlainText"/>
      </w:pPr>
      <w:r>
        <w:t>#add index(AromaticContent),</w:t>
      </w:r>
    </w:p>
    <w:p w:rsidR="00164CD9" w:rsidRDefault="00164CD9" w:rsidP="00164CD9">
      <w:pPr>
        <w:pStyle w:val="PlainText"/>
      </w:pPr>
      <w:r>
        <w:t>#add index(OlefinContent),</w:t>
      </w:r>
    </w:p>
    <w:p w:rsidR="00164CD9" w:rsidRDefault="00164CD9" w:rsidP="00164CD9">
      <w:pPr>
        <w:pStyle w:val="PlainText"/>
      </w:pPr>
      <w:r>
        <w:t>#add index(BenzeneContent),</w:t>
      </w:r>
    </w:p>
    <w:p w:rsidR="00164CD9" w:rsidRDefault="00164CD9" w:rsidP="00164CD9">
      <w:pPr>
        <w:pStyle w:val="PlainText"/>
      </w:pPr>
      <w:r>
        <w:t>#add index(E200),</w:t>
      </w:r>
    </w:p>
    <w:p w:rsidR="00164CD9" w:rsidRDefault="00164CD9" w:rsidP="00164CD9">
      <w:pPr>
        <w:pStyle w:val="PlainText"/>
      </w:pPr>
      <w:r>
        <w:t>#add index(E300)</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 Diagnostic</w:t>
      </w:r>
    </w:p>
    <w:p w:rsidR="00164CD9" w:rsidRDefault="00164CD9" w:rsidP="00164CD9">
      <w:pPr>
        <w:pStyle w:val="PlainText"/>
      </w:pPr>
      <w:r>
        <w:t>## select * from $gas;</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lastRenderedPageBreak/>
        <w:t>## Add gasolineid field to $cymgas</w:t>
      </w:r>
    </w:p>
    <w:p w:rsidR="00164CD9" w:rsidRDefault="00164CD9" w:rsidP="00164CD9">
      <w:pPr>
        <w:pStyle w:val="PlainText"/>
      </w:pPr>
      <w:r>
        <w:t>##ALTER TABLE $cymgas</w:t>
      </w:r>
    </w:p>
    <w:p w:rsidR="00164CD9" w:rsidRDefault="00164CD9" w:rsidP="00164CD9">
      <w:pPr>
        <w:pStyle w:val="PlainText"/>
      </w:pPr>
      <w:r>
        <w:t>##</w:t>
      </w:r>
      <w:r>
        <w:tab/>
        <w:t>ADD Gasolineid smallint(6) NOT NULL default 0</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#UPDATE $cymgas as a, $gas as b</w:t>
      </w:r>
    </w:p>
    <w:p w:rsidR="00164CD9" w:rsidRDefault="00164CD9" w:rsidP="00164CD9">
      <w:pPr>
        <w:pStyle w:val="PlainText"/>
      </w:pPr>
      <w:r>
        <w:t>#</w:t>
      </w:r>
      <w:r>
        <w:tab/>
        <w:t>SET a.gasolineid = b.gasolineid</w:t>
      </w:r>
    </w:p>
    <w:p w:rsidR="00164CD9" w:rsidRDefault="00164CD9" w:rsidP="00164CD9">
      <w:pPr>
        <w:pStyle w:val="PlainText"/>
      </w:pPr>
      <w:r>
        <w:t>#</w:t>
      </w:r>
      <w:r>
        <w:tab/>
        <w:t>WHERE</w:t>
      </w:r>
    </w:p>
    <w:p w:rsidR="00164CD9" w:rsidRDefault="00164CD9" w:rsidP="00164CD9">
      <w:pPr>
        <w:pStyle w:val="PlainText"/>
      </w:pPr>
      <w:r>
        <w:t>#</w:t>
      </w:r>
      <w:r>
        <w:tab/>
      </w:r>
      <w:r>
        <w:tab/>
        <w:t>a.RVP = b.RVP and</w:t>
      </w:r>
    </w:p>
    <w:p w:rsidR="00164CD9" w:rsidRDefault="00164CD9" w:rsidP="00164CD9">
      <w:pPr>
        <w:pStyle w:val="PlainText"/>
      </w:pPr>
      <w:r>
        <w:t>#</w:t>
      </w:r>
      <w:r>
        <w:tab/>
      </w:r>
      <w:r>
        <w:tab/>
        <w:t>a.GasSulfur = b.GasSulfur and</w:t>
      </w:r>
    </w:p>
    <w:p w:rsidR="00164CD9" w:rsidRDefault="00164CD9" w:rsidP="00164CD9">
      <w:pPr>
        <w:pStyle w:val="PlainText"/>
      </w:pPr>
      <w:r>
        <w:t>#</w:t>
      </w:r>
      <w:r>
        <w:tab/>
      </w:r>
      <w:r>
        <w:tab/>
        <w:t>a.GasMaxSulfur = b.GasMaxSulfur and</w:t>
      </w:r>
    </w:p>
    <w:p w:rsidR="00164CD9" w:rsidRDefault="00164CD9" w:rsidP="00164CD9">
      <w:pPr>
        <w:pStyle w:val="PlainText"/>
      </w:pPr>
      <w:r>
        <w:t>#</w:t>
      </w:r>
      <w:r>
        <w:tab/>
      </w:r>
      <w:r>
        <w:tab/>
        <w:t>a.ETOHVolume = b.ETOHVolume and</w:t>
      </w:r>
    </w:p>
    <w:p w:rsidR="00164CD9" w:rsidRDefault="00164CD9" w:rsidP="00164CD9">
      <w:pPr>
        <w:pStyle w:val="PlainText"/>
      </w:pPr>
      <w:r>
        <w:t>#</w:t>
      </w:r>
      <w:r>
        <w:tab/>
      </w:r>
      <w:r>
        <w:tab/>
        <w:t>a.ETOHMktShare = b.ETOHMktShare and</w:t>
      </w:r>
    </w:p>
    <w:p w:rsidR="00164CD9" w:rsidRDefault="00164CD9" w:rsidP="00164CD9">
      <w:pPr>
        <w:pStyle w:val="PlainText"/>
      </w:pPr>
      <w:r>
        <w:t>#</w:t>
      </w:r>
      <w:r>
        <w:tab/>
      </w:r>
      <w:r>
        <w:tab/>
        <w:t>a.MTBEVolume = b.MTBEVolume and</w:t>
      </w:r>
    </w:p>
    <w:p w:rsidR="00164CD9" w:rsidRDefault="00164CD9" w:rsidP="00164CD9">
      <w:pPr>
        <w:pStyle w:val="PlainText"/>
      </w:pPr>
      <w:r>
        <w:t>#</w:t>
      </w:r>
      <w:r>
        <w:tab/>
      </w:r>
      <w:r>
        <w:tab/>
        <w:t>a.MTBEMktShare = b.MTBEMktShare and</w:t>
      </w:r>
    </w:p>
    <w:p w:rsidR="00164CD9" w:rsidRDefault="00164CD9" w:rsidP="00164CD9">
      <w:pPr>
        <w:pStyle w:val="PlainText"/>
      </w:pPr>
      <w:r>
        <w:t>#</w:t>
      </w:r>
      <w:r>
        <w:tab/>
      </w:r>
      <w:r>
        <w:tab/>
        <w:t>a.ETBEVolume = b.ETBEVolume and</w:t>
      </w:r>
    </w:p>
    <w:p w:rsidR="00164CD9" w:rsidRDefault="00164CD9" w:rsidP="00164CD9">
      <w:pPr>
        <w:pStyle w:val="PlainText"/>
      </w:pPr>
      <w:r>
        <w:t>#</w:t>
      </w:r>
      <w:r>
        <w:tab/>
      </w:r>
      <w:r>
        <w:tab/>
        <w:t>a.ETBEMktShare = b.ETBEMktShare and</w:t>
      </w:r>
    </w:p>
    <w:p w:rsidR="00164CD9" w:rsidRDefault="00164CD9" w:rsidP="00164CD9">
      <w:pPr>
        <w:pStyle w:val="PlainText"/>
      </w:pPr>
      <w:r>
        <w:t>#</w:t>
      </w:r>
      <w:r>
        <w:tab/>
      </w:r>
      <w:r>
        <w:tab/>
        <w:t>a.TAMEVolume = b.TAMEVolume and</w:t>
      </w:r>
    </w:p>
    <w:p w:rsidR="00164CD9" w:rsidRDefault="00164CD9" w:rsidP="00164CD9">
      <w:pPr>
        <w:pStyle w:val="PlainText"/>
      </w:pPr>
      <w:r>
        <w:t>#</w:t>
      </w:r>
      <w:r>
        <w:tab/>
      </w:r>
      <w:r>
        <w:tab/>
        <w:t>a.TAMEMktShare = b.TAMEMktShare and</w:t>
      </w:r>
    </w:p>
    <w:p w:rsidR="00164CD9" w:rsidRDefault="00164CD9" w:rsidP="00164CD9">
      <w:pPr>
        <w:pStyle w:val="PlainText"/>
      </w:pPr>
      <w:r>
        <w:t>#</w:t>
      </w:r>
      <w:r>
        <w:tab/>
      </w:r>
      <w:r>
        <w:tab/>
        <w:t>a.AromaticContent = b.AromaticContent and</w:t>
      </w:r>
    </w:p>
    <w:p w:rsidR="00164CD9" w:rsidRDefault="00164CD9" w:rsidP="00164CD9">
      <w:pPr>
        <w:pStyle w:val="PlainText"/>
      </w:pPr>
      <w:r>
        <w:t>#</w:t>
      </w:r>
      <w:r>
        <w:tab/>
      </w:r>
      <w:r>
        <w:tab/>
        <w:t>a.OlefinContent = b.OlefinContent and</w:t>
      </w:r>
    </w:p>
    <w:p w:rsidR="00164CD9" w:rsidRDefault="00164CD9" w:rsidP="00164CD9">
      <w:pPr>
        <w:pStyle w:val="PlainText"/>
      </w:pPr>
      <w:r>
        <w:t>#</w:t>
      </w:r>
      <w:r>
        <w:tab/>
      </w:r>
      <w:r>
        <w:tab/>
        <w:t>a.BenzeneContent = b.BenzeneContent and</w:t>
      </w:r>
    </w:p>
    <w:p w:rsidR="00164CD9" w:rsidRDefault="00164CD9" w:rsidP="00164CD9">
      <w:pPr>
        <w:pStyle w:val="PlainText"/>
      </w:pPr>
      <w:r>
        <w:t>#</w:t>
      </w:r>
      <w:r>
        <w:tab/>
      </w:r>
      <w:r>
        <w:tab/>
        <w:t>a.E200= b.e200 and</w:t>
      </w:r>
    </w:p>
    <w:p w:rsidR="00164CD9" w:rsidRDefault="00164CD9" w:rsidP="00164CD9">
      <w:pPr>
        <w:pStyle w:val="PlainText"/>
      </w:pPr>
      <w:r>
        <w:t>#</w:t>
      </w:r>
      <w:r>
        <w:tab/>
      </w:r>
      <w:r>
        <w:tab/>
        <w:t>a.e300 = b.e300 and</w:t>
      </w:r>
    </w:p>
    <w:p w:rsidR="00164CD9" w:rsidRDefault="00164CD9" w:rsidP="00164CD9">
      <w:pPr>
        <w:pStyle w:val="PlainText"/>
      </w:pPr>
      <w:r>
        <w:t>#</w:t>
      </w:r>
      <w:r>
        <w:tab/>
      </w:r>
      <w:r>
        <w:tab/>
        <w:t xml:space="preserve">a.RFG = b.RFG    </w:t>
      </w:r>
    </w:p>
    <w:p w:rsidR="00164CD9" w:rsidRDefault="00164CD9" w:rsidP="00164CD9">
      <w:pPr>
        <w:pStyle w:val="PlainText"/>
      </w:pPr>
      <w:r>
        <w:t>#;</w:t>
      </w:r>
    </w:p>
    <w:p w:rsidR="00164CD9" w:rsidRDefault="00164CD9" w:rsidP="00164CD9">
      <w:pPr>
        <w:pStyle w:val="PlainText"/>
      </w:pPr>
    </w:p>
    <w:p w:rsidR="00164CD9" w:rsidRDefault="00164CD9" w:rsidP="00164CD9">
      <w:pPr>
        <w:pStyle w:val="PlainText"/>
      </w:pPr>
      <w:r>
        <w:lastRenderedPageBreak/>
        <w:t xml:space="preserve"># $cym = CountyYearMonthPf02v3 already exists </w:t>
      </w:r>
    </w:p>
    <w:p w:rsidR="00164CD9" w:rsidRDefault="00164CD9" w:rsidP="00164CD9">
      <w:pPr>
        <w:pStyle w:val="PlainText"/>
      </w:pPr>
      <w:r>
        <w:t>#   and contains correct variables.</w:t>
      </w:r>
    </w:p>
    <w:p w:rsidR="00164CD9" w:rsidRDefault="00164CD9" w:rsidP="00164CD9">
      <w:pPr>
        <w:pStyle w:val="PlainText"/>
      </w:pPr>
    </w:p>
    <w:p w:rsidR="00164CD9" w:rsidRDefault="00164CD9" w:rsidP="00164CD9">
      <w:pPr>
        <w:pStyle w:val="PlainText"/>
      </w:pPr>
      <w:r>
        <w:t>## Replace GasolineIDs in $cym</w:t>
      </w:r>
    </w:p>
    <w:p w:rsidR="00164CD9" w:rsidRDefault="00164CD9" w:rsidP="00164CD9">
      <w:pPr>
        <w:pStyle w:val="PlainText"/>
      </w:pPr>
    </w:p>
    <w:p w:rsidR="00164CD9" w:rsidRDefault="00164CD9" w:rsidP="00164CD9">
      <w:pPr>
        <w:pStyle w:val="PlainText"/>
      </w:pPr>
      <w:r>
        <w:t>#UPDATE $cym as a, $cymgas as b</w:t>
      </w:r>
    </w:p>
    <w:p w:rsidR="00164CD9" w:rsidRDefault="00164CD9" w:rsidP="00164CD9">
      <w:pPr>
        <w:pStyle w:val="PlainText"/>
      </w:pPr>
      <w:r>
        <w:t>#</w:t>
      </w:r>
      <w:r>
        <w:tab/>
        <w:t>SET a.hwygasolineid=gasolineid, a.nrgasolineid=gasolineid</w:t>
      </w:r>
    </w:p>
    <w:p w:rsidR="00164CD9" w:rsidRDefault="00164CD9" w:rsidP="00164CD9">
      <w:pPr>
        <w:pStyle w:val="PlainText"/>
      </w:pPr>
      <w:r>
        <w:t>#</w:t>
      </w:r>
      <w:r>
        <w:tab/>
        <w:t>WHERE</w:t>
      </w:r>
    </w:p>
    <w:p w:rsidR="00164CD9" w:rsidRDefault="00164CD9" w:rsidP="00164CD9">
      <w:pPr>
        <w:pStyle w:val="PlainText"/>
      </w:pPr>
      <w:r>
        <w:t>#</w:t>
      </w:r>
      <w:r>
        <w:tab/>
      </w:r>
      <w:r>
        <w:tab/>
        <w:t>a.fipsstateid = b.fipsstateid</w:t>
      </w:r>
    </w:p>
    <w:p w:rsidR="00164CD9" w:rsidRDefault="00164CD9" w:rsidP="00164CD9">
      <w:pPr>
        <w:pStyle w:val="PlainText"/>
      </w:pPr>
      <w:r>
        <w:t>#</w:t>
      </w:r>
      <w:r>
        <w:tab/>
      </w:r>
      <w:r>
        <w:tab/>
        <w:t>and a.fipscountyid = b.fipscountyid</w:t>
      </w:r>
    </w:p>
    <w:p w:rsidR="00164CD9" w:rsidRDefault="00164CD9" w:rsidP="00164CD9">
      <w:pPr>
        <w:pStyle w:val="PlainText"/>
      </w:pPr>
      <w:r>
        <w:t>#</w:t>
      </w:r>
      <w:r>
        <w:tab/>
      </w:r>
      <w:r>
        <w:tab/>
        <w:t>and a.year =b.year</w:t>
      </w:r>
    </w:p>
    <w:p w:rsidR="00164CD9" w:rsidRDefault="00164CD9" w:rsidP="00164CD9">
      <w:pPr>
        <w:pStyle w:val="PlainText"/>
      </w:pPr>
      <w:r>
        <w:t>#</w:t>
      </w:r>
      <w:r>
        <w:tab/>
      </w:r>
      <w:r>
        <w:tab/>
        <w:t>and a.month =b.month</w:t>
      </w:r>
    </w:p>
    <w:p w:rsidR="00164CD9" w:rsidRDefault="00164CD9" w:rsidP="00164CD9">
      <w:pPr>
        <w:pStyle w:val="PlainText"/>
      </w:pPr>
      <w:r>
        <w:t>#;</w:t>
      </w:r>
    </w:p>
    <w:p w:rsidR="00164CD9" w:rsidRDefault="00164CD9" w:rsidP="00164CD9">
      <w:pPr>
        <w:pStyle w:val="PlainText"/>
      </w:pPr>
      <w:r>
        <w:t>## Testing</w:t>
      </w:r>
    </w:p>
    <w:p w:rsidR="00164CD9" w:rsidRDefault="00164CD9" w:rsidP="00164CD9">
      <w:pPr>
        <w:pStyle w:val="PlainText"/>
      </w:pPr>
      <w:r>
        <w:t>## Verify the number of gasolineid's</w:t>
      </w:r>
    </w:p>
    <w:p w:rsidR="00164CD9" w:rsidRDefault="00164CD9" w:rsidP="00164CD9">
      <w:pPr>
        <w:pStyle w:val="PlainText"/>
      </w:pPr>
      <w:r>
        <w:t>select count(distinct hwygasolineid) from $cym;</w:t>
      </w:r>
    </w:p>
    <w:p w:rsidR="00164CD9" w:rsidRDefault="00164CD9" w:rsidP="00164CD9">
      <w:pPr>
        <w:pStyle w:val="PlainText"/>
      </w:pPr>
      <w:r>
        <w:t>select count(distinct gasolineid) from $gas;</w:t>
      </w:r>
    </w:p>
    <w:p w:rsidR="00164CD9" w:rsidRDefault="00164CD9" w:rsidP="00164CD9">
      <w:pPr>
        <w:pStyle w:val="PlainText"/>
      </w:pPr>
    </w:p>
    <w:p w:rsidR="00164CD9" w:rsidRDefault="00164CD9" w:rsidP="00164CD9">
      <w:pPr>
        <w:pStyle w:val="PlainText"/>
      </w:pPr>
      <w:r>
        <w:t># Test by getting some averages by county</w:t>
      </w:r>
    </w:p>
    <w:p w:rsidR="00164CD9" w:rsidRDefault="00164CD9" w:rsidP="00164CD9">
      <w:pPr>
        <w:pStyle w:val="PlainText"/>
      </w:pPr>
      <w:r>
        <w:t>select 'Average by county';</w:t>
      </w:r>
    </w:p>
    <w:p w:rsidR="00164CD9" w:rsidRDefault="00164CD9" w:rsidP="00164CD9">
      <w:pPr>
        <w:pStyle w:val="PlainText"/>
      </w:pPr>
      <w:r>
        <w:t>select avg(etohvolume),avg(etohmktshare),</w:t>
      </w:r>
    </w:p>
    <w:p w:rsidR="00164CD9" w:rsidRDefault="00164CD9" w:rsidP="00164CD9">
      <w:pPr>
        <w:pStyle w:val="PlainText"/>
      </w:pPr>
      <w:r>
        <w:tab/>
        <w:t>avg(mtbevolume),avg(mtbemktshare),</w:t>
      </w:r>
    </w:p>
    <w:p w:rsidR="00164CD9" w:rsidRDefault="00164CD9" w:rsidP="00164CD9">
      <w:pPr>
        <w:pStyle w:val="PlainText"/>
      </w:pPr>
      <w:r>
        <w:tab/>
        <w:t>avg(etbevolume),avg(etbemktshare),</w:t>
      </w:r>
    </w:p>
    <w:p w:rsidR="00164CD9" w:rsidRDefault="00164CD9" w:rsidP="00164CD9">
      <w:pPr>
        <w:pStyle w:val="PlainText"/>
      </w:pPr>
      <w:r>
        <w:tab/>
        <w:t>avg(tamevolume),avg(tamemktshare),</w:t>
      </w:r>
    </w:p>
    <w:p w:rsidR="00164CD9" w:rsidRDefault="00164CD9" w:rsidP="00164CD9">
      <w:pPr>
        <w:pStyle w:val="PlainText"/>
      </w:pPr>
      <w:r>
        <w:tab/>
        <w:t>avg(benzenecontent)</w:t>
      </w:r>
    </w:p>
    <w:p w:rsidR="00164CD9" w:rsidRDefault="00164CD9" w:rsidP="00164CD9">
      <w:pPr>
        <w:pStyle w:val="PlainText"/>
      </w:pPr>
      <w:r>
        <w:t xml:space="preserve">FROM </w:t>
      </w:r>
    </w:p>
    <w:p w:rsidR="00164CD9" w:rsidRDefault="00164CD9" w:rsidP="00164CD9">
      <w:pPr>
        <w:pStyle w:val="PlainText"/>
      </w:pPr>
      <w:r>
        <w:tab/>
        <w:t xml:space="preserve">$cym as a, </w:t>
      </w:r>
    </w:p>
    <w:p w:rsidR="00164CD9" w:rsidRDefault="00164CD9" w:rsidP="00164CD9">
      <w:pPr>
        <w:pStyle w:val="PlainText"/>
      </w:pPr>
      <w:r>
        <w:tab/>
        <w:t>$gas as b</w:t>
      </w:r>
    </w:p>
    <w:p w:rsidR="00164CD9" w:rsidRDefault="00164CD9" w:rsidP="00164CD9">
      <w:pPr>
        <w:pStyle w:val="PlainText"/>
      </w:pPr>
      <w:r>
        <w:lastRenderedPageBreak/>
        <w:t>where a.hwygasolineid=b.gasolineid</w:t>
      </w:r>
    </w:p>
    <w:p w:rsidR="00164CD9" w:rsidRDefault="00164CD9" w:rsidP="00164CD9">
      <w:pPr>
        <w:pStyle w:val="PlainText"/>
      </w:pPr>
      <w:r>
        <w:t>;</w:t>
      </w:r>
    </w:p>
    <w:p w:rsidR="00164CD9" w:rsidRDefault="00164CD9" w:rsidP="00164CD9">
      <w:pPr>
        <w:pStyle w:val="PlainText"/>
      </w:pPr>
      <w:r>
        <w:t># Test by getting some averages by fuel</w:t>
      </w:r>
    </w:p>
    <w:p w:rsidR="00164CD9" w:rsidRDefault="00164CD9" w:rsidP="00164CD9">
      <w:pPr>
        <w:pStyle w:val="PlainText"/>
      </w:pPr>
      <w:r>
        <w:t>select 'Average by fuel';</w:t>
      </w:r>
    </w:p>
    <w:p w:rsidR="00164CD9" w:rsidRDefault="00164CD9" w:rsidP="00164CD9">
      <w:pPr>
        <w:pStyle w:val="PlainText"/>
      </w:pPr>
      <w:r>
        <w:t>select avg(etohvolume),avg(etohmktshare),</w:t>
      </w:r>
    </w:p>
    <w:p w:rsidR="00164CD9" w:rsidRDefault="00164CD9" w:rsidP="00164CD9">
      <w:pPr>
        <w:pStyle w:val="PlainText"/>
      </w:pPr>
      <w:r>
        <w:tab/>
        <w:t>avg(mtbevolume),avg(mtbemktshare),</w:t>
      </w:r>
    </w:p>
    <w:p w:rsidR="00164CD9" w:rsidRDefault="00164CD9" w:rsidP="00164CD9">
      <w:pPr>
        <w:pStyle w:val="PlainText"/>
      </w:pPr>
      <w:r>
        <w:tab/>
        <w:t>avg(etbevolume),avg(etbemktshare),</w:t>
      </w:r>
    </w:p>
    <w:p w:rsidR="00164CD9" w:rsidRDefault="00164CD9" w:rsidP="00164CD9">
      <w:pPr>
        <w:pStyle w:val="PlainText"/>
      </w:pPr>
      <w:r>
        <w:tab/>
        <w:t>avg(tamevolume),avg(tamemktshare),</w:t>
      </w:r>
    </w:p>
    <w:p w:rsidR="00164CD9" w:rsidRDefault="00164CD9" w:rsidP="00164CD9">
      <w:pPr>
        <w:pStyle w:val="PlainText"/>
      </w:pPr>
      <w:r>
        <w:tab/>
        <w:t>avg(benzenecontent)</w:t>
      </w:r>
    </w:p>
    <w:p w:rsidR="00164CD9" w:rsidRDefault="00164CD9" w:rsidP="00164CD9">
      <w:pPr>
        <w:pStyle w:val="PlainText"/>
      </w:pPr>
      <w:r>
        <w:t>FROM $gas</w:t>
      </w:r>
    </w:p>
    <w:p w:rsidR="00164CD9" w:rsidRDefault="00164CD9" w:rsidP="00164CD9">
      <w:pPr>
        <w:pStyle w:val="PlainText"/>
      </w:pPr>
      <w:r>
        <w:t>;</w:t>
      </w:r>
    </w:p>
    <w:p w:rsidR="00164CD9" w:rsidRDefault="00164CD9" w:rsidP="00164CD9">
      <w:pPr>
        <w:pStyle w:val="PlainText"/>
      </w:pPr>
    </w:p>
    <w:p w:rsidR="00164CD9" w:rsidRDefault="00164CD9" w:rsidP="00164CD9">
      <w:pPr>
        <w:pStyle w:val="PlainText"/>
      </w:pPr>
      <w:r>
        <w:t>## Testing## retrieve results for 3 specific counties</w:t>
      </w:r>
    </w:p>
    <w:p w:rsidR="00164CD9" w:rsidRDefault="00164CD9" w:rsidP="00164CD9">
      <w:pPr>
        <w:pStyle w:val="PlainText"/>
      </w:pPr>
    </w:p>
    <w:p w:rsidR="00164CD9" w:rsidRDefault="00164CD9" w:rsidP="00164CD9">
      <w:pPr>
        <w:pStyle w:val="PlainText"/>
      </w:pPr>
      <w:r>
        <w:t>## From $cym joined to $gas</w:t>
      </w:r>
    </w:p>
    <w:p w:rsidR="00164CD9" w:rsidRDefault="00164CD9" w:rsidP="00164CD9">
      <w:pPr>
        <w:pStyle w:val="PlainText"/>
      </w:pPr>
      <w:r>
        <w:t xml:space="preserve">select </w:t>
      </w:r>
    </w:p>
    <w:p w:rsidR="00164CD9" w:rsidRDefault="00164CD9" w:rsidP="00164CD9">
      <w:pPr>
        <w:pStyle w:val="PlainText"/>
      </w:pPr>
      <w:r>
        <w:tab/>
        <w:t>'cymjoinedtogas' as src,</w:t>
      </w:r>
    </w:p>
    <w:p w:rsidR="00164CD9" w:rsidRDefault="00164CD9" w:rsidP="00164CD9">
      <w:pPr>
        <w:pStyle w:val="PlainText"/>
      </w:pPr>
      <w:r>
        <w:tab/>
        <w:t>a.fipsstateid,</w:t>
      </w:r>
    </w:p>
    <w:p w:rsidR="00164CD9" w:rsidRDefault="00164CD9" w:rsidP="00164CD9">
      <w:pPr>
        <w:pStyle w:val="PlainText"/>
      </w:pPr>
      <w:r>
        <w:tab/>
        <w:t>a.fipscountyid,</w:t>
      </w:r>
    </w:p>
    <w:p w:rsidR="00164CD9" w:rsidRDefault="00164CD9" w:rsidP="00164CD9">
      <w:pPr>
        <w:pStyle w:val="PlainText"/>
      </w:pPr>
      <w:r>
        <w:tab/>
        <w:t>a.year,</w:t>
      </w:r>
    </w:p>
    <w:p w:rsidR="00164CD9" w:rsidRDefault="00164CD9" w:rsidP="00164CD9">
      <w:pPr>
        <w:pStyle w:val="PlainText"/>
      </w:pPr>
      <w:r>
        <w:tab/>
        <w:t>a.month,</w:t>
      </w:r>
    </w:p>
    <w:p w:rsidR="00164CD9" w:rsidRDefault="00164CD9" w:rsidP="00164CD9">
      <w:pPr>
        <w:pStyle w:val="PlainText"/>
      </w:pPr>
      <w:r>
        <w:tab/>
        <w:t>a.hwygasolineid,</w:t>
      </w:r>
    </w:p>
    <w:p w:rsidR="00164CD9" w:rsidRDefault="00164CD9" w:rsidP="00164CD9">
      <w:pPr>
        <w:pStyle w:val="PlainText"/>
      </w:pPr>
      <w:r>
        <w:tab/>
        <w:t>b.gasolineid,</w:t>
      </w:r>
    </w:p>
    <w:p w:rsidR="00164CD9" w:rsidRDefault="00164CD9" w:rsidP="00164CD9">
      <w:pPr>
        <w:pStyle w:val="PlainText"/>
      </w:pPr>
      <w:r>
        <w:tab/>
        <w:t xml:space="preserve">RVP, </w:t>
      </w:r>
    </w:p>
    <w:p w:rsidR="00164CD9" w:rsidRDefault="00164CD9" w:rsidP="00164CD9">
      <w:pPr>
        <w:pStyle w:val="PlainText"/>
      </w:pPr>
      <w:r>
        <w:tab/>
        <w:t xml:space="preserve">GasSulfur, </w:t>
      </w:r>
    </w:p>
    <w:p w:rsidR="00164CD9" w:rsidRDefault="00164CD9" w:rsidP="00164CD9">
      <w:pPr>
        <w:pStyle w:val="PlainText"/>
      </w:pPr>
      <w:r>
        <w:tab/>
        <w:t>GasMaxSulfur,</w:t>
      </w:r>
    </w:p>
    <w:p w:rsidR="00164CD9" w:rsidRDefault="00164CD9" w:rsidP="00164CD9">
      <w:pPr>
        <w:pStyle w:val="PlainText"/>
      </w:pPr>
      <w:r>
        <w:tab/>
        <w:t>ETOHVolume,</w:t>
      </w:r>
    </w:p>
    <w:p w:rsidR="00164CD9" w:rsidRDefault="00164CD9" w:rsidP="00164CD9">
      <w:pPr>
        <w:pStyle w:val="PlainText"/>
      </w:pPr>
      <w:r>
        <w:tab/>
        <w:t>ETOHMktShare,</w:t>
      </w:r>
    </w:p>
    <w:p w:rsidR="00164CD9" w:rsidRDefault="00164CD9" w:rsidP="00164CD9">
      <w:pPr>
        <w:pStyle w:val="PlainText"/>
      </w:pPr>
      <w:r>
        <w:lastRenderedPageBreak/>
        <w:tab/>
        <w:t>MTBEVolume,</w:t>
      </w:r>
    </w:p>
    <w:p w:rsidR="00164CD9" w:rsidRDefault="00164CD9" w:rsidP="00164CD9">
      <w:pPr>
        <w:pStyle w:val="PlainText"/>
      </w:pPr>
      <w:r>
        <w:tab/>
        <w:t>MTBEMktShare,</w:t>
      </w:r>
    </w:p>
    <w:p w:rsidR="00164CD9" w:rsidRDefault="00164CD9" w:rsidP="00164CD9">
      <w:pPr>
        <w:pStyle w:val="PlainText"/>
      </w:pPr>
      <w:r>
        <w:tab/>
        <w:t>ETBEVolume,</w:t>
      </w:r>
    </w:p>
    <w:p w:rsidR="00164CD9" w:rsidRDefault="00164CD9" w:rsidP="00164CD9">
      <w:pPr>
        <w:pStyle w:val="PlainText"/>
      </w:pPr>
      <w:r>
        <w:tab/>
        <w:t xml:space="preserve">ETBEMktShare, </w:t>
      </w:r>
    </w:p>
    <w:p w:rsidR="00164CD9" w:rsidRDefault="00164CD9" w:rsidP="00164CD9">
      <w:pPr>
        <w:pStyle w:val="PlainText"/>
      </w:pPr>
      <w:r>
        <w:tab/>
        <w:t>TAMEVolume,</w:t>
      </w:r>
    </w:p>
    <w:p w:rsidR="00164CD9" w:rsidRDefault="00164CD9" w:rsidP="00164CD9">
      <w:pPr>
        <w:pStyle w:val="PlainText"/>
      </w:pPr>
      <w:r>
        <w:tab/>
        <w:t>TAMEMktShare,</w:t>
      </w:r>
    </w:p>
    <w:p w:rsidR="00164CD9" w:rsidRDefault="00164CD9" w:rsidP="00164CD9">
      <w:pPr>
        <w:pStyle w:val="PlainText"/>
      </w:pPr>
      <w:r>
        <w:tab/>
        <w:t>AromaticContent,</w:t>
      </w:r>
    </w:p>
    <w:p w:rsidR="00164CD9" w:rsidRDefault="00164CD9" w:rsidP="00164CD9">
      <w:pPr>
        <w:pStyle w:val="PlainText"/>
      </w:pPr>
      <w:r>
        <w:tab/>
        <w:t>OlefinContent,</w:t>
      </w:r>
    </w:p>
    <w:p w:rsidR="00164CD9" w:rsidRDefault="00164CD9" w:rsidP="00164CD9">
      <w:pPr>
        <w:pStyle w:val="PlainText"/>
      </w:pPr>
      <w:r>
        <w:tab/>
        <w:t>BenzeneContent,</w:t>
      </w:r>
    </w:p>
    <w:p w:rsidR="00164CD9" w:rsidRDefault="00164CD9" w:rsidP="00164CD9">
      <w:pPr>
        <w:pStyle w:val="PlainText"/>
      </w:pPr>
      <w:r>
        <w:tab/>
        <w:t>E200,</w:t>
      </w:r>
    </w:p>
    <w:p w:rsidR="00164CD9" w:rsidRDefault="00164CD9" w:rsidP="00164CD9">
      <w:pPr>
        <w:pStyle w:val="PlainText"/>
      </w:pPr>
      <w:r>
        <w:tab/>
        <w:t>E300,</w:t>
      </w:r>
    </w:p>
    <w:p w:rsidR="00164CD9" w:rsidRDefault="00164CD9" w:rsidP="00164CD9">
      <w:pPr>
        <w:pStyle w:val="PlainText"/>
      </w:pPr>
      <w:r>
        <w:tab/>
        <w:t>RFG</w:t>
      </w:r>
    </w:p>
    <w:p w:rsidR="00164CD9" w:rsidRDefault="00164CD9" w:rsidP="00164CD9">
      <w:pPr>
        <w:pStyle w:val="PlainText"/>
      </w:pPr>
      <w:r>
        <w:t>FROM $cym as a, $gas as b</w:t>
      </w:r>
    </w:p>
    <w:p w:rsidR="00164CD9" w:rsidRDefault="00164CD9" w:rsidP="00164CD9">
      <w:pPr>
        <w:pStyle w:val="PlainText"/>
      </w:pPr>
      <w:r>
        <w:t>where a.hwygasolineid=b.gasolineid and</w:t>
      </w:r>
    </w:p>
    <w:p w:rsidR="00164CD9" w:rsidRDefault="00164CD9" w:rsidP="00164CD9">
      <w:pPr>
        <w:pStyle w:val="PlainText"/>
      </w:pPr>
      <w:r>
        <w:tab/>
        <w:t>((a.fipsstateid = 17 and a.fipscountyid = 31) or</w:t>
      </w:r>
    </w:p>
    <w:p w:rsidR="00164CD9" w:rsidRDefault="00164CD9" w:rsidP="00164CD9">
      <w:pPr>
        <w:pStyle w:val="PlainText"/>
      </w:pPr>
      <w:r>
        <w:t xml:space="preserve">         (a.fipsstateid = 10 and a.fipscountyid = 5) or</w:t>
      </w:r>
    </w:p>
    <w:p w:rsidR="00164CD9" w:rsidRDefault="00164CD9" w:rsidP="00164CD9">
      <w:pPr>
        <w:pStyle w:val="PlainText"/>
      </w:pPr>
      <w:r>
        <w:t xml:space="preserve">         (a.fipsstateid = 16 and a.fipscountyid = 15))</w:t>
      </w:r>
    </w:p>
    <w:p w:rsidR="00164CD9" w:rsidRDefault="00164CD9" w:rsidP="00164CD9">
      <w:pPr>
        <w:pStyle w:val="PlainText"/>
      </w:pPr>
      <w:r>
        <w:tab/>
        <w:t xml:space="preserve">   and</w:t>
      </w:r>
    </w:p>
    <w:p w:rsidR="00164CD9" w:rsidRDefault="00164CD9" w:rsidP="00164CD9">
      <w:pPr>
        <w:pStyle w:val="PlainText"/>
      </w:pPr>
      <w:r>
        <w:tab/>
        <w:t>(a.year = 2002 or a.year = 2011)</w:t>
      </w:r>
    </w:p>
    <w:p w:rsidR="00164CD9" w:rsidRDefault="00164CD9" w:rsidP="00164CD9">
      <w:pPr>
        <w:pStyle w:val="PlainText"/>
      </w:pPr>
      <w:r>
        <w:t>order by</w:t>
      </w:r>
    </w:p>
    <w:p w:rsidR="00164CD9" w:rsidRDefault="00164CD9" w:rsidP="00164CD9">
      <w:pPr>
        <w:pStyle w:val="PlainText"/>
      </w:pPr>
      <w:r>
        <w:tab/>
        <w:t>fipsstateid,</w:t>
      </w:r>
    </w:p>
    <w:p w:rsidR="00164CD9" w:rsidRDefault="00164CD9" w:rsidP="00164CD9">
      <w:pPr>
        <w:pStyle w:val="PlainText"/>
      </w:pPr>
      <w:r>
        <w:tab/>
        <w:t>fipscountyid,</w:t>
      </w:r>
    </w:p>
    <w:p w:rsidR="00164CD9" w:rsidRDefault="00164CD9" w:rsidP="00164CD9">
      <w:pPr>
        <w:pStyle w:val="PlainText"/>
      </w:pPr>
      <w:r>
        <w:tab/>
        <w:t>year,</w:t>
      </w:r>
    </w:p>
    <w:p w:rsidR="00164CD9" w:rsidRDefault="00164CD9" w:rsidP="00164CD9">
      <w:pPr>
        <w:pStyle w:val="PlainText"/>
      </w:pPr>
      <w:r>
        <w:tab/>
        <w:t>month</w:t>
      </w:r>
    </w:p>
    <w:p w:rsidR="00164CD9" w:rsidRDefault="00164CD9" w:rsidP="00164CD9">
      <w:pPr>
        <w:pStyle w:val="PlainText"/>
      </w:pPr>
      <w:r>
        <w:t>;</w:t>
      </w:r>
    </w:p>
    <w:p w:rsidR="00164CD9" w:rsidRDefault="00164CD9" w:rsidP="00164CD9">
      <w:pPr>
        <w:pStyle w:val="PlainText"/>
      </w:pPr>
      <w:r>
        <w:t>## From $cymgas</w:t>
      </w:r>
    </w:p>
    <w:p w:rsidR="00164CD9" w:rsidRDefault="00164CD9" w:rsidP="00164CD9">
      <w:pPr>
        <w:pStyle w:val="PlainText"/>
      </w:pPr>
      <w:r>
        <w:t>select</w:t>
      </w:r>
    </w:p>
    <w:p w:rsidR="00164CD9" w:rsidRDefault="00164CD9" w:rsidP="00164CD9">
      <w:pPr>
        <w:pStyle w:val="PlainText"/>
      </w:pPr>
      <w:r>
        <w:tab/>
        <w:t>'$cymgas' as src,</w:t>
      </w:r>
    </w:p>
    <w:p w:rsidR="00164CD9" w:rsidRDefault="00164CD9" w:rsidP="00164CD9">
      <w:pPr>
        <w:pStyle w:val="PlainText"/>
      </w:pPr>
      <w:r>
        <w:lastRenderedPageBreak/>
        <w:tab/>
        <w:t>fipsstateid,</w:t>
      </w:r>
    </w:p>
    <w:p w:rsidR="00164CD9" w:rsidRDefault="00164CD9" w:rsidP="00164CD9">
      <w:pPr>
        <w:pStyle w:val="PlainText"/>
      </w:pPr>
      <w:r>
        <w:tab/>
        <w:t>fipscountyid,</w:t>
      </w:r>
    </w:p>
    <w:p w:rsidR="00164CD9" w:rsidRDefault="00164CD9" w:rsidP="00164CD9">
      <w:pPr>
        <w:pStyle w:val="PlainText"/>
      </w:pPr>
      <w:r>
        <w:tab/>
        <w:t>year,</w:t>
      </w:r>
    </w:p>
    <w:p w:rsidR="00164CD9" w:rsidRDefault="00164CD9" w:rsidP="00164CD9">
      <w:pPr>
        <w:pStyle w:val="PlainText"/>
      </w:pPr>
      <w:r>
        <w:tab/>
        <w:t>month,</w:t>
      </w:r>
    </w:p>
    <w:p w:rsidR="00164CD9" w:rsidRDefault="00164CD9" w:rsidP="00164CD9">
      <w:pPr>
        <w:pStyle w:val="PlainText"/>
      </w:pPr>
      <w:r>
        <w:tab/>
        <w:t>0 as hwygasolineid,</w:t>
      </w:r>
    </w:p>
    <w:p w:rsidR="00164CD9" w:rsidRDefault="00164CD9" w:rsidP="00164CD9">
      <w:pPr>
        <w:pStyle w:val="PlainText"/>
      </w:pPr>
      <w:r>
        <w:tab/>
        <w:t>gasolineid,</w:t>
      </w:r>
    </w:p>
    <w:p w:rsidR="00164CD9" w:rsidRDefault="00164CD9" w:rsidP="00164CD9">
      <w:pPr>
        <w:pStyle w:val="PlainText"/>
      </w:pPr>
      <w:r>
        <w:tab/>
        <w:t xml:space="preserve">RVP, </w:t>
      </w:r>
    </w:p>
    <w:p w:rsidR="00164CD9" w:rsidRDefault="00164CD9" w:rsidP="00164CD9">
      <w:pPr>
        <w:pStyle w:val="PlainText"/>
      </w:pPr>
      <w:r>
        <w:tab/>
        <w:t xml:space="preserve">GasSulfur, </w:t>
      </w:r>
    </w:p>
    <w:p w:rsidR="00164CD9" w:rsidRDefault="00164CD9" w:rsidP="00164CD9">
      <w:pPr>
        <w:pStyle w:val="PlainText"/>
      </w:pPr>
      <w:r>
        <w:tab/>
        <w:t>GasMaxSulfur,</w:t>
      </w:r>
    </w:p>
    <w:p w:rsidR="00164CD9" w:rsidRDefault="00164CD9" w:rsidP="00164CD9">
      <w:pPr>
        <w:pStyle w:val="PlainText"/>
      </w:pPr>
      <w:r>
        <w:tab/>
        <w:t>ETOHVolume,</w:t>
      </w:r>
    </w:p>
    <w:p w:rsidR="00164CD9" w:rsidRDefault="00164CD9" w:rsidP="00164CD9">
      <w:pPr>
        <w:pStyle w:val="PlainText"/>
      </w:pPr>
      <w:r>
        <w:tab/>
        <w:t>ETOHMktShare,</w:t>
      </w:r>
    </w:p>
    <w:p w:rsidR="00164CD9" w:rsidRDefault="00164CD9" w:rsidP="00164CD9">
      <w:pPr>
        <w:pStyle w:val="PlainText"/>
      </w:pPr>
      <w:r>
        <w:tab/>
        <w:t>MTBEVolume,</w:t>
      </w:r>
    </w:p>
    <w:p w:rsidR="00164CD9" w:rsidRDefault="00164CD9" w:rsidP="00164CD9">
      <w:pPr>
        <w:pStyle w:val="PlainText"/>
      </w:pPr>
      <w:r>
        <w:tab/>
        <w:t>MTBEMktShare,</w:t>
      </w:r>
    </w:p>
    <w:p w:rsidR="00164CD9" w:rsidRDefault="00164CD9" w:rsidP="00164CD9">
      <w:pPr>
        <w:pStyle w:val="PlainText"/>
      </w:pPr>
      <w:r>
        <w:tab/>
        <w:t>ETBEVolume,</w:t>
      </w:r>
    </w:p>
    <w:p w:rsidR="00164CD9" w:rsidRDefault="00164CD9" w:rsidP="00164CD9">
      <w:pPr>
        <w:pStyle w:val="PlainText"/>
      </w:pPr>
      <w:r>
        <w:tab/>
        <w:t xml:space="preserve">ETBEMktShare, </w:t>
      </w:r>
    </w:p>
    <w:p w:rsidR="00164CD9" w:rsidRDefault="00164CD9" w:rsidP="00164CD9">
      <w:pPr>
        <w:pStyle w:val="PlainText"/>
      </w:pPr>
      <w:r>
        <w:tab/>
        <w:t>TAMEVolume,</w:t>
      </w:r>
    </w:p>
    <w:p w:rsidR="00164CD9" w:rsidRDefault="00164CD9" w:rsidP="00164CD9">
      <w:pPr>
        <w:pStyle w:val="PlainText"/>
      </w:pPr>
      <w:r>
        <w:tab/>
        <w:t>TAMEMktShare,</w:t>
      </w:r>
    </w:p>
    <w:p w:rsidR="00164CD9" w:rsidRDefault="00164CD9" w:rsidP="00164CD9">
      <w:pPr>
        <w:pStyle w:val="PlainText"/>
      </w:pPr>
      <w:r>
        <w:tab/>
        <w:t>AromaticContent,</w:t>
      </w:r>
    </w:p>
    <w:p w:rsidR="00164CD9" w:rsidRDefault="00164CD9" w:rsidP="00164CD9">
      <w:pPr>
        <w:pStyle w:val="PlainText"/>
      </w:pPr>
      <w:r>
        <w:tab/>
        <w:t>OlefinContent,</w:t>
      </w:r>
    </w:p>
    <w:p w:rsidR="00164CD9" w:rsidRDefault="00164CD9" w:rsidP="00164CD9">
      <w:pPr>
        <w:pStyle w:val="PlainText"/>
      </w:pPr>
      <w:r>
        <w:tab/>
        <w:t>BenzeneContent,</w:t>
      </w:r>
    </w:p>
    <w:p w:rsidR="00164CD9" w:rsidRDefault="00164CD9" w:rsidP="00164CD9">
      <w:pPr>
        <w:pStyle w:val="PlainText"/>
      </w:pPr>
      <w:r>
        <w:tab/>
        <w:t>E200,</w:t>
      </w:r>
    </w:p>
    <w:p w:rsidR="00164CD9" w:rsidRDefault="00164CD9" w:rsidP="00164CD9">
      <w:pPr>
        <w:pStyle w:val="PlainText"/>
      </w:pPr>
      <w:r>
        <w:tab/>
        <w:t>E300,</w:t>
      </w:r>
    </w:p>
    <w:p w:rsidR="00164CD9" w:rsidRDefault="00164CD9" w:rsidP="00164CD9">
      <w:pPr>
        <w:pStyle w:val="PlainText"/>
      </w:pPr>
      <w:r>
        <w:tab/>
        <w:t>RFG</w:t>
      </w:r>
    </w:p>
    <w:p w:rsidR="00164CD9" w:rsidRDefault="00164CD9" w:rsidP="00164CD9">
      <w:pPr>
        <w:pStyle w:val="PlainText"/>
      </w:pPr>
      <w:r>
        <w:t>FROM $cymgas</w:t>
      </w:r>
    </w:p>
    <w:p w:rsidR="00164CD9" w:rsidRDefault="00164CD9" w:rsidP="00164CD9">
      <w:pPr>
        <w:pStyle w:val="PlainText"/>
      </w:pPr>
      <w:r>
        <w:t>where</w:t>
      </w:r>
    </w:p>
    <w:p w:rsidR="00164CD9" w:rsidRDefault="00164CD9" w:rsidP="00164CD9">
      <w:pPr>
        <w:pStyle w:val="PlainText"/>
      </w:pPr>
      <w:r>
        <w:tab/>
        <w:t>((fipsstateid = 17 and fipscountyid = 31) or</w:t>
      </w:r>
    </w:p>
    <w:p w:rsidR="00164CD9" w:rsidRDefault="00164CD9" w:rsidP="00164CD9">
      <w:pPr>
        <w:pStyle w:val="PlainText"/>
      </w:pPr>
      <w:r>
        <w:t xml:space="preserve">         (fipsstateid = 10 and fipscountyid = 5) or</w:t>
      </w:r>
    </w:p>
    <w:p w:rsidR="00164CD9" w:rsidRDefault="00164CD9" w:rsidP="00164CD9">
      <w:pPr>
        <w:pStyle w:val="PlainText"/>
      </w:pPr>
      <w:r>
        <w:t xml:space="preserve">         (fipsstateid = 16 and fipscountyid = 15))</w:t>
      </w:r>
    </w:p>
    <w:p w:rsidR="00164CD9" w:rsidRDefault="00164CD9" w:rsidP="00164CD9">
      <w:pPr>
        <w:pStyle w:val="PlainText"/>
      </w:pPr>
      <w:r>
        <w:lastRenderedPageBreak/>
        <w:tab/>
        <w:t xml:space="preserve">   and</w:t>
      </w:r>
    </w:p>
    <w:p w:rsidR="00164CD9" w:rsidRDefault="00164CD9" w:rsidP="00164CD9">
      <w:pPr>
        <w:pStyle w:val="PlainText"/>
      </w:pPr>
      <w:r>
        <w:tab/>
        <w:t>(year = 2002 or year = 2011)</w:t>
      </w:r>
    </w:p>
    <w:p w:rsidR="00164CD9" w:rsidRDefault="00164CD9" w:rsidP="00164CD9">
      <w:pPr>
        <w:pStyle w:val="PlainText"/>
      </w:pPr>
      <w:r>
        <w:t>order by</w:t>
      </w:r>
    </w:p>
    <w:p w:rsidR="00164CD9" w:rsidRDefault="00164CD9" w:rsidP="00164CD9">
      <w:pPr>
        <w:pStyle w:val="PlainText"/>
      </w:pPr>
      <w:r>
        <w:tab/>
        <w:t>fipsstateid,</w:t>
      </w:r>
    </w:p>
    <w:p w:rsidR="00164CD9" w:rsidRDefault="00164CD9" w:rsidP="00164CD9">
      <w:pPr>
        <w:pStyle w:val="PlainText"/>
      </w:pPr>
      <w:r>
        <w:tab/>
        <w:t>fipscountyid,</w:t>
      </w:r>
    </w:p>
    <w:p w:rsidR="00164CD9" w:rsidRDefault="00164CD9" w:rsidP="00164CD9">
      <w:pPr>
        <w:pStyle w:val="PlainText"/>
      </w:pPr>
      <w:r>
        <w:tab/>
        <w:t>year,</w:t>
      </w:r>
    </w:p>
    <w:p w:rsidR="00164CD9" w:rsidRDefault="00164CD9" w:rsidP="00164CD9">
      <w:pPr>
        <w:pStyle w:val="PlainText"/>
      </w:pPr>
      <w:r>
        <w:tab/>
        <w:t>month</w:t>
      </w:r>
    </w:p>
    <w:p w:rsidR="00164CD9" w:rsidRDefault="00164CD9" w:rsidP="00164CD9">
      <w:pPr>
        <w:pStyle w:val="PlainText"/>
      </w:pPr>
      <w:r>
        <w:t>;</w:t>
      </w:r>
    </w:p>
    <w:p w:rsidR="00164CD9" w:rsidRDefault="00164CD9" w:rsidP="00164CD9">
      <w:pPr>
        <w:pStyle w:val="PlainText"/>
      </w:pPr>
    </w:p>
    <w:p w:rsidR="00164CD9" w:rsidRDefault="00164CD9" w:rsidP="00164CD9">
      <w:pPr>
        <w:pStyle w:val="PlainText"/>
      </w:pPr>
      <w:r>
        <w:t>## Output the whole works -- too large</w:t>
      </w:r>
    </w:p>
    <w:p w:rsidR="00164CD9" w:rsidRDefault="00164CD9" w:rsidP="00164CD9">
      <w:pPr>
        <w:pStyle w:val="PlainText"/>
      </w:pPr>
      <w:r>
        <w:t>#select a.*,b.*</w:t>
      </w:r>
    </w:p>
    <w:p w:rsidR="00164CD9" w:rsidRDefault="00164CD9" w:rsidP="00164CD9">
      <w:pPr>
        <w:pStyle w:val="PlainText"/>
      </w:pPr>
      <w:r>
        <w:t>#FROM $cym as a, $gas as b</w:t>
      </w:r>
    </w:p>
    <w:p w:rsidR="00164CD9" w:rsidRDefault="00164CD9" w:rsidP="00164CD9">
      <w:pPr>
        <w:pStyle w:val="PlainText"/>
      </w:pPr>
      <w:r>
        <w:t>#where a.hwygasolineid=b.gasolineid</w:t>
      </w:r>
    </w:p>
    <w:p w:rsidR="00164CD9" w:rsidRDefault="00164CD9" w:rsidP="00164CD9">
      <w:pPr>
        <w:pStyle w:val="PlainText"/>
      </w:pPr>
      <w:r>
        <w:t>#;</w:t>
      </w:r>
    </w:p>
    <w:p w:rsidR="00164CD9" w:rsidRDefault="00164CD9" w:rsidP="00164CD9">
      <w:pPr>
        <w:pStyle w:val="PlainText"/>
      </w:pPr>
      <w:r>
        <w:t>FLUSH TABLES  ;</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t>print out1 $sql;</w:t>
      </w:r>
    </w:p>
    <w:p w:rsidR="00164CD9" w:rsidRDefault="00164CD9" w:rsidP="00164CD9">
      <w:pPr>
        <w:pStyle w:val="PlainText"/>
      </w:pPr>
      <w:r>
        <w:t>close(out1);</w:t>
      </w:r>
    </w:p>
    <w:p w:rsidR="00164CD9" w:rsidRDefault="00164CD9" w:rsidP="00164CD9">
      <w:pPr>
        <w:pStyle w:val="PlainText"/>
      </w:pPr>
      <w:r>
        <w:t>`mysql &lt; script.sql &gt; $outfile`;</w:t>
      </w:r>
    </w:p>
    <w:p w:rsidR="00164CD9" w:rsidRDefault="00164CD9" w:rsidP="00164CD9">
      <w:pPr>
        <w:pStyle w:val="PlainText"/>
      </w:pPr>
    </w:p>
    <w:p w:rsidR="00164CD9" w:rsidRPr="00E71F56" w:rsidRDefault="00164CD9" w:rsidP="00164CD9">
      <w:pPr>
        <w:pStyle w:val="PlainText"/>
      </w:pPr>
      <w:r>
        <w:t>## Program end.</w:t>
      </w:r>
    </w:p>
    <w:p w:rsidR="00164CD9" w:rsidRDefault="00164CD9" w:rsidP="00164CD9">
      <w:pPr>
        <w:pStyle w:val="Heading1"/>
      </w:pPr>
      <w:r>
        <w:t>ChangeLog for NCD20070123pf02v3</w:t>
      </w:r>
    </w:p>
    <w:p w:rsidR="00164CD9" w:rsidRDefault="00164CD9" w:rsidP="00164CD9"/>
    <w:p w:rsidR="00164CD9" w:rsidRPr="009F4B3E" w:rsidRDefault="00164CD9" w:rsidP="00164CD9">
      <w:r>
        <w:t>One</w:t>
      </w:r>
      <w:r w:rsidRPr="009F4B3E">
        <w:t xml:space="preserve"> change is to correct CountyMonthHour2005 table. It was missing Broomfield County, Colorado (08014).</w:t>
      </w:r>
    </w:p>
    <w:p w:rsidR="00164CD9" w:rsidRPr="009F4B3E" w:rsidRDefault="00164CD9" w:rsidP="00164CD9">
      <w:r w:rsidRPr="009F4B3E">
        <w:t>The new table CountyMonthHour2005a was created.</w:t>
      </w:r>
    </w:p>
    <w:p w:rsidR="00164CD9" w:rsidRPr="009F4B3E" w:rsidRDefault="00164CD9" w:rsidP="00164CD9">
      <w:r w:rsidRPr="009F4B3E">
        <w:t>Temp and Humidity data were added for Broomfield County  by copying data from Boulder County, Colorado (08013).</w:t>
      </w:r>
    </w:p>
    <w:p w:rsidR="00164CD9" w:rsidRDefault="00164CD9" w:rsidP="00164CD9">
      <w:r w:rsidRPr="009F4B3E">
        <w:lastRenderedPageBreak/>
        <w:t>use NCD20070123pf02v3;</w:t>
      </w:r>
    </w:p>
    <w:p w:rsidR="00164CD9" w:rsidRPr="009F4B3E" w:rsidRDefault="00164CD9" w:rsidP="00164CD9">
      <w:pPr>
        <w:pStyle w:val="BodyText"/>
        <w:rPr>
          <w:sz w:val="20"/>
          <w:szCs w:val="20"/>
        </w:rPr>
      </w:pPr>
    </w:p>
    <w:p w:rsidR="00164CD9" w:rsidRPr="009F4B3E" w:rsidRDefault="00164CD9" w:rsidP="00164CD9">
      <w:pPr>
        <w:pStyle w:val="PlainText"/>
      </w:pPr>
      <w:r w:rsidRPr="009F4B3E">
        <w:t>create table countymonthhour2005a</w:t>
      </w:r>
    </w:p>
    <w:p w:rsidR="00164CD9" w:rsidRPr="009F4B3E" w:rsidRDefault="00164CD9" w:rsidP="00164CD9">
      <w:pPr>
        <w:pStyle w:val="PlainText"/>
      </w:pPr>
      <w:r w:rsidRPr="009F4B3E">
        <w:t xml:space="preserve">       select * from countymonthhour2005;</w:t>
      </w:r>
    </w:p>
    <w:p w:rsidR="00164CD9" w:rsidRPr="009F4B3E" w:rsidRDefault="00164CD9" w:rsidP="00164CD9">
      <w:pPr>
        <w:pStyle w:val="PlainText"/>
      </w:pPr>
      <w:r w:rsidRPr="009F4B3E">
        <w:t>insert into countymonthhour2005a</w:t>
      </w:r>
    </w:p>
    <w:p w:rsidR="00164CD9" w:rsidRPr="009F4B3E" w:rsidRDefault="00164CD9" w:rsidP="00164CD9">
      <w:pPr>
        <w:pStyle w:val="PlainText"/>
      </w:pPr>
      <w:r w:rsidRPr="009F4B3E">
        <w:t xml:space="preserve">       select '14',fipsstateid,month,hourID,AverageTemp,AverageRelHumidity from countymonthhour2005</w:t>
      </w:r>
    </w:p>
    <w:p w:rsidR="00164CD9" w:rsidRDefault="00164CD9" w:rsidP="00164CD9">
      <w:pPr>
        <w:pStyle w:val="PlainText"/>
      </w:pPr>
      <w:r w:rsidRPr="009F4B3E">
        <w:tab/>
        <w:t xml:space="preserve">   where fipsstateid=8 and fipscountyid=13;</w:t>
      </w:r>
    </w:p>
    <w:p w:rsidR="00164CD9" w:rsidRPr="009F4B3E" w:rsidRDefault="00164CD9" w:rsidP="00164CD9">
      <w:pPr>
        <w:pStyle w:val="PlainText"/>
      </w:pPr>
    </w:p>
    <w:p w:rsidR="00164CD9" w:rsidRDefault="00164CD9" w:rsidP="00164CD9">
      <w:pPr>
        <w:pStyle w:val="PlainText"/>
      </w:pPr>
      <w:r w:rsidRPr="009F4B3E">
        <w:t>SELECT count(*) FROM NCD20070123pf02v3.countymonthhour2005a c;</w:t>
      </w:r>
    </w:p>
    <w:p w:rsidR="00164CD9" w:rsidRPr="009F4B3E" w:rsidRDefault="00164CD9" w:rsidP="00164CD9">
      <w:pPr>
        <w:pStyle w:val="PlainText"/>
      </w:pPr>
      <w:r w:rsidRPr="009F4B3E">
        <w:t>928224</w:t>
      </w:r>
    </w:p>
    <w:p w:rsidR="00164CD9" w:rsidRPr="009F4B3E" w:rsidRDefault="00164CD9" w:rsidP="00164CD9">
      <w:pPr>
        <w:pStyle w:val="PlainText"/>
      </w:pPr>
      <w:r w:rsidRPr="009F4B3E">
        <w:t>SELECT count(*) FROM NCD20070123pf02v3.countymonthhour2005 c;</w:t>
      </w:r>
    </w:p>
    <w:p w:rsidR="00164CD9" w:rsidRPr="009F4B3E" w:rsidRDefault="00164CD9" w:rsidP="00164CD9">
      <w:pPr>
        <w:pStyle w:val="PlainText"/>
      </w:pPr>
      <w:r w:rsidRPr="009F4B3E">
        <w:t>927936</w:t>
      </w:r>
    </w:p>
    <w:p w:rsidR="00164CD9" w:rsidRPr="009F4B3E" w:rsidRDefault="00164CD9" w:rsidP="00164CD9">
      <w:pPr>
        <w:pStyle w:val="PlainText"/>
      </w:pPr>
      <w:r w:rsidRPr="009F4B3E">
        <w:t>928224-927936=288</w:t>
      </w:r>
    </w:p>
    <w:p w:rsidR="00164CD9" w:rsidRPr="009F4B3E" w:rsidRDefault="00164CD9" w:rsidP="00164CD9">
      <w:pPr>
        <w:pStyle w:val="PlainText"/>
      </w:pPr>
    </w:p>
    <w:p w:rsidR="00164CD9" w:rsidRPr="009F4B3E" w:rsidRDefault="00164CD9" w:rsidP="00164CD9">
      <w:pPr>
        <w:pStyle w:val="PlainText"/>
      </w:pPr>
      <w:r w:rsidRPr="009F4B3E">
        <w:t>SELECT sum(c.AverageTemp), sum(c.AverageRelHumidity) FROM countymonthhour2005a c</w:t>
      </w:r>
    </w:p>
    <w:p w:rsidR="00164CD9" w:rsidRPr="009F4B3E" w:rsidRDefault="00164CD9" w:rsidP="00164CD9">
      <w:pPr>
        <w:pStyle w:val="PlainText"/>
      </w:pPr>
      <w:r w:rsidRPr="009F4B3E">
        <w:t>WHERE ! (c.FIPSStateId=8 AND c.FIPSCountyId=14);</w:t>
      </w:r>
    </w:p>
    <w:p w:rsidR="00164CD9" w:rsidRPr="009F4B3E" w:rsidRDefault="00164CD9" w:rsidP="00164CD9">
      <w:pPr>
        <w:pStyle w:val="PlainText"/>
      </w:pPr>
      <w:r w:rsidRPr="009F4B3E">
        <w:t>51058503.198778, 61735725.900726</w:t>
      </w:r>
    </w:p>
    <w:p w:rsidR="00164CD9" w:rsidRPr="009F4B3E" w:rsidRDefault="00164CD9" w:rsidP="00164CD9">
      <w:pPr>
        <w:pStyle w:val="PlainText"/>
      </w:pPr>
    </w:p>
    <w:p w:rsidR="00164CD9" w:rsidRPr="009F4B3E" w:rsidRDefault="00164CD9" w:rsidP="00164CD9">
      <w:pPr>
        <w:pStyle w:val="PlainText"/>
      </w:pPr>
      <w:r w:rsidRPr="009F4B3E">
        <w:t>SELECT sum(c.AverageTemp), sum(c.AverageRelHumidity) FROM countymonthhour2005 c;</w:t>
      </w:r>
    </w:p>
    <w:p w:rsidR="00164CD9" w:rsidRPr="009F4B3E" w:rsidRDefault="00164CD9" w:rsidP="00164CD9">
      <w:pPr>
        <w:pStyle w:val="PlainText"/>
      </w:pPr>
      <w:r w:rsidRPr="009F4B3E">
        <w:t>51058503.198778, 61735725.900726</w:t>
      </w:r>
    </w:p>
    <w:p w:rsidR="00164CD9" w:rsidRPr="009F4B3E" w:rsidRDefault="00164CD9" w:rsidP="00164CD9">
      <w:pPr>
        <w:pStyle w:val="PlainText"/>
      </w:pPr>
    </w:p>
    <w:p w:rsidR="00164CD9" w:rsidRPr="009F4B3E" w:rsidRDefault="00164CD9" w:rsidP="00164CD9">
      <w:pPr>
        <w:pStyle w:val="PlainText"/>
      </w:pPr>
      <w:r w:rsidRPr="009F4B3E">
        <w:t>SELECT sum(c.AverageTemp), sum(c.AverageRelHumidity) FROM countymonthhour2005 c</w:t>
      </w:r>
    </w:p>
    <w:p w:rsidR="00164CD9" w:rsidRPr="009F4B3E" w:rsidRDefault="00164CD9" w:rsidP="00164CD9">
      <w:pPr>
        <w:pStyle w:val="PlainText"/>
      </w:pPr>
      <w:r w:rsidRPr="009F4B3E">
        <w:t>WHERE c.FIPSStateId=8 AND c.FIPSCountyId=13;</w:t>
      </w:r>
    </w:p>
    <w:p w:rsidR="00164CD9" w:rsidRPr="009F4B3E" w:rsidRDefault="00164CD9" w:rsidP="00164CD9">
      <w:pPr>
        <w:pStyle w:val="PlainText"/>
      </w:pPr>
      <w:r w:rsidRPr="009F4B3E">
        <w:t>13632.499998093, 14470.199998856</w:t>
      </w:r>
    </w:p>
    <w:p w:rsidR="00164CD9" w:rsidRPr="009F4B3E" w:rsidRDefault="00164CD9" w:rsidP="00164CD9">
      <w:pPr>
        <w:pStyle w:val="PlainText"/>
      </w:pPr>
    </w:p>
    <w:p w:rsidR="00164CD9" w:rsidRPr="009F4B3E" w:rsidRDefault="00164CD9" w:rsidP="00164CD9">
      <w:pPr>
        <w:pStyle w:val="PlainText"/>
      </w:pPr>
      <w:r w:rsidRPr="009F4B3E">
        <w:t>SELECT sum(c.AverageTemp), sum(c.AverageRelHumidity) FROM countymonthhour2005a c</w:t>
      </w:r>
    </w:p>
    <w:p w:rsidR="00164CD9" w:rsidRPr="009F4B3E" w:rsidRDefault="00164CD9" w:rsidP="00164CD9">
      <w:pPr>
        <w:pStyle w:val="PlainText"/>
      </w:pPr>
      <w:r w:rsidRPr="009F4B3E">
        <w:t>WHERE c.FIPSStateId=8 AND c.FIPSCountyId=14;</w:t>
      </w:r>
    </w:p>
    <w:p w:rsidR="00164CD9" w:rsidRPr="009F4B3E" w:rsidRDefault="00164CD9" w:rsidP="00164CD9">
      <w:pPr>
        <w:pStyle w:val="PlainText"/>
      </w:pPr>
      <w:r w:rsidRPr="009F4B3E">
        <w:lastRenderedPageBreak/>
        <w:t>13632.499998093, 14470.199998856</w:t>
      </w:r>
    </w:p>
    <w:p w:rsidR="00164CD9" w:rsidRPr="009F4B3E" w:rsidRDefault="00164CD9" w:rsidP="00164CD9">
      <w:pPr>
        <w:pStyle w:val="BodyText"/>
      </w:pPr>
      <w:r>
        <w:t>RFS Fuels were also included in special files for 2002, 2009, 2014, 2020, and 2030 with help from Rick Rykowski.  Met data for 2005 was added to enable NEI2005 run.  Baseyearvmtnew3 was used throughout, except for 2005, which was added from HPMS with input from OAQPS.</w:t>
      </w:r>
    </w:p>
    <w:p w:rsidR="00164CD9" w:rsidRDefault="00164CD9" w:rsidP="00164CD9">
      <w:pPr>
        <w:pStyle w:val="Heading1"/>
      </w:pPr>
      <w:r>
        <w:t>ChangeLog for NCD20070123</w:t>
      </w:r>
    </w:p>
    <w:p w:rsidR="00164CD9" w:rsidRDefault="00164CD9" w:rsidP="00164CD9">
      <w:pPr>
        <w:pStyle w:val="BodyText"/>
      </w:pPr>
      <w:r>
        <w:t>The change is to correct chromium emission factors for onroad vehicles.  Total chromium emissions remain the same, but the ratio of Cr6:Total has changed from 40% to 18%, as shown in the following table: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72"/>
        <w:gridCol w:w="1473"/>
        <w:gridCol w:w="1473"/>
        <w:gridCol w:w="1301"/>
      </w:tblGrid>
      <w:tr w:rsidR="00164CD9" w:rsidTr="00B95EFD">
        <w:trPr>
          <w:trHeight w:val="255"/>
        </w:trPr>
        <w:tc>
          <w:tcPr>
            <w:tcW w:w="0" w:type="auto"/>
            <w:shd w:val="clear" w:color="auto" w:fill="auto"/>
            <w:noWrap/>
            <w:vAlign w:val="bottom"/>
          </w:tcPr>
          <w:p w:rsidR="00164CD9" w:rsidRDefault="00164CD9" w:rsidP="00B95EFD">
            <w:pPr>
              <w:rPr>
                <w:rFonts w:ascii="Arial" w:hAnsi="Arial" w:cs="Arial"/>
                <w:b/>
                <w:bCs/>
                <w:sz w:val="20"/>
                <w:szCs w:val="20"/>
              </w:rPr>
            </w:pPr>
            <w:r>
              <w:rPr>
                <w:rFonts w:ascii="Arial" w:hAnsi="Arial" w:cs="Arial"/>
                <w:b/>
                <w:bCs/>
                <w:sz w:val="20"/>
                <w:szCs w:val="20"/>
              </w:rPr>
              <w:t>Old</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Diesel</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Gas</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gas/diesel</w:t>
            </w:r>
          </w:p>
        </w:tc>
      </w:tr>
      <w:tr w:rsidR="00164CD9" w:rsidTr="00B95EFD">
        <w:trPr>
          <w:trHeight w:val="255"/>
        </w:trPr>
        <w:tc>
          <w:tcPr>
            <w:tcW w:w="0" w:type="auto"/>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Cr3</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7.9100E-07</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2.9700E-06</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3.7547E+00</w:t>
            </w:r>
          </w:p>
        </w:tc>
      </w:tr>
      <w:tr w:rsidR="00164CD9" w:rsidTr="00B95EFD">
        <w:trPr>
          <w:trHeight w:val="255"/>
        </w:trPr>
        <w:tc>
          <w:tcPr>
            <w:tcW w:w="0" w:type="auto"/>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Cr6</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5.2800E-07</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1.9800E-06</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3.7500E+00</w:t>
            </w:r>
          </w:p>
        </w:tc>
      </w:tr>
      <w:tr w:rsidR="00164CD9" w:rsidTr="00B95EFD">
        <w:trPr>
          <w:trHeight w:val="255"/>
        </w:trPr>
        <w:tc>
          <w:tcPr>
            <w:tcW w:w="0" w:type="auto"/>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Total</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1.3190E-06</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4.9500E-06</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3.7528E+00</w:t>
            </w:r>
          </w:p>
        </w:tc>
      </w:tr>
      <w:tr w:rsidR="00164CD9" w:rsidTr="00B95EFD">
        <w:trPr>
          <w:trHeight w:val="255"/>
        </w:trPr>
        <w:tc>
          <w:tcPr>
            <w:tcW w:w="0" w:type="auto"/>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 Cr6</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40.03%</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40.00%</w:t>
            </w:r>
          </w:p>
        </w:tc>
        <w:tc>
          <w:tcPr>
            <w:tcW w:w="0" w:type="auto"/>
            <w:shd w:val="clear" w:color="auto" w:fill="auto"/>
            <w:noWrap/>
            <w:vAlign w:val="bottom"/>
          </w:tcPr>
          <w:p w:rsidR="00164CD9" w:rsidRDefault="00164CD9" w:rsidP="00B95EFD">
            <w:pPr>
              <w:jc w:val="center"/>
              <w:rPr>
                <w:rFonts w:ascii="Arial" w:hAnsi="Arial" w:cs="Arial"/>
                <w:sz w:val="20"/>
                <w:szCs w:val="20"/>
              </w:rPr>
            </w:pPr>
          </w:p>
        </w:tc>
      </w:tr>
      <w:tr w:rsidR="00164CD9" w:rsidTr="00B95EFD">
        <w:trPr>
          <w:trHeight w:val="255"/>
        </w:trPr>
        <w:tc>
          <w:tcPr>
            <w:tcW w:w="0" w:type="auto"/>
            <w:shd w:val="clear" w:color="auto" w:fill="auto"/>
            <w:noWrap/>
            <w:vAlign w:val="bottom"/>
          </w:tcPr>
          <w:p w:rsidR="00164CD9" w:rsidRDefault="00164CD9" w:rsidP="00B95EFD">
            <w:pPr>
              <w:rPr>
                <w:rFonts w:ascii="Arial" w:hAnsi="Arial" w:cs="Arial"/>
                <w:sz w:val="20"/>
                <w:szCs w:val="20"/>
              </w:rPr>
            </w:pPr>
          </w:p>
        </w:tc>
        <w:tc>
          <w:tcPr>
            <w:tcW w:w="0" w:type="auto"/>
            <w:shd w:val="clear" w:color="auto" w:fill="auto"/>
            <w:noWrap/>
            <w:vAlign w:val="bottom"/>
          </w:tcPr>
          <w:p w:rsidR="00164CD9" w:rsidRDefault="00164CD9" w:rsidP="00B95EFD">
            <w:pPr>
              <w:jc w:val="center"/>
              <w:rPr>
                <w:rFonts w:ascii="Arial" w:hAnsi="Arial" w:cs="Arial"/>
                <w:sz w:val="20"/>
                <w:szCs w:val="20"/>
              </w:rPr>
            </w:pPr>
          </w:p>
        </w:tc>
        <w:tc>
          <w:tcPr>
            <w:tcW w:w="0" w:type="auto"/>
            <w:shd w:val="clear" w:color="auto" w:fill="auto"/>
            <w:noWrap/>
            <w:vAlign w:val="bottom"/>
          </w:tcPr>
          <w:p w:rsidR="00164CD9" w:rsidRDefault="00164CD9" w:rsidP="00B95EFD">
            <w:pPr>
              <w:jc w:val="center"/>
              <w:rPr>
                <w:rFonts w:ascii="Arial" w:hAnsi="Arial" w:cs="Arial"/>
                <w:sz w:val="20"/>
                <w:szCs w:val="20"/>
              </w:rPr>
            </w:pPr>
          </w:p>
        </w:tc>
        <w:tc>
          <w:tcPr>
            <w:tcW w:w="0" w:type="auto"/>
            <w:shd w:val="clear" w:color="auto" w:fill="auto"/>
            <w:noWrap/>
            <w:vAlign w:val="bottom"/>
          </w:tcPr>
          <w:p w:rsidR="00164CD9" w:rsidRDefault="00164CD9" w:rsidP="00B95EFD">
            <w:pPr>
              <w:jc w:val="center"/>
              <w:rPr>
                <w:rFonts w:ascii="Arial" w:hAnsi="Arial" w:cs="Arial"/>
                <w:sz w:val="20"/>
                <w:szCs w:val="20"/>
              </w:rPr>
            </w:pPr>
          </w:p>
        </w:tc>
      </w:tr>
      <w:tr w:rsidR="00164CD9" w:rsidTr="00B95EFD">
        <w:trPr>
          <w:trHeight w:val="255"/>
        </w:trPr>
        <w:tc>
          <w:tcPr>
            <w:tcW w:w="0" w:type="auto"/>
            <w:shd w:val="clear" w:color="auto" w:fill="auto"/>
            <w:noWrap/>
            <w:vAlign w:val="bottom"/>
          </w:tcPr>
          <w:p w:rsidR="00164CD9" w:rsidRDefault="00164CD9" w:rsidP="00B95EFD">
            <w:pPr>
              <w:rPr>
                <w:rFonts w:ascii="Arial" w:hAnsi="Arial" w:cs="Arial"/>
                <w:b/>
                <w:bCs/>
                <w:sz w:val="20"/>
                <w:szCs w:val="20"/>
              </w:rPr>
            </w:pPr>
            <w:r>
              <w:rPr>
                <w:rFonts w:ascii="Arial" w:hAnsi="Arial" w:cs="Arial"/>
                <w:b/>
                <w:bCs/>
                <w:sz w:val="20"/>
                <w:szCs w:val="20"/>
              </w:rPr>
              <w:t>New</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Diesel</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Gas</w:t>
            </w:r>
          </w:p>
        </w:tc>
        <w:tc>
          <w:tcPr>
            <w:tcW w:w="0" w:type="auto"/>
            <w:shd w:val="clear" w:color="auto" w:fill="auto"/>
            <w:noWrap/>
            <w:vAlign w:val="bottom"/>
          </w:tcPr>
          <w:p w:rsidR="00164CD9" w:rsidRDefault="00164CD9" w:rsidP="00B95EFD">
            <w:pPr>
              <w:jc w:val="center"/>
              <w:rPr>
                <w:rFonts w:ascii="Arial" w:hAnsi="Arial" w:cs="Arial"/>
                <w:sz w:val="20"/>
                <w:szCs w:val="20"/>
              </w:rPr>
            </w:pPr>
          </w:p>
        </w:tc>
      </w:tr>
      <w:tr w:rsidR="00164CD9" w:rsidTr="00B95EFD">
        <w:trPr>
          <w:trHeight w:val="255"/>
        </w:trPr>
        <w:tc>
          <w:tcPr>
            <w:tcW w:w="0" w:type="auto"/>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Cr3</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1.081580E-06</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4.059000E-06</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3.7528E+00</w:t>
            </w:r>
          </w:p>
        </w:tc>
      </w:tr>
      <w:tr w:rsidR="00164CD9" w:rsidTr="00B95EFD">
        <w:trPr>
          <w:trHeight w:val="255"/>
        </w:trPr>
        <w:tc>
          <w:tcPr>
            <w:tcW w:w="0" w:type="auto"/>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Cr6</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2.374200E-07</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8.910000E-07</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3.7528E+00</w:t>
            </w:r>
          </w:p>
        </w:tc>
      </w:tr>
      <w:tr w:rsidR="00164CD9" w:rsidTr="00B95EFD">
        <w:trPr>
          <w:trHeight w:val="255"/>
        </w:trPr>
        <w:tc>
          <w:tcPr>
            <w:tcW w:w="0" w:type="auto"/>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Total</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1.319000E-06</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4.950000E-06</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3.7528E+00</w:t>
            </w:r>
          </w:p>
        </w:tc>
      </w:tr>
      <w:tr w:rsidR="00164CD9" w:rsidTr="00B95EFD">
        <w:trPr>
          <w:trHeight w:val="255"/>
        </w:trPr>
        <w:tc>
          <w:tcPr>
            <w:tcW w:w="0" w:type="auto"/>
            <w:shd w:val="clear" w:color="auto" w:fill="auto"/>
            <w:noWrap/>
            <w:vAlign w:val="bottom"/>
          </w:tcPr>
          <w:p w:rsidR="00164CD9" w:rsidRDefault="00164CD9" w:rsidP="00B95EFD">
            <w:pPr>
              <w:rPr>
                <w:rFonts w:ascii="Arial" w:hAnsi="Arial" w:cs="Arial"/>
                <w:sz w:val="20"/>
                <w:szCs w:val="20"/>
              </w:rPr>
            </w:pPr>
            <w:r>
              <w:rPr>
                <w:rFonts w:ascii="Arial" w:hAnsi="Arial" w:cs="Arial"/>
                <w:sz w:val="20"/>
                <w:szCs w:val="20"/>
              </w:rPr>
              <w:t>% Cr6</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18.00%</w:t>
            </w:r>
          </w:p>
        </w:tc>
        <w:tc>
          <w:tcPr>
            <w:tcW w:w="0" w:type="auto"/>
            <w:shd w:val="clear" w:color="auto" w:fill="auto"/>
            <w:noWrap/>
            <w:vAlign w:val="bottom"/>
          </w:tcPr>
          <w:p w:rsidR="00164CD9" w:rsidRDefault="00164CD9" w:rsidP="00B95EFD">
            <w:pPr>
              <w:jc w:val="center"/>
              <w:rPr>
                <w:rFonts w:ascii="Arial" w:hAnsi="Arial" w:cs="Arial"/>
                <w:sz w:val="20"/>
                <w:szCs w:val="20"/>
              </w:rPr>
            </w:pPr>
            <w:r>
              <w:rPr>
                <w:rFonts w:ascii="Arial" w:hAnsi="Arial" w:cs="Arial"/>
                <w:sz w:val="20"/>
                <w:szCs w:val="20"/>
              </w:rPr>
              <w:t>18.00%</w:t>
            </w:r>
          </w:p>
        </w:tc>
        <w:tc>
          <w:tcPr>
            <w:tcW w:w="0" w:type="auto"/>
            <w:shd w:val="clear" w:color="auto" w:fill="auto"/>
            <w:noWrap/>
            <w:vAlign w:val="bottom"/>
          </w:tcPr>
          <w:p w:rsidR="00164CD9" w:rsidRDefault="00164CD9" w:rsidP="00B95EFD">
            <w:pPr>
              <w:jc w:val="center"/>
              <w:rPr>
                <w:rFonts w:ascii="Arial" w:hAnsi="Arial" w:cs="Arial"/>
                <w:sz w:val="20"/>
                <w:szCs w:val="20"/>
              </w:rPr>
            </w:pPr>
          </w:p>
        </w:tc>
      </w:tr>
    </w:tbl>
    <w:p w:rsidR="00164CD9" w:rsidRDefault="00164CD9" w:rsidP="00164CD9">
      <w:pPr>
        <w:pStyle w:val="BodyText"/>
      </w:pPr>
      <w:r>
        <w:t>The script used for the conversion is as follows:</w:t>
      </w:r>
    </w:p>
    <w:p w:rsidR="00164CD9" w:rsidRDefault="00164CD9" w:rsidP="00164CD9">
      <w:pPr>
        <w:pStyle w:val="PlainText"/>
      </w:pPr>
    </w:p>
    <w:p w:rsidR="00164CD9" w:rsidRDefault="00164CD9" w:rsidP="00164CD9">
      <w:pPr>
        <w:pStyle w:val="PlainText"/>
      </w:pPr>
      <w:r>
        <w:t># Script to change onroad Chromium</w:t>
      </w:r>
    </w:p>
    <w:p w:rsidR="00164CD9" w:rsidRDefault="00164CD9" w:rsidP="00164CD9">
      <w:pPr>
        <w:pStyle w:val="PlainText"/>
      </w:pPr>
      <w:r>
        <w:t># EFs adjusted so that Cr6+ is 18% and Cr3+ is 82% of total Cr.</w:t>
      </w:r>
    </w:p>
    <w:p w:rsidR="00164CD9" w:rsidRDefault="00164CD9" w:rsidP="00164CD9">
      <w:pPr>
        <w:pStyle w:val="PlainText"/>
      </w:pPr>
      <w:r>
        <w:t># Pollutantcode id for Cr6+ is 12</w:t>
      </w:r>
    </w:p>
    <w:p w:rsidR="00164CD9" w:rsidRDefault="00164CD9" w:rsidP="00164CD9">
      <w:pPr>
        <w:pStyle w:val="PlainText"/>
      </w:pPr>
      <w:r>
        <w:t># Pollutantcode id for Cr3+ is 47</w:t>
      </w:r>
    </w:p>
    <w:p w:rsidR="00164CD9" w:rsidRDefault="00164CD9" w:rsidP="00164CD9">
      <w:pPr>
        <w:pStyle w:val="PlainText"/>
      </w:pPr>
      <w:r>
        <w:t>$ncd='ncd20070123';</w:t>
      </w:r>
    </w:p>
    <w:p w:rsidR="00164CD9" w:rsidRDefault="00164CD9" w:rsidP="00164CD9">
      <w:pPr>
        <w:pStyle w:val="PlainText"/>
      </w:pPr>
      <w:r>
        <w:t>print "ncd = $ncd\n";</w:t>
      </w:r>
    </w:p>
    <w:p w:rsidR="00164CD9" w:rsidRDefault="00164CD9" w:rsidP="00164CD9">
      <w:pPr>
        <w:pStyle w:val="PlainText"/>
      </w:pPr>
      <w:r>
        <w:t>$sql="</w:t>
      </w:r>
    </w:p>
    <w:p w:rsidR="00164CD9" w:rsidRDefault="00164CD9" w:rsidP="00164CD9">
      <w:pPr>
        <w:pStyle w:val="PlainText"/>
      </w:pPr>
      <w:r>
        <w:t>use $ncd;</w:t>
      </w:r>
    </w:p>
    <w:p w:rsidR="00164CD9" w:rsidRDefault="00164CD9" w:rsidP="00164CD9">
      <w:pPr>
        <w:pStyle w:val="PlainText"/>
      </w:pPr>
      <w:r>
        <w:t>update scctoxics t, scc s set</w:t>
      </w:r>
    </w:p>
    <w:p w:rsidR="00164CD9" w:rsidRDefault="00164CD9" w:rsidP="00164CD9">
      <w:pPr>
        <w:pStyle w:val="PlainText"/>
      </w:pPr>
      <w:r>
        <w:lastRenderedPageBreak/>
        <w:tab/>
        <w:t>exhDiesel=1.08158E-06</w:t>
      </w:r>
    </w:p>
    <w:p w:rsidR="00164CD9" w:rsidRDefault="00164CD9" w:rsidP="00164CD9">
      <w:pPr>
        <w:pStyle w:val="PlainText"/>
      </w:pPr>
      <w:r>
        <w:t>where</w:t>
      </w:r>
    </w:p>
    <w:p w:rsidR="00164CD9" w:rsidRDefault="00164CD9" w:rsidP="00164CD9">
      <w:pPr>
        <w:pStyle w:val="PlainText"/>
      </w:pPr>
      <w:r>
        <w:tab/>
        <w:t>pollutantcodeid=47</w:t>
      </w:r>
    </w:p>
    <w:p w:rsidR="00164CD9" w:rsidRDefault="00164CD9" w:rsidP="00164CD9">
      <w:pPr>
        <w:pStyle w:val="PlainText"/>
      </w:pPr>
      <w:r>
        <w:tab/>
        <w:t>and t.sccid=s.sccid</w:t>
      </w:r>
    </w:p>
    <w:p w:rsidR="00164CD9" w:rsidRDefault="00164CD9" w:rsidP="00164CD9">
      <w:pPr>
        <w:pStyle w:val="PlainText"/>
      </w:pPr>
      <w:r>
        <w:tab/>
        <w:t>and t.sccid&lt;=144</w:t>
      </w:r>
    </w:p>
    <w:p w:rsidR="00164CD9" w:rsidRDefault="00164CD9" w:rsidP="00164CD9">
      <w:pPr>
        <w:pStyle w:val="PlainText"/>
      </w:pPr>
      <w:r>
        <w:tab/>
        <w:t>and fueltype='Dies'</w:t>
      </w:r>
    </w:p>
    <w:p w:rsidR="00164CD9" w:rsidRDefault="00164CD9" w:rsidP="00164CD9">
      <w:pPr>
        <w:pStyle w:val="PlainText"/>
      </w:pPr>
      <w:r>
        <w:t>;</w:t>
      </w:r>
    </w:p>
    <w:p w:rsidR="00164CD9" w:rsidRDefault="00164CD9" w:rsidP="00164CD9">
      <w:pPr>
        <w:pStyle w:val="PlainText"/>
      </w:pPr>
      <w:r>
        <w:t>update scctoxics t, scc s set</w:t>
      </w:r>
    </w:p>
    <w:p w:rsidR="00164CD9" w:rsidRDefault="00164CD9" w:rsidP="00164CD9">
      <w:pPr>
        <w:pStyle w:val="PlainText"/>
      </w:pPr>
      <w:r>
        <w:tab/>
        <w:t>exhBaseGas=4.059E-06,</w:t>
      </w:r>
    </w:p>
    <w:p w:rsidR="00164CD9" w:rsidRDefault="00164CD9" w:rsidP="00164CD9">
      <w:pPr>
        <w:pStyle w:val="PlainText"/>
      </w:pPr>
      <w:r>
        <w:tab/>
        <w:t>exhEthGas=4.059E-06,</w:t>
      </w:r>
    </w:p>
    <w:p w:rsidR="00164CD9" w:rsidRDefault="00164CD9" w:rsidP="00164CD9">
      <w:pPr>
        <w:pStyle w:val="PlainText"/>
      </w:pPr>
      <w:r>
        <w:tab/>
        <w:t>exhMTBEGas=4.059E-06,</w:t>
      </w:r>
    </w:p>
    <w:p w:rsidR="00164CD9" w:rsidRDefault="00164CD9" w:rsidP="00164CD9">
      <w:pPr>
        <w:pStyle w:val="PlainText"/>
      </w:pPr>
      <w:r>
        <w:tab/>
        <w:t>exhRFGGas=4.059E-06</w:t>
      </w:r>
    </w:p>
    <w:p w:rsidR="00164CD9" w:rsidRDefault="00164CD9" w:rsidP="00164CD9">
      <w:pPr>
        <w:pStyle w:val="PlainText"/>
      </w:pPr>
      <w:r>
        <w:t>where</w:t>
      </w:r>
    </w:p>
    <w:p w:rsidR="00164CD9" w:rsidRDefault="00164CD9" w:rsidP="00164CD9">
      <w:pPr>
        <w:pStyle w:val="PlainText"/>
      </w:pPr>
      <w:r>
        <w:tab/>
        <w:t>pollutantcodeid=47</w:t>
      </w:r>
    </w:p>
    <w:p w:rsidR="00164CD9" w:rsidRDefault="00164CD9" w:rsidP="00164CD9">
      <w:pPr>
        <w:pStyle w:val="PlainText"/>
      </w:pPr>
      <w:r>
        <w:tab/>
        <w:t>and t.sccid=s.sccid</w:t>
      </w:r>
    </w:p>
    <w:p w:rsidR="00164CD9" w:rsidRDefault="00164CD9" w:rsidP="00164CD9">
      <w:pPr>
        <w:pStyle w:val="PlainText"/>
      </w:pPr>
      <w:r>
        <w:tab/>
        <w:t>and t.sccid&lt;=144</w:t>
      </w:r>
    </w:p>
    <w:p w:rsidR="00164CD9" w:rsidRDefault="00164CD9" w:rsidP="00164CD9">
      <w:pPr>
        <w:pStyle w:val="PlainText"/>
      </w:pPr>
      <w:r>
        <w:tab/>
        <w:t>and fueltype='Gas'</w:t>
      </w:r>
    </w:p>
    <w:p w:rsidR="00164CD9" w:rsidRDefault="00164CD9" w:rsidP="00164CD9">
      <w:pPr>
        <w:pStyle w:val="PlainText"/>
      </w:pPr>
      <w:r>
        <w:t>;</w:t>
      </w:r>
    </w:p>
    <w:p w:rsidR="00164CD9" w:rsidRDefault="00164CD9" w:rsidP="00164CD9">
      <w:pPr>
        <w:pStyle w:val="PlainText"/>
      </w:pPr>
      <w:r>
        <w:t>update scctoxics t, scc s set</w:t>
      </w:r>
    </w:p>
    <w:p w:rsidR="00164CD9" w:rsidRDefault="00164CD9" w:rsidP="00164CD9">
      <w:pPr>
        <w:pStyle w:val="PlainText"/>
      </w:pPr>
      <w:r>
        <w:tab/>
        <w:t>exhDiesel=2.3742E-07</w:t>
      </w:r>
    </w:p>
    <w:p w:rsidR="00164CD9" w:rsidRDefault="00164CD9" w:rsidP="00164CD9">
      <w:pPr>
        <w:pStyle w:val="PlainText"/>
      </w:pPr>
      <w:r>
        <w:t>where</w:t>
      </w:r>
    </w:p>
    <w:p w:rsidR="00164CD9" w:rsidRDefault="00164CD9" w:rsidP="00164CD9">
      <w:pPr>
        <w:pStyle w:val="PlainText"/>
      </w:pPr>
      <w:r>
        <w:tab/>
        <w:t>pollutantcodeid=12</w:t>
      </w:r>
    </w:p>
    <w:p w:rsidR="00164CD9" w:rsidRDefault="00164CD9" w:rsidP="00164CD9">
      <w:pPr>
        <w:pStyle w:val="PlainText"/>
      </w:pPr>
      <w:r>
        <w:tab/>
        <w:t>and t.sccid=s.sccid</w:t>
      </w:r>
    </w:p>
    <w:p w:rsidR="00164CD9" w:rsidRDefault="00164CD9" w:rsidP="00164CD9">
      <w:pPr>
        <w:pStyle w:val="PlainText"/>
      </w:pPr>
      <w:r>
        <w:tab/>
        <w:t>and t.sccid&lt;=144</w:t>
      </w:r>
    </w:p>
    <w:p w:rsidR="00164CD9" w:rsidRDefault="00164CD9" w:rsidP="00164CD9">
      <w:pPr>
        <w:pStyle w:val="PlainText"/>
      </w:pPr>
      <w:r>
        <w:tab/>
        <w:t>and fueltype='Dies'</w:t>
      </w:r>
    </w:p>
    <w:p w:rsidR="00164CD9" w:rsidRDefault="00164CD9" w:rsidP="00164CD9">
      <w:pPr>
        <w:pStyle w:val="PlainText"/>
      </w:pPr>
      <w:r>
        <w:t>;</w:t>
      </w:r>
    </w:p>
    <w:p w:rsidR="00164CD9" w:rsidRDefault="00164CD9" w:rsidP="00164CD9">
      <w:pPr>
        <w:pStyle w:val="PlainText"/>
      </w:pPr>
      <w:r>
        <w:t>update scctoxics t, scc s set</w:t>
      </w:r>
    </w:p>
    <w:p w:rsidR="00164CD9" w:rsidRDefault="00164CD9" w:rsidP="00164CD9">
      <w:pPr>
        <w:pStyle w:val="PlainText"/>
      </w:pPr>
      <w:r>
        <w:tab/>
        <w:t>exhBaseGas=8.91E-07,</w:t>
      </w:r>
    </w:p>
    <w:p w:rsidR="00164CD9" w:rsidRDefault="00164CD9" w:rsidP="00164CD9">
      <w:pPr>
        <w:pStyle w:val="PlainText"/>
      </w:pPr>
      <w:r>
        <w:lastRenderedPageBreak/>
        <w:tab/>
        <w:t>exhEthGas=8.91E-07,</w:t>
      </w:r>
    </w:p>
    <w:p w:rsidR="00164CD9" w:rsidRDefault="00164CD9" w:rsidP="00164CD9">
      <w:pPr>
        <w:pStyle w:val="PlainText"/>
      </w:pPr>
      <w:r>
        <w:tab/>
        <w:t>exhMTBEGas=8.91E-07,</w:t>
      </w:r>
    </w:p>
    <w:p w:rsidR="00164CD9" w:rsidRDefault="00164CD9" w:rsidP="00164CD9">
      <w:pPr>
        <w:pStyle w:val="PlainText"/>
      </w:pPr>
      <w:r>
        <w:tab/>
        <w:t>exhRFGGas=8.91E-07</w:t>
      </w:r>
    </w:p>
    <w:p w:rsidR="00164CD9" w:rsidRDefault="00164CD9" w:rsidP="00164CD9">
      <w:pPr>
        <w:pStyle w:val="PlainText"/>
      </w:pPr>
      <w:r>
        <w:t>where</w:t>
      </w:r>
    </w:p>
    <w:p w:rsidR="00164CD9" w:rsidRDefault="00164CD9" w:rsidP="00164CD9">
      <w:pPr>
        <w:pStyle w:val="PlainText"/>
      </w:pPr>
      <w:r>
        <w:tab/>
        <w:t>pollutantcodeid=12</w:t>
      </w:r>
    </w:p>
    <w:p w:rsidR="00164CD9" w:rsidRDefault="00164CD9" w:rsidP="00164CD9">
      <w:pPr>
        <w:pStyle w:val="PlainText"/>
      </w:pPr>
      <w:r>
        <w:tab/>
        <w:t>and t.sccid=s.sccid</w:t>
      </w:r>
    </w:p>
    <w:p w:rsidR="00164CD9" w:rsidRDefault="00164CD9" w:rsidP="00164CD9">
      <w:pPr>
        <w:pStyle w:val="PlainText"/>
      </w:pPr>
      <w:r>
        <w:tab/>
        <w:t>and t.sccid&lt;=144</w:t>
      </w:r>
    </w:p>
    <w:p w:rsidR="00164CD9" w:rsidRDefault="00164CD9" w:rsidP="00164CD9">
      <w:pPr>
        <w:pStyle w:val="PlainText"/>
      </w:pPr>
      <w:r>
        <w:tab/>
        <w:t>and fueltype='Gas'</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open(out1,"&gt;script.sql");</w:t>
      </w:r>
    </w:p>
    <w:p w:rsidR="00164CD9" w:rsidRDefault="00164CD9" w:rsidP="00164CD9">
      <w:pPr>
        <w:pStyle w:val="PlainText"/>
      </w:pPr>
      <w:r>
        <w:t>print out1 $sql;</w:t>
      </w:r>
    </w:p>
    <w:p w:rsidR="00164CD9" w:rsidRDefault="00164CD9" w:rsidP="00164CD9">
      <w:pPr>
        <w:pStyle w:val="PlainText"/>
      </w:pPr>
      <w:r>
        <w:t>close(out1);</w:t>
      </w:r>
    </w:p>
    <w:p w:rsidR="00164CD9" w:rsidRPr="00DE0561" w:rsidRDefault="00164CD9" w:rsidP="00164CD9">
      <w:pPr>
        <w:pStyle w:val="PlainText"/>
      </w:pPr>
      <w:r>
        <w:t>`mysql &lt; script.sql`;</w:t>
      </w:r>
    </w:p>
    <w:p w:rsidR="00164CD9" w:rsidRDefault="00164CD9" w:rsidP="00164CD9">
      <w:pPr>
        <w:pStyle w:val="Heading1"/>
      </w:pPr>
      <w:r>
        <w:t>ChangeLog for NCD20061227</w:t>
      </w:r>
    </w:p>
    <w:p w:rsidR="00164CD9" w:rsidRDefault="00164CD9" w:rsidP="00164CD9">
      <w:pPr>
        <w:pStyle w:val="BodyText"/>
      </w:pPr>
      <w:r>
        <w:t>In RFSFinal runs, EPAME.nlv external file M6 complained about  lines not adding up to 1.</w:t>
      </w:r>
    </w:p>
    <w:p w:rsidR="00164CD9" w:rsidRDefault="00164CD9" w:rsidP="00164CD9">
      <w:pPr>
        <w:pStyle w:val="BodyText"/>
      </w:pPr>
      <w:r>
        <w:t>Correction to EPAME.nlv is as follows:</w:t>
      </w:r>
    </w:p>
    <w:p w:rsidR="00164CD9" w:rsidRDefault="00164CD9" w:rsidP="00164CD9">
      <w:r>
        <w:t>LDGV, T1, line 6 from 0.03 to 0.30.</w:t>
      </w:r>
    </w:p>
    <w:p w:rsidR="00164CD9" w:rsidRDefault="00164CD9" w:rsidP="00164CD9">
      <w:r>
        <w:t>LDGT2, T1, line 6, from 0.03 to 0.30</w:t>
      </w:r>
    </w:p>
    <w:p w:rsidR="00164CD9" w:rsidRPr="009134CB" w:rsidRDefault="00164CD9" w:rsidP="00164CD9">
      <w:r>
        <w:t>LDGT2, TLEV, line 7, from 0.4 to 0.38</w:t>
      </w:r>
    </w:p>
    <w:p w:rsidR="00164CD9" w:rsidRDefault="00164CD9" w:rsidP="00164CD9">
      <w:pPr>
        <w:pStyle w:val="Heading1"/>
      </w:pPr>
      <w:r>
        <w:t>ChangeLog for  NCD20061219</w:t>
      </w:r>
    </w:p>
    <w:p w:rsidR="00164CD9" w:rsidRDefault="00164CD9" w:rsidP="00164CD9">
      <w:pPr>
        <w:tabs>
          <w:tab w:val="left" w:pos="0"/>
        </w:tabs>
        <w:rPr>
          <w:b/>
        </w:rPr>
      </w:pPr>
    </w:p>
    <w:p w:rsidR="00164CD9" w:rsidRDefault="00164CD9" w:rsidP="00164CD9">
      <w:pPr>
        <w:tabs>
          <w:tab w:val="left" w:pos="0"/>
        </w:tabs>
        <w:rPr>
          <w:color w:val="000000"/>
        </w:rPr>
      </w:pPr>
      <w:r>
        <w:rPr>
          <w:color w:val="000000"/>
        </w:rPr>
        <w:t>P</w:t>
      </w:r>
      <w:r w:rsidRPr="000D091D">
        <w:rPr>
          <w:color w:val="000000"/>
        </w:rPr>
        <w:t xml:space="preserve">ollutantcode and scctoxics tables </w:t>
      </w:r>
      <w:r>
        <w:rPr>
          <w:color w:val="000000"/>
        </w:rPr>
        <w:t xml:space="preserve">revised </w:t>
      </w:r>
      <w:r w:rsidRPr="000D091D">
        <w:rPr>
          <w:color w:val="000000"/>
        </w:rPr>
        <w:t>to add mercury and arsenic</w:t>
      </w:r>
      <w:r>
        <w:rPr>
          <w:color w:val="000000"/>
        </w:rPr>
        <w:t xml:space="preserve">.  Scripts are below, and include emissions factors.  Emission factors were provided by Marion Hoyer in email </w:t>
      </w:r>
    </w:p>
    <w:p w:rsidR="00164CD9" w:rsidRPr="00B0163A" w:rsidRDefault="00164CD9" w:rsidP="00164CD9">
      <w:pPr>
        <w:pStyle w:val="Heading2"/>
      </w:pPr>
      <w:r>
        <w:t>Marion Hoyer email 11/6/06</w:t>
      </w:r>
    </w:p>
    <w:p w:rsidR="00164CD9" w:rsidRPr="00B0163A" w:rsidRDefault="00164CD9" w:rsidP="00164CD9">
      <w:pPr>
        <w:pStyle w:val="PlainText"/>
      </w:pPr>
      <w:r w:rsidRPr="00B0163A">
        <w:t>Marion Hoyer/AA/USEPA/US</w:t>
      </w:r>
    </w:p>
    <w:p w:rsidR="00164CD9" w:rsidRPr="00B0163A" w:rsidRDefault="00164CD9" w:rsidP="00164CD9">
      <w:pPr>
        <w:pStyle w:val="PlainText"/>
      </w:pPr>
      <w:r w:rsidRPr="00B0163A">
        <w:t>EPA-OAR,OTAQ,ASD</w:t>
      </w:r>
    </w:p>
    <w:p w:rsidR="00164CD9" w:rsidRPr="00B0163A" w:rsidRDefault="00164CD9" w:rsidP="00164CD9">
      <w:pPr>
        <w:pStyle w:val="PlainText"/>
      </w:pPr>
      <w:r w:rsidRPr="00B0163A">
        <w:t>Sent by: Marion Hoyer</w:t>
      </w:r>
    </w:p>
    <w:p w:rsidR="00164CD9" w:rsidRPr="00B0163A" w:rsidRDefault="00164CD9" w:rsidP="00164CD9">
      <w:pPr>
        <w:pStyle w:val="PlainText"/>
      </w:pPr>
      <w:r w:rsidRPr="00B0163A">
        <w:t>Received Date:</w:t>
      </w:r>
    </w:p>
    <w:p w:rsidR="00164CD9" w:rsidRPr="00B0163A" w:rsidRDefault="00164CD9" w:rsidP="00164CD9">
      <w:pPr>
        <w:pStyle w:val="PlainText"/>
      </w:pPr>
      <w:r w:rsidRPr="00B0163A">
        <w:lastRenderedPageBreak/>
        <w:t>11/6/2006 13:23</w:t>
      </w:r>
    </w:p>
    <w:p w:rsidR="00164CD9" w:rsidRPr="00B0163A" w:rsidRDefault="00164CD9" w:rsidP="00164CD9">
      <w:pPr>
        <w:pStyle w:val="PlainText"/>
      </w:pPr>
      <w:r w:rsidRPr="00B0163A">
        <w:t>Transmission Date:</w:t>
      </w:r>
    </w:p>
    <w:p w:rsidR="00164CD9" w:rsidRPr="00B0163A" w:rsidRDefault="00164CD9" w:rsidP="00164CD9">
      <w:pPr>
        <w:pStyle w:val="PlainText"/>
      </w:pPr>
      <w:r w:rsidRPr="00B0163A">
        <w:t>11/6/2006 13:23</w:t>
      </w:r>
    </w:p>
    <w:p w:rsidR="00164CD9" w:rsidRPr="00B0163A" w:rsidRDefault="00164CD9" w:rsidP="00164CD9">
      <w:pPr>
        <w:pStyle w:val="PlainText"/>
      </w:pPr>
      <w:r w:rsidRPr="00B0163A">
        <w:t>To</w:t>
      </w:r>
    </w:p>
    <w:p w:rsidR="00164CD9" w:rsidRPr="00B0163A" w:rsidRDefault="00164CD9" w:rsidP="00164CD9">
      <w:pPr>
        <w:pStyle w:val="PlainText"/>
      </w:pPr>
      <w:r w:rsidRPr="00B0163A">
        <w:t>Harvey Michaels/AA/USEPA/US@EPA</w:t>
      </w:r>
    </w:p>
    <w:p w:rsidR="00164CD9" w:rsidRPr="00B0163A" w:rsidRDefault="00164CD9" w:rsidP="00164CD9">
      <w:pPr>
        <w:pStyle w:val="PlainText"/>
      </w:pPr>
      <w:r w:rsidRPr="00B0163A">
        <w:t>cc</w:t>
      </w:r>
    </w:p>
    <w:p w:rsidR="00164CD9" w:rsidRPr="00B0163A" w:rsidRDefault="00164CD9" w:rsidP="00164CD9">
      <w:pPr>
        <w:pStyle w:val="PlainText"/>
      </w:pPr>
      <w:r w:rsidRPr="00B0163A">
        <w:t xml:space="preserve">Carl Scarbro/AA/USEPA/US@EPA, Michael Christianson/AA/USEPA/US@EPA, </w:t>
      </w:r>
    </w:p>
    <w:p w:rsidR="00164CD9" w:rsidRPr="00B0163A" w:rsidRDefault="00164CD9" w:rsidP="00164CD9">
      <w:pPr>
        <w:pStyle w:val="PlainText"/>
      </w:pPr>
      <w:r w:rsidRPr="00B0163A">
        <w:t xml:space="preserve">Richard Baldauf/RTP/USEPA/US@EPA, Rich Cook/AA/USEPA/US@EPA, Kathryn </w:t>
      </w:r>
    </w:p>
    <w:p w:rsidR="00164CD9" w:rsidRPr="00B0163A" w:rsidRDefault="00164CD9" w:rsidP="00164CD9">
      <w:pPr>
        <w:pStyle w:val="PlainText"/>
      </w:pPr>
      <w:r w:rsidRPr="00B0163A">
        <w:t>Sargeant/AA/USEPA/US@EPA, Laurel Driver/RTP/USEPA/US@EPA</w:t>
      </w:r>
    </w:p>
    <w:p w:rsidR="00164CD9" w:rsidRPr="00B0163A" w:rsidRDefault="00164CD9" w:rsidP="00164CD9">
      <w:pPr>
        <w:pStyle w:val="PlainText"/>
      </w:pPr>
      <w:r w:rsidRPr="00B0163A">
        <w:t>Subject</w:t>
      </w:r>
    </w:p>
    <w:p w:rsidR="00164CD9" w:rsidRPr="00B0163A" w:rsidRDefault="00164CD9" w:rsidP="00164CD9">
      <w:pPr>
        <w:pStyle w:val="PlainText"/>
      </w:pPr>
      <w:r w:rsidRPr="00B0163A">
        <w:t>some changes to Hg and As EFs</w:t>
      </w:r>
    </w:p>
    <w:p w:rsidR="00164CD9" w:rsidRPr="00B0163A" w:rsidRDefault="00164CD9" w:rsidP="00164CD9">
      <w:pPr>
        <w:pStyle w:val="PlainText"/>
      </w:pPr>
    </w:p>
    <w:p w:rsidR="00164CD9" w:rsidRPr="00B0163A" w:rsidRDefault="00164CD9" w:rsidP="00164CD9">
      <w:pPr>
        <w:pStyle w:val="PlainText"/>
      </w:pPr>
      <w:r w:rsidRPr="00B0163A">
        <w:t>Hello Harvey,</w:t>
      </w:r>
    </w:p>
    <w:p w:rsidR="00164CD9" w:rsidRPr="00B0163A" w:rsidRDefault="00164CD9" w:rsidP="00164CD9">
      <w:pPr>
        <w:pStyle w:val="PlainText"/>
      </w:pPr>
    </w:p>
    <w:p w:rsidR="00164CD9" w:rsidRPr="00B0163A" w:rsidRDefault="00164CD9" w:rsidP="00164CD9">
      <w:pPr>
        <w:pStyle w:val="PlainText"/>
      </w:pPr>
      <w:r w:rsidRPr="00B0163A">
        <w:t xml:space="preserve">This file has the final emission factors for arsenic and the three forms </w:t>
      </w:r>
    </w:p>
    <w:p w:rsidR="00164CD9" w:rsidRPr="00B0163A" w:rsidRDefault="00164CD9" w:rsidP="00164CD9">
      <w:pPr>
        <w:pStyle w:val="PlainText"/>
      </w:pPr>
      <w:r w:rsidRPr="00B0163A">
        <w:t xml:space="preserve">of mercury.  </w:t>
      </w:r>
    </w:p>
    <w:p w:rsidR="00164CD9" w:rsidRPr="00B0163A" w:rsidRDefault="00164CD9" w:rsidP="00164CD9">
      <w:pPr>
        <w:pStyle w:val="PlainText"/>
      </w:pPr>
      <w:r w:rsidRPr="00B0163A">
        <w:t>I made some changes after last Thursday so you can delete that file.</w:t>
      </w:r>
    </w:p>
    <w:p w:rsidR="00164CD9" w:rsidRPr="00B0163A" w:rsidRDefault="00164CD9" w:rsidP="00164CD9">
      <w:pPr>
        <w:pStyle w:val="PlainText"/>
      </w:pPr>
    </w:p>
    <w:p w:rsidR="00164CD9" w:rsidRPr="00B0163A" w:rsidRDefault="00164CD9" w:rsidP="00164CD9">
      <w:pPr>
        <w:pStyle w:val="PlainText"/>
      </w:pPr>
      <w:r w:rsidRPr="00B0163A">
        <w:t xml:space="preserve">Carl and I are working on the document that describes how these emission </w:t>
      </w:r>
    </w:p>
    <w:p w:rsidR="00164CD9" w:rsidRPr="00B0163A" w:rsidRDefault="00164CD9" w:rsidP="00164CD9">
      <w:pPr>
        <w:pStyle w:val="PlainText"/>
      </w:pPr>
      <w:r w:rsidRPr="00B0163A">
        <w:t xml:space="preserve">factors were developed.  We'll send that around when it is ready for </w:t>
      </w:r>
    </w:p>
    <w:p w:rsidR="00164CD9" w:rsidRPr="00B0163A" w:rsidRDefault="00164CD9" w:rsidP="00164CD9">
      <w:pPr>
        <w:pStyle w:val="PlainText"/>
      </w:pPr>
      <w:r w:rsidRPr="00B0163A">
        <w:t>review.</w:t>
      </w:r>
    </w:p>
    <w:p w:rsidR="00164CD9" w:rsidRPr="00B0163A" w:rsidRDefault="00164CD9" w:rsidP="00164CD9">
      <w:pPr>
        <w:pStyle w:val="PlainText"/>
      </w:pPr>
    </w:p>
    <w:p w:rsidR="00164CD9" w:rsidRPr="00B0163A" w:rsidRDefault="00164CD9" w:rsidP="00164CD9">
      <w:pPr>
        <w:pStyle w:val="PlainText"/>
      </w:pPr>
      <w:r w:rsidRPr="00B0163A">
        <w:t>Let me know if you have any questions.</w:t>
      </w:r>
    </w:p>
    <w:p w:rsidR="00164CD9" w:rsidRPr="00B0163A" w:rsidRDefault="00164CD9" w:rsidP="00164CD9">
      <w:pPr>
        <w:pStyle w:val="PlainText"/>
      </w:pPr>
    </w:p>
    <w:p w:rsidR="00164CD9" w:rsidRPr="00B0163A" w:rsidRDefault="00164CD9" w:rsidP="00164CD9">
      <w:pPr>
        <w:pStyle w:val="PlainText"/>
      </w:pPr>
      <w:r w:rsidRPr="00B0163A">
        <w:t>Marion</w:t>
      </w:r>
    </w:p>
    <w:p w:rsidR="00164CD9" w:rsidRPr="00B0163A" w:rsidRDefault="00164CD9" w:rsidP="00164CD9">
      <w:pPr>
        <w:pStyle w:val="PlainText"/>
      </w:pPr>
    </w:p>
    <w:p w:rsidR="00164CD9" w:rsidRPr="00B0163A" w:rsidRDefault="00164CD9" w:rsidP="00164CD9">
      <w:pPr>
        <w:pStyle w:val="PlainText"/>
      </w:pPr>
      <w:r w:rsidRPr="00B0163A">
        <w:t xml:space="preserve">[attachment "Final Emission Factors for Mercury and Arsenic 2006.xls" </w:t>
      </w:r>
    </w:p>
    <w:p w:rsidR="00164CD9" w:rsidRPr="00B0163A" w:rsidRDefault="00164CD9" w:rsidP="00164CD9">
      <w:pPr>
        <w:pStyle w:val="PlainText"/>
      </w:pPr>
      <w:r w:rsidRPr="00B0163A">
        <w:t xml:space="preserve">deleted by Harvey Michaels/AA/USEPA/US] </w:t>
      </w:r>
    </w:p>
    <w:p w:rsidR="00164CD9" w:rsidRDefault="00164CD9" w:rsidP="00164CD9">
      <w:pPr>
        <w:pStyle w:val="Heading2"/>
      </w:pPr>
      <w:r>
        <w:lastRenderedPageBreak/>
        <w:t>Script:  AddMetalSCCToxics.plx</w:t>
      </w:r>
    </w:p>
    <w:p w:rsidR="00164CD9" w:rsidRPr="000D091D" w:rsidRDefault="00164CD9" w:rsidP="00164CD9">
      <w:pPr>
        <w:pStyle w:val="PlainText"/>
      </w:pPr>
      <w:r w:rsidRPr="000D091D">
        <w:t># AddMetalSCCToxics.plx</w:t>
      </w:r>
    </w:p>
    <w:p w:rsidR="00164CD9" w:rsidRPr="000D091D" w:rsidRDefault="00164CD9" w:rsidP="00164CD9">
      <w:pPr>
        <w:pStyle w:val="PlainText"/>
      </w:pPr>
      <w:r w:rsidRPr="000D091D">
        <w:t># Script to add Metals to SCCToxics table</w:t>
      </w:r>
    </w:p>
    <w:p w:rsidR="00164CD9" w:rsidRPr="000D091D" w:rsidRDefault="00164CD9" w:rsidP="00164CD9">
      <w:pPr>
        <w:pStyle w:val="PlainText"/>
      </w:pPr>
      <w:r w:rsidRPr="000D091D">
        <w:t># Metals do not have entries for LPG and CNG SCCs</w:t>
      </w:r>
    </w:p>
    <w:p w:rsidR="00164CD9" w:rsidRPr="000D091D" w:rsidRDefault="00164CD9" w:rsidP="00164CD9">
      <w:pPr>
        <w:pStyle w:val="PlainText"/>
      </w:pPr>
      <w:r w:rsidRPr="000D091D">
        <w:t># $pid = pollutantcodeid</w:t>
      </w:r>
    </w:p>
    <w:p w:rsidR="00164CD9" w:rsidRPr="000D091D" w:rsidRDefault="00164CD9" w:rsidP="00164CD9">
      <w:pPr>
        <w:pStyle w:val="PlainText"/>
      </w:pPr>
      <w:r w:rsidRPr="000D091D">
        <w:t># $ogef = onroad gasoline emission factor</w:t>
      </w:r>
    </w:p>
    <w:p w:rsidR="00164CD9" w:rsidRPr="000D091D" w:rsidRDefault="00164CD9" w:rsidP="00164CD9">
      <w:pPr>
        <w:pStyle w:val="PlainText"/>
      </w:pPr>
      <w:r w:rsidRPr="000D091D">
        <w:t># $odef = onroad diesel emission factor</w:t>
      </w:r>
    </w:p>
    <w:p w:rsidR="00164CD9" w:rsidRPr="000D091D" w:rsidRDefault="00164CD9" w:rsidP="00164CD9">
      <w:pPr>
        <w:pStyle w:val="PlainText"/>
      </w:pPr>
      <w:r w:rsidRPr="000D091D">
        <w:t># $orat = onroad ratiotype</w:t>
      </w:r>
    </w:p>
    <w:p w:rsidR="00164CD9" w:rsidRPr="000D091D" w:rsidRDefault="00164CD9" w:rsidP="00164CD9">
      <w:pPr>
        <w:pStyle w:val="PlainText"/>
      </w:pPr>
      <w:r w:rsidRPr="000D091D">
        <w:t># $ngef = nonroad gasoline emission factor</w:t>
      </w:r>
    </w:p>
    <w:p w:rsidR="00164CD9" w:rsidRPr="000D091D" w:rsidRDefault="00164CD9" w:rsidP="00164CD9">
      <w:pPr>
        <w:pStyle w:val="PlainText"/>
      </w:pPr>
      <w:r w:rsidRPr="000D091D">
        <w:t># $ndef = nonroad diesel emission factor</w:t>
      </w:r>
    </w:p>
    <w:p w:rsidR="00164CD9" w:rsidRPr="000D091D" w:rsidRDefault="00164CD9" w:rsidP="00164CD9">
      <w:pPr>
        <w:pStyle w:val="PlainText"/>
      </w:pPr>
      <w:r w:rsidRPr="000D091D">
        <w:t># $nrat = nonroad ratiotype</w:t>
      </w:r>
    </w:p>
    <w:p w:rsidR="00164CD9" w:rsidRPr="000D091D" w:rsidRDefault="00164CD9" w:rsidP="00164CD9">
      <w:pPr>
        <w:pStyle w:val="PlainText"/>
      </w:pPr>
      <w:r w:rsidRPr="000D091D">
        <w:t>$ncd='ncd20061201';</w:t>
      </w:r>
    </w:p>
    <w:p w:rsidR="00164CD9" w:rsidRPr="000D091D" w:rsidRDefault="00164CD9" w:rsidP="00164CD9">
      <w:pPr>
        <w:pStyle w:val="PlainText"/>
      </w:pPr>
      <w:r w:rsidRPr="000D091D">
        <w:t>print "ncd = $ncd\n";</w:t>
      </w:r>
    </w:p>
    <w:p w:rsidR="00164CD9" w:rsidRPr="000D091D" w:rsidRDefault="00164CD9" w:rsidP="00164CD9">
      <w:pPr>
        <w:pStyle w:val="PlainText"/>
      </w:pPr>
      <w:r w:rsidRPr="000D091D">
        <w:t>foreach $plt(</w:t>
      </w:r>
    </w:p>
    <w:p w:rsidR="00164CD9" w:rsidRPr="000D091D" w:rsidRDefault="00164CD9" w:rsidP="00164CD9">
      <w:pPr>
        <w:pStyle w:val="PlainText"/>
      </w:pPr>
      <w:r w:rsidRPr="000D091D">
        <w:t>'67</w:t>
      </w:r>
      <w:r w:rsidRPr="000D091D">
        <w:tab/>
        <w:t>1.06500E-07</w:t>
      </w:r>
      <w:r w:rsidRPr="000D091D">
        <w:tab/>
        <w:t>6.2000E-09</w:t>
      </w:r>
      <w:r w:rsidRPr="000D091D">
        <w:tab/>
        <w:t>Mile</w:t>
      </w:r>
      <w:r w:rsidRPr="000D091D">
        <w:tab/>
        <w:t>1.77130E-06</w:t>
      </w:r>
      <w:r w:rsidRPr="000D091D">
        <w:tab/>
        <w:t>1.200E-07</w:t>
      </w:r>
      <w:r w:rsidRPr="000D091D">
        <w:tab/>
        <w:t>Gal',</w:t>
      </w:r>
    </w:p>
    <w:p w:rsidR="00164CD9" w:rsidRPr="000D091D" w:rsidRDefault="00164CD9" w:rsidP="00164CD9">
      <w:pPr>
        <w:pStyle w:val="PlainText"/>
      </w:pPr>
      <w:r w:rsidRPr="000D091D">
        <w:t>'68</w:t>
      </w:r>
      <w:r w:rsidRPr="000D091D">
        <w:tab/>
        <w:t>9.90000E-09</w:t>
      </w:r>
      <w:r w:rsidRPr="000D091D">
        <w:tab/>
        <w:t>3.2000E-09</w:t>
      </w:r>
      <w:r w:rsidRPr="000D091D">
        <w:tab/>
        <w:t>Mile</w:t>
      </w:r>
      <w:r w:rsidRPr="000D091D">
        <w:tab/>
        <w:t>1.68300E-07</w:t>
      </w:r>
      <w:r w:rsidRPr="000D091D">
        <w:tab/>
        <w:t>6.220E-08</w:t>
      </w:r>
      <w:r w:rsidRPr="000D091D">
        <w:tab/>
        <w:t>Gal',</w:t>
      </w:r>
    </w:p>
    <w:p w:rsidR="00164CD9" w:rsidRPr="000D091D" w:rsidRDefault="00164CD9" w:rsidP="00164CD9">
      <w:pPr>
        <w:pStyle w:val="PlainText"/>
      </w:pPr>
      <w:r w:rsidRPr="000D091D">
        <w:t>'69</w:t>
      </w:r>
      <w:r w:rsidRPr="000D091D">
        <w:tab/>
        <w:t>4.00000E-10</w:t>
      </w:r>
      <w:r w:rsidRPr="000D091D">
        <w:tab/>
        <w:t>1.6000E-09</w:t>
      </w:r>
      <w:r w:rsidRPr="000D091D">
        <w:tab/>
        <w:t>Mile</w:t>
      </w:r>
      <w:r w:rsidRPr="000D091D">
        <w:tab/>
        <w:t>6.90000E-09</w:t>
      </w:r>
      <w:r w:rsidRPr="000D091D">
        <w:tab/>
        <w:t>3.210E-08</w:t>
      </w:r>
      <w:r w:rsidRPr="000D091D">
        <w:tab/>
        <w:t>Gal',</w:t>
      </w:r>
    </w:p>
    <w:p w:rsidR="00164CD9" w:rsidRPr="000D091D" w:rsidRDefault="00164CD9" w:rsidP="00164CD9">
      <w:pPr>
        <w:pStyle w:val="PlainText"/>
      </w:pPr>
      <w:r w:rsidRPr="000D091D">
        <w:t>'70</w:t>
      </w:r>
      <w:r w:rsidRPr="000D091D">
        <w:tab/>
        <w:t>2.28000E-06</w:t>
      </w:r>
      <w:r w:rsidRPr="000D091D">
        <w:tab/>
        <w:t>2.2800E-06</w:t>
      </w:r>
      <w:r w:rsidRPr="000D091D">
        <w:tab/>
        <w:t>Mile</w:t>
      </w:r>
      <w:r w:rsidRPr="000D091D">
        <w:tab/>
        <w:t>4.097826E-05</w:t>
      </w:r>
      <w:r w:rsidRPr="000D091D">
        <w:tab/>
        <w:t>3.886598E-05</w:t>
      </w:r>
      <w:r w:rsidRPr="000D091D">
        <w:tab/>
        <w:t>PM10',</w:t>
      </w:r>
    </w:p>
    <w:p w:rsidR="00164CD9" w:rsidRPr="000D091D" w:rsidRDefault="00164CD9" w:rsidP="00164CD9">
      <w:pPr>
        <w:pStyle w:val="PlainText"/>
      </w:pPr>
      <w:r w:rsidRPr="000D091D">
        <w:t>) {</w:t>
      </w:r>
    </w:p>
    <w:p w:rsidR="00164CD9" w:rsidRPr="000D091D" w:rsidRDefault="00164CD9" w:rsidP="00164CD9">
      <w:pPr>
        <w:pStyle w:val="PlainText"/>
      </w:pPr>
      <w:r w:rsidRPr="000D091D">
        <w:t>print "plt= $plt\n";</w:t>
      </w:r>
    </w:p>
    <w:p w:rsidR="00164CD9" w:rsidRPr="000D091D" w:rsidRDefault="00164CD9" w:rsidP="00164CD9">
      <w:pPr>
        <w:pStyle w:val="PlainText"/>
      </w:pPr>
      <w:r w:rsidRPr="000D091D">
        <w:t>($pid,$ogef,$odef,$orat,$ngef,$ndef,$nrat)=split(/</w:t>
      </w:r>
      <w:r w:rsidRPr="000D091D">
        <w:tab/>
        <w:t>/,$plt); # separator is tab</w:t>
      </w:r>
    </w:p>
    <w:p w:rsidR="00164CD9" w:rsidRPr="000D091D" w:rsidRDefault="00164CD9" w:rsidP="00164CD9">
      <w:pPr>
        <w:pStyle w:val="PlainText"/>
      </w:pPr>
      <w:r w:rsidRPr="000D091D">
        <w:t>print "pid = $pid\n";</w:t>
      </w:r>
    </w:p>
    <w:p w:rsidR="00164CD9" w:rsidRPr="000D091D" w:rsidRDefault="00164CD9" w:rsidP="00164CD9">
      <w:pPr>
        <w:pStyle w:val="PlainText"/>
      </w:pPr>
      <w:r w:rsidRPr="000D091D">
        <w:t>print "ogef = $ogef\n";</w:t>
      </w:r>
    </w:p>
    <w:p w:rsidR="00164CD9" w:rsidRPr="000D091D" w:rsidRDefault="00164CD9" w:rsidP="00164CD9">
      <w:pPr>
        <w:pStyle w:val="PlainText"/>
      </w:pPr>
      <w:r w:rsidRPr="000D091D">
        <w:t>print "odef = $odef\n";</w:t>
      </w:r>
    </w:p>
    <w:p w:rsidR="00164CD9" w:rsidRPr="000D091D" w:rsidRDefault="00164CD9" w:rsidP="00164CD9">
      <w:pPr>
        <w:pStyle w:val="PlainText"/>
      </w:pPr>
      <w:r w:rsidRPr="000D091D">
        <w:t>print "orat = $orat\n";</w:t>
      </w:r>
    </w:p>
    <w:p w:rsidR="00164CD9" w:rsidRPr="000D091D" w:rsidRDefault="00164CD9" w:rsidP="00164CD9">
      <w:pPr>
        <w:pStyle w:val="PlainText"/>
      </w:pPr>
      <w:r w:rsidRPr="000D091D">
        <w:t>print "ngef = $ngef\n";</w:t>
      </w:r>
    </w:p>
    <w:p w:rsidR="00164CD9" w:rsidRPr="000D091D" w:rsidRDefault="00164CD9" w:rsidP="00164CD9">
      <w:pPr>
        <w:pStyle w:val="PlainText"/>
      </w:pPr>
      <w:r w:rsidRPr="000D091D">
        <w:t>print "ndef = $ndef\n";</w:t>
      </w:r>
    </w:p>
    <w:p w:rsidR="00164CD9" w:rsidRPr="000D091D" w:rsidRDefault="00164CD9" w:rsidP="00164CD9">
      <w:pPr>
        <w:pStyle w:val="PlainText"/>
        <w:rPr>
          <w:lang w:val="nb-NO"/>
        </w:rPr>
      </w:pPr>
      <w:r w:rsidRPr="000D091D">
        <w:rPr>
          <w:lang w:val="nb-NO"/>
        </w:rPr>
        <w:t>print "nrat = $nrat\n";</w:t>
      </w:r>
    </w:p>
    <w:p w:rsidR="00164CD9" w:rsidRPr="000D091D" w:rsidRDefault="00164CD9" w:rsidP="00164CD9">
      <w:pPr>
        <w:pStyle w:val="PlainText"/>
        <w:rPr>
          <w:lang w:val="nb-NO"/>
        </w:rPr>
      </w:pPr>
      <w:r w:rsidRPr="000D091D">
        <w:rPr>
          <w:lang w:val="nb-NO"/>
        </w:rPr>
        <w:lastRenderedPageBreak/>
        <w:t>$sql="</w:t>
      </w:r>
    </w:p>
    <w:p w:rsidR="00164CD9" w:rsidRPr="000D091D" w:rsidRDefault="00164CD9" w:rsidP="00164CD9">
      <w:pPr>
        <w:pStyle w:val="PlainText"/>
      </w:pPr>
      <w:r w:rsidRPr="000D091D">
        <w:t>use $ncd;</w:t>
      </w:r>
    </w:p>
    <w:p w:rsidR="00164CD9" w:rsidRPr="000D091D" w:rsidRDefault="00164CD9" w:rsidP="00164CD9">
      <w:pPr>
        <w:pStyle w:val="PlainText"/>
      </w:pPr>
      <w:r w:rsidRPr="000D091D">
        <w:t># use manganese as template</w:t>
      </w:r>
    </w:p>
    <w:p w:rsidR="00164CD9" w:rsidRPr="000D091D" w:rsidRDefault="00164CD9" w:rsidP="00164CD9">
      <w:pPr>
        <w:pStyle w:val="PlainText"/>
      </w:pPr>
      <w:r w:rsidRPr="000D091D">
        <w:t>drop table if exists pid$pid;</w:t>
      </w:r>
    </w:p>
    <w:p w:rsidR="00164CD9" w:rsidRPr="000D091D" w:rsidRDefault="00164CD9" w:rsidP="00164CD9">
      <w:pPr>
        <w:pStyle w:val="PlainText"/>
      </w:pPr>
      <w:r w:rsidRPr="000D091D">
        <w:t>create table pid$pid</w:t>
      </w:r>
    </w:p>
    <w:p w:rsidR="00164CD9" w:rsidRPr="000D091D" w:rsidRDefault="00164CD9" w:rsidP="00164CD9">
      <w:pPr>
        <w:pStyle w:val="PlainText"/>
      </w:pPr>
      <w:r w:rsidRPr="000D091D">
        <w:t>select * from scctoxics where pollutantcodeid=43</w:t>
      </w:r>
    </w:p>
    <w:p w:rsidR="00164CD9" w:rsidRPr="000D091D" w:rsidRDefault="00164CD9" w:rsidP="00164CD9">
      <w:pPr>
        <w:pStyle w:val="PlainText"/>
      </w:pPr>
      <w:r w:rsidRPr="000D091D">
        <w:t>;</w:t>
      </w:r>
    </w:p>
    <w:p w:rsidR="00164CD9" w:rsidRPr="000D091D" w:rsidRDefault="00164CD9" w:rsidP="00164CD9">
      <w:pPr>
        <w:pStyle w:val="PlainText"/>
      </w:pPr>
      <w:r w:rsidRPr="000D091D">
        <w:t># onroad gas</w:t>
      </w:r>
    </w:p>
    <w:p w:rsidR="00164CD9" w:rsidRPr="000D091D" w:rsidRDefault="00164CD9" w:rsidP="00164CD9">
      <w:pPr>
        <w:pStyle w:val="PlainText"/>
      </w:pPr>
      <w:r w:rsidRPr="000D091D">
        <w:t>update pid$pid p,scc s</w:t>
      </w:r>
    </w:p>
    <w:p w:rsidR="00164CD9" w:rsidRPr="000D091D" w:rsidRDefault="00164CD9" w:rsidP="00164CD9">
      <w:pPr>
        <w:pStyle w:val="PlainText"/>
      </w:pPr>
      <w:r w:rsidRPr="000D091D">
        <w:t xml:space="preserve">set </w:t>
      </w:r>
    </w:p>
    <w:p w:rsidR="00164CD9" w:rsidRPr="000D091D" w:rsidRDefault="00164CD9" w:rsidP="00164CD9">
      <w:pPr>
        <w:pStyle w:val="PlainText"/>
      </w:pPr>
      <w:r w:rsidRPr="000D091D">
        <w:tab/>
        <w:t>p.pollutantcodeid='$pid',</w:t>
      </w:r>
    </w:p>
    <w:p w:rsidR="00164CD9" w:rsidRPr="000D091D" w:rsidRDefault="00164CD9" w:rsidP="00164CD9">
      <w:pPr>
        <w:pStyle w:val="PlainText"/>
      </w:pPr>
      <w:r w:rsidRPr="000D091D">
        <w:tab/>
        <w:t>exhBaseGas=$ogef,</w:t>
      </w:r>
    </w:p>
    <w:p w:rsidR="00164CD9" w:rsidRPr="000D091D" w:rsidRDefault="00164CD9" w:rsidP="00164CD9">
      <w:pPr>
        <w:pStyle w:val="PlainText"/>
      </w:pPr>
      <w:r w:rsidRPr="000D091D">
        <w:tab/>
        <w:t>exhEthGas=$ogef,</w:t>
      </w:r>
    </w:p>
    <w:p w:rsidR="00164CD9" w:rsidRPr="000D091D" w:rsidRDefault="00164CD9" w:rsidP="00164CD9">
      <w:pPr>
        <w:pStyle w:val="PlainText"/>
      </w:pPr>
      <w:r w:rsidRPr="000D091D">
        <w:tab/>
        <w:t>exhMTBEGas=$ogef,</w:t>
      </w:r>
    </w:p>
    <w:p w:rsidR="00164CD9" w:rsidRPr="000D091D" w:rsidRDefault="00164CD9" w:rsidP="00164CD9">
      <w:pPr>
        <w:pStyle w:val="PlainText"/>
      </w:pPr>
      <w:r w:rsidRPr="000D091D">
        <w:tab/>
        <w:t>exhRFGGas=$ogef,</w:t>
      </w:r>
    </w:p>
    <w:p w:rsidR="00164CD9" w:rsidRPr="000D091D" w:rsidRDefault="00164CD9" w:rsidP="00164CD9">
      <w:pPr>
        <w:pStyle w:val="PlainText"/>
      </w:pPr>
      <w:r w:rsidRPr="000D091D">
        <w:tab/>
        <w:t>exhDiesel=NULL,</w:t>
      </w:r>
    </w:p>
    <w:p w:rsidR="00164CD9" w:rsidRPr="000D091D" w:rsidRDefault="00164CD9" w:rsidP="00164CD9">
      <w:pPr>
        <w:pStyle w:val="PlainText"/>
      </w:pPr>
      <w:r w:rsidRPr="000D091D">
        <w:tab/>
        <w:t>evapBaseGas=NULL,</w:t>
      </w:r>
    </w:p>
    <w:p w:rsidR="00164CD9" w:rsidRPr="000D091D" w:rsidRDefault="00164CD9" w:rsidP="00164CD9">
      <w:pPr>
        <w:pStyle w:val="PlainText"/>
      </w:pPr>
      <w:r w:rsidRPr="000D091D">
        <w:tab/>
        <w:t>evapEthGas=NULL,</w:t>
      </w:r>
    </w:p>
    <w:p w:rsidR="00164CD9" w:rsidRPr="000D091D" w:rsidRDefault="00164CD9" w:rsidP="00164CD9">
      <w:pPr>
        <w:pStyle w:val="PlainText"/>
      </w:pPr>
      <w:r w:rsidRPr="000D091D">
        <w:tab/>
        <w:t>evapMTBEGas=NULL,</w:t>
      </w:r>
    </w:p>
    <w:p w:rsidR="00164CD9" w:rsidRPr="000D091D" w:rsidRDefault="00164CD9" w:rsidP="00164CD9">
      <w:pPr>
        <w:pStyle w:val="PlainText"/>
      </w:pPr>
      <w:r w:rsidRPr="000D091D">
        <w:tab/>
        <w:t>evapRFGGas=NULL,</w:t>
      </w:r>
    </w:p>
    <w:p w:rsidR="00164CD9" w:rsidRPr="000D091D" w:rsidRDefault="00164CD9" w:rsidP="00164CD9">
      <w:pPr>
        <w:pStyle w:val="PlainText"/>
      </w:pPr>
      <w:r w:rsidRPr="000D091D">
        <w:tab/>
        <w:t>ratioType='$orat'</w:t>
      </w:r>
    </w:p>
    <w:p w:rsidR="00164CD9" w:rsidRPr="000D091D" w:rsidRDefault="00164CD9" w:rsidP="00164CD9">
      <w:pPr>
        <w:pStyle w:val="PlainText"/>
      </w:pPr>
      <w:r w:rsidRPr="000D091D">
        <w:t>where</w:t>
      </w:r>
    </w:p>
    <w:p w:rsidR="00164CD9" w:rsidRPr="000D091D" w:rsidRDefault="00164CD9" w:rsidP="00164CD9">
      <w:pPr>
        <w:pStyle w:val="PlainText"/>
      </w:pPr>
      <w:r w:rsidRPr="000D091D">
        <w:tab/>
        <w:t>p.sccid=s.sccid</w:t>
      </w:r>
    </w:p>
    <w:p w:rsidR="00164CD9" w:rsidRPr="000D091D" w:rsidRDefault="00164CD9" w:rsidP="00164CD9">
      <w:pPr>
        <w:pStyle w:val="PlainText"/>
      </w:pPr>
      <w:r w:rsidRPr="000D091D">
        <w:tab/>
        <w:t>and ornr='OR'</w:t>
      </w:r>
    </w:p>
    <w:p w:rsidR="00164CD9" w:rsidRPr="000D091D" w:rsidRDefault="00164CD9" w:rsidP="00164CD9">
      <w:pPr>
        <w:pStyle w:val="PlainText"/>
      </w:pPr>
      <w:r w:rsidRPr="000D091D">
        <w:tab/>
        <w:t>and fueltype='Gas'</w:t>
      </w:r>
    </w:p>
    <w:p w:rsidR="00164CD9" w:rsidRPr="000D091D" w:rsidRDefault="00164CD9" w:rsidP="00164CD9">
      <w:pPr>
        <w:pStyle w:val="PlainText"/>
      </w:pPr>
      <w:r w:rsidRPr="000D091D">
        <w:t>;</w:t>
      </w:r>
    </w:p>
    <w:p w:rsidR="00164CD9" w:rsidRPr="000D091D" w:rsidRDefault="00164CD9" w:rsidP="00164CD9">
      <w:pPr>
        <w:pStyle w:val="PlainText"/>
      </w:pPr>
      <w:r w:rsidRPr="000D091D">
        <w:t># onroad diesel</w:t>
      </w:r>
    </w:p>
    <w:p w:rsidR="00164CD9" w:rsidRPr="000D091D" w:rsidRDefault="00164CD9" w:rsidP="00164CD9">
      <w:pPr>
        <w:pStyle w:val="PlainText"/>
      </w:pPr>
      <w:r w:rsidRPr="000D091D">
        <w:t>update pid$pid p,scc s</w:t>
      </w:r>
    </w:p>
    <w:p w:rsidR="00164CD9" w:rsidRPr="000D091D" w:rsidRDefault="00164CD9" w:rsidP="00164CD9">
      <w:pPr>
        <w:pStyle w:val="PlainText"/>
      </w:pPr>
      <w:r w:rsidRPr="000D091D">
        <w:lastRenderedPageBreak/>
        <w:t xml:space="preserve">set </w:t>
      </w:r>
    </w:p>
    <w:p w:rsidR="00164CD9" w:rsidRPr="000D091D" w:rsidRDefault="00164CD9" w:rsidP="00164CD9">
      <w:pPr>
        <w:pStyle w:val="PlainText"/>
      </w:pPr>
      <w:r w:rsidRPr="000D091D">
        <w:tab/>
        <w:t>p.pollutantcodeid='$pid',</w:t>
      </w:r>
    </w:p>
    <w:p w:rsidR="00164CD9" w:rsidRPr="000D091D" w:rsidRDefault="00164CD9" w:rsidP="00164CD9">
      <w:pPr>
        <w:pStyle w:val="PlainText"/>
      </w:pPr>
      <w:r w:rsidRPr="000D091D">
        <w:tab/>
        <w:t>exhBaseGas=NULL,</w:t>
      </w:r>
    </w:p>
    <w:p w:rsidR="00164CD9" w:rsidRPr="000D091D" w:rsidRDefault="00164CD9" w:rsidP="00164CD9">
      <w:pPr>
        <w:pStyle w:val="PlainText"/>
      </w:pPr>
      <w:r w:rsidRPr="000D091D">
        <w:tab/>
        <w:t>exhEthGas=NULL,</w:t>
      </w:r>
    </w:p>
    <w:p w:rsidR="00164CD9" w:rsidRPr="000D091D" w:rsidRDefault="00164CD9" w:rsidP="00164CD9">
      <w:pPr>
        <w:pStyle w:val="PlainText"/>
      </w:pPr>
      <w:r w:rsidRPr="000D091D">
        <w:tab/>
        <w:t>exhMTBEGas=NULL,</w:t>
      </w:r>
    </w:p>
    <w:p w:rsidR="00164CD9" w:rsidRPr="000D091D" w:rsidRDefault="00164CD9" w:rsidP="00164CD9">
      <w:pPr>
        <w:pStyle w:val="PlainText"/>
      </w:pPr>
      <w:r w:rsidRPr="000D091D">
        <w:tab/>
        <w:t>exhRFGGas=NULL,</w:t>
      </w:r>
    </w:p>
    <w:p w:rsidR="00164CD9" w:rsidRPr="000D091D" w:rsidRDefault="00164CD9" w:rsidP="00164CD9">
      <w:pPr>
        <w:pStyle w:val="PlainText"/>
      </w:pPr>
      <w:r w:rsidRPr="000D091D">
        <w:tab/>
        <w:t>exhDiesel=$odef,</w:t>
      </w:r>
    </w:p>
    <w:p w:rsidR="00164CD9" w:rsidRPr="000D091D" w:rsidRDefault="00164CD9" w:rsidP="00164CD9">
      <w:pPr>
        <w:pStyle w:val="PlainText"/>
      </w:pPr>
      <w:r w:rsidRPr="000D091D">
        <w:tab/>
        <w:t>evapBaseGas=NULL,</w:t>
      </w:r>
    </w:p>
    <w:p w:rsidR="00164CD9" w:rsidRPr="000D091D" w:rsidRDefault="00164CD9" w:rsidP="00164CD9">
      <w:pPr>
        <w:pStyle w:val="PlainText"/>
      </w:pPr>
      <w:r w:rsidRPr="000D091D">
        <w:tab/>
        <w:t>evapEthGas=NULL,</w:t>
      </w:r>
    </w:p>
    <w:p w:rsidR="00164CD9" w:rsidRPr="000D091D" w:rsidRDefault="00164CD9" w:rsidP="00164CD9">
      <w:pPr>
        <w:pStyle w:val="PlainText"/>
      </w:pPr>
      <w:r w:rsidRPr="000D091D">
        <w:tab/>
        <w:t>evapMTBEGas=NULL,</w:t>
      </w:r>
    </w:p>
    <w:p w:rsidR="00164CD9" w:rsidRPr="000D091D" w:rsidRDefault="00164CD9" w:rsidP="00164CD9">
      <w:pPr>
        <w:pStyle w:val="PlainText"/>
      </w:pPr>
      <w:r w:rsidRPr="000D091D">
        <w:tab/>
        <w:t>evapRFGGas=NULL,</w:t>
      </w:r>
    </w:p>
    <w:p w:rsidR="00164CD9" w:rsidRPr="000D091D" w:rsidRDefault="00164CD9" w:rsidP="00164CD9">
      <w:pPr>
        <w:pStyle w:val="PlainText"/>
      </w:pPr>
      <w:r w:rsidRPr="000D091D">
        <w:tab/>
        <w:t>ratioType='$orat'</w:t>
      </w:r>
    </w:p>
    <w:p w:rsidR="00164CD9" w:rsidRPr="000D091D" w:rsidRDefault="00164CD9" w:rsidP="00164CD9">
      <w:pPr>
        <w:pStyle w:val="PlainText"/>
      </w:pPr>
      <w:r w:rsidRPr="000D091D">
        <w:t>where</w:t>
      </w:r>
    </w:p>
    <w:p w:rsidR="00164CD9" w:rsidRPr="000D091D" w:rsidRDefault="00164CD9" w:rsidP="00164CD9">
      <w:pPr>
        <w:pStyle w:val="PlainText"/>
      </w:pPr>
      <w:r w:rsidRPr="000D091D">
        <w:tab/>
        <w:t>p.sccid=s.sccid</w:t>
      </w:r>
    </w:p>
    <w:p w:rsidR="00164CD9" w:rsidRPr="000D091D" w:rsidRDefault="00164CD9" w:rsidP="00164CD9">
      <w:pPr>
        <w:pStyle w:val="PlainText"/>
      </w:pPr>
      <w:r w:rsidRPr="000D091D">
        <w:tab/>
        <w:t>and ornr='OR'</w:t>
      </w:r>
    </w:p>
    <w:p w:rsidR="00164CD9" w:rsidRPr="000D091D" w:rsidRDefault="00164CD9" w:rsidP="00164CD9">
      <w:pPr>
        <w:pStyle w:val="PlainText"/>
      </w:pPr>
      <w:r w:rsidRPr="000D091D">
        <w:tab/>
        <w:t>and fueltype='Dies'</w:t>
      </w:r>
    </w:p>
    <w:p w:rsidR="00164CD9" w:rsidRPr="000D091D" w:rsidRDefault="00164CD9" w:rsidP="00164CD9">
      <w:pPr>
        <w:pStyle w:val="PlainText"/>
      </w:pPr>
      <w:r w:rsidRPr="000D091D">
        <w:t>;</w:t>
      </w:r>
    </w:p>
    <w:p w:rsidR="00164CD9" w:rsidRPr="000D091D" w:rsidRDefault="00164CD9" w:rsidP="00164CD9">
      <w:pPr>
        <w:pStyle w:val="PlainText"/>
      </w:pPr>
      <w:r w:rsidRPr="000D091D">
        <w:t># nonroad gas</w:t>
      </w:r>
    </w:p>
    <w:p w:rsidR="00164CD9" w:rsidRPr="000D091D" w:rsidRDefault="00164CD9" w:rsidP="00164CD9">
      <w:pPr>
        <w:pStyle w:val="PlainText"/>
      </w:pPr>
      <w:r w:rsidRPr="000D091D">
        <w:t>update pid$pid p,scc s</w:t>
      </w:r>
    </w:p>
    <w:p w:rsidR="00164CD9" w:rsidRPr="000D091D" w:rsidRDefault="00164CD9" w:rsidP="00164CD9">
      <w:pPr>
        <w:pStyle w:val="PlainText"/>
      </w:pPr>
      <w:r w:rsidRPr="000D091D">
        <w:t xml:space="preserve">set </w:t>
      </w:r>
    </w:p>
    <w:p w:rsidR="00164CD9" w:rsidRPr="000D091D" w:rsidRDefault="00164CD9" w:rsidP="00164CD9">
      <w:pPr>
        <w:pStyle w:val="PlainText"/>
      </w:pPr>
      <w:r w:rsidRPr="000D091D">
        <w:tab/>
        <w:t>p.pollutantcodeid='$pid',</w:t>
      </w:r>
    </w:p>
    <w:p w:rsidR="00164CD9" w:rsidRPr="000D091D" w:rsidRDefault="00164CD9" w:rsidP="00164CD9">
      <w:pPr>
        <w:pStyle w:val="PlainText"/>
      </w:pPr>
      <w:r w:rsidRPr="000D091D">
        <w:tab/>
        <w:t>exhBaseGas=$ngef,</w:t>
      </w:r>
    </w:p>
    <w:p w:rsidR="00164CD9" w:rsidRPr="000D091D" w:rsidRDefault="00164CD9" w:rsidP="00164CD9">
      <w:pPr>
        <w:pStyle w:val="PlainText"/>
      </w:pPr>
      <w:r w:rsidRPr="000D091D">
        <w:tab/>
        <w:t>exhEthGas=$ngef,</w:t>
      </w:r>
    </w:p>
    <w:p w:rsidR="00164CD9" w:rsidRPr="000D091D" w:rsidRDefault="00164CD9" w:rsidP="00164CD9">
      <w:pPr>
        <w:pStyle w:val="PlainText"/>
      </w:pPr>
      <w:r w:rsidRPr="000D091D">
        <w:tab/>
        <w:t>exhMTBEGas=$ngef,</w:t>
      </w:r>
    </w:p>
    <w:p w:rsidR="00164CD9" w:rsidRPr="000D091D" w:rsidRDefault="00164CD9" w:rsidP="00164CD9">
      <w:pPr>
        <w:pStyle w:val="PlainText"/>
      </w:pPr>
      <w:r w:rsidRPr="000D091D">
        <w:tab/>
        <w:t>exhRFGGas=$ngef,</w:t>
      </w:r>
    </w:p>
    <w:p w:rsidR="00164CD9" w:rsidRPr="000D091D" w:rsidRDefault="00164CD9" w:rsidP="00164CD9">
      <w:pPr>
        <w:pStyle w:val="PlainText"/>
      </w:pPr>
      <w:r w:rsidRPr="000D091D">
        <w:tab/>
        <w:t>exhDiesel=NULL,</w:t>
      </w:r>
    </w:p>
    <w:p w:rsidR="00164CD9" w:rsidRPr="000D091D" w:rsidRDefault="00164CD9" w:rsidP="00164CD9">
      <w:pPr>
        <w:pStyle w:val="PlainText"/>
      </w:pPr>
      <w:r w:rsidRPr="000D091D">
        <w:tab/>
        <w:t>evapBaseGas=NULL,</w:t>
      </w:r>
    </w:p>
    <w:p w:rsidR="00164CD9" w:rsidRPr="000D091D" w:rsidRDefault="00164CD9" w:rsidP="00164CD9">
      <w:pPr>
        <w:pStyle w:val="PlainText"/>
      </w:pPr>
      <w:r w:rsidRPr="000D091D">
        <w:tab/>
        <w:t>evapEthGas=NULL,</w:t>
      </w:r>
    </w:p>
    <w:p w:rsidR="00164CD9" w:rsidRPr="000D091D" w:rsidRDefault="00164CD9" w:rsidP="00164CD9">
      <w:pPr>
        <w:pStyle w:val="PlainText"/>
      </w:pPr>
      <w:r w:rsidRPr="000D091D">
        <w:lastRenderedPageBreak/>
        <w:tab/>
        <w:t>evapMTBEGas=NULL,</w:t>
      </w:r>
    </w:p>
    <w:p w:rsidR="00164CD9" w:rsidRPr="000D091D" w:rsidRDefault="00164CD9" w:rsidP="00164CD9">
      <w:pPr>
        <w:pStyle w:val="PlainText"/>
      </w:pPr>
      <w:r w:rsidRPr="000D091D">
        <w:tab/>
        <w:t>evapRFGGas=NULL,</w:t>
      </w:r>
    </w:p>
    <w:p w:rsidR="00164CD9" w:rsidRPr="000D091D" w:rsidRDefault="00164CD9" w:rsidP="00164CD9">
      <w:pPr>
        <w:pStyle w:val="PlainText"/>
      </w:pPr>
      <w:r w:rsidRPr="000D091D">
        <w:tab/>
        <w:t>ratioType='$nrat'</w:t>
      </w:r>
    </w:p>
    <w:p w:rsidR="00164CD9" w:rsidRPr="000D091D" w:rsidRDefault="00164CD9" w:rsidP="00164CD9">
      <w:pPr>
        <w:pStyle w:val="PlainText"/>
      </w:pPr>
      <w:r w:rsidRPr="000D091D">
        <w:t>where</w:t>
      </w:r>
    </w:p>
    <w:p w:rsidR="00164CD9" w:rsidRPr="000D091D" w:rsidRDefault="00164CD9" w:rsidP="00164CD9">
      <w:pPr>
        <w:pStyle w:val="PlainText"/>
      </w:pPr>
      <w:r w:rsidRPr="000D091D">
        <w:tab/>
        <w:t>p.sccid=s.sccid</w:t>
      </w:r>
    </w:p>
    <w:p w:rsidR="00164CD9" w:rsidRPr="000D091D" w:rsidRDefault="00164CD9" w:rsidP="00164CD9">
      <w:pPr>
        <w:pStyle w:val="PlainText"/>
      </w:pPr>
      <w:r w:rsidRPr="000D091D">
        <w:tab/>
        <w:t>and ornr='NR'</w:t>
      </w:r>
    </w:p>
    <w:p w:rsidR="00164CD9" w:rsidRPr="000D091D" w:rsidRDefault="00164CD9" w:rsidP="00164CD9">
      <w:pPr>
        <w:pStyle w:val="PlainText"/>
      </w:pPr>
      <w:r w:rsidRPr="000D091D">
        <w:tab/>
        <w:t>and fueltype='Gas'</w:t>
      </w:r>
    </w:p>
    <w:p w:rsidR="00164CD9" w:rsidRPr="000D091D" w:rsidRDefault="00164CD9" w:rsidP="00164CD9">
      <w:pPr>
        <w:pStyle w:val="PlainText"/>
      </w:pPr>
      <w:r w:rsidRPr="000D091D">
        <w:t>;</w:t>
      </w:r>
    </w:p>
    <w:p w:rsidR="00164CD9" w:rsidRPr="000D091D" w:rsidRDefault="00164CD9" w:rsidP="00164CD9">
      <w:pPr>
        <w:pStyle w:val="PlainText"/>
      </w:pPr>
      <w:r w:rsidRPr="000D091D">
        <w:t># nonroad diesel</w:t>
      </w:r>
    </w:p>
    <w:p w:rsidR="00164CD9" w:rsidRPr="000D091D" w:rsidRDefault="00164CD9" w:rsidP="00164CD9">
      <w:pPr>
        <w:pStyle w:val="PlainText"/>
      </w:pPr>
      <w:r w:rsidRPr="000D091D">
        <w:t>update pid$pid p,scc s</w:t>
      </w:r>
    </w:p>
    <w:p w:rsidR="00164CD9" w:rsidRPr="000D091D" w:rsidRDefault="00164CD9" w:rsidP="00164CD9">
      <w:pPr>
        <w:pStyle w:val="PlainText"/>
      </w:pPr>
      <w:r w:rsidRPr="000D091D">
        <w:t xml:space="preserve">set </w:t>
      </w:r>
    </w:p>
    <w:p w:rsidR="00164CD9" w:rsidRPr="000D091D" w:rsidRDefault="00164CD9" w:rsidP="00164CD9">
      <w:pPr>
        <w:pStyle w:val="PlainText"/>
      </w:pPr>
      <w:r w:rsidRPr="000D091D">
        <w:tab/>
        <w:t>p.pollutantcodeid=$pid,</w:t>
      </w:r>
    </w:p>
    <w:p w:rsidR="00164CD9" w:rsidRPr="000D091D" w:rsidRDefault="00164CD9" w:rsidP="00164CD9">
      <w:pPr>
        <w:pStyle w:val="PlainText"/>
      </w:pPr>
      <w:r w:rsidRPr="000D091D">
        <w:tab/>
        <w:t>exhBaseGas=NULL,</w:t>
      </w:r>
    </w:p>
    <w:p w:rsidR="00164CD9" w:rsidRPr="000D091D" w:rsidRDefault="00164CD9" w:rsidP="00164CD9">
      <w:pPr>
        <w:pStyle w:val="PlainText"/>
      </w:pPr>
      <w:r w:rsidRPr="000D091D">
        <w:tab/>
        <w:t>exhEthGas=NULL,</w:t>
      </w:r>
    </w:p>
    <w:p w:rsidR="00164CD9" w:rsidRPr="000D091D" w:rsidRDefault="00164CD9" w:rsidP="00164CD9">
      <w:pPr>
        <w:pStyle w:val="PlainText"/>
      </w:pPr>
      <w:r w:rsidRPr="000D091D">
        <w:tab/>
        <w:t>exhMTBEGas=NULL,</w:t>
      </w:r>
    </w:p>
    <w:p w:rsidR="00164CD9" w:rsidRPr="000D091D" w:rsidRDefault="00164CD9" w:rsidP="00164CD9">
      <w:pPr>
        <w:pStyle w:val="PlainText"/>
      </w:pPr>
      <w:r w:rsidRPr="000D091D">
        <w:tab/>
        <w:t>exhRFGGas=NULL,</w:t>
      </w:r>
    </w:p>
    <w:p w:rsidR="00164CD9" w:rsidRPr="000D091D" w:rsidRDefault="00164CD9" w:rsidP="00164CD9">
      <w:pPr>
        <w:pStyle w:val="PlainText"/>
      </w:pPr>
      <w:r w:rsidRPr="000D091D">
        <w:tab/>
        <w:t>exhDiesel=$ndef,</w:t>
      </w:r>
    </w:p>
    <w:p w:rsidR="00164CD9" w:rsidRPr="000D091D" w:rsidRDefault="00164CD9" w:rsidP="00164CD9">
      <w:pPr>
        <w:pStyle w:val="PlainText"/>
      </w:pPr>
      <w:r w:rsidRPr="000D091D">
        <w:tab/>
        <w:t>evapBaseGas=NULL,</w:t>
      </w:r>
    </w:p>
    <w:p w:rsidR="00164CD9" w:rsidRPr="000D091D" w:rsidRDefault="00164CD9" w:rsidP="00164CD9">
      <w:pPr>
        <w:pStyle w:val="PlainText"/>
      </w:pPr>
      <w:r w:rsidRPr="000D091D">
        <w:tab/>
        <w:t>evapEthGas=NULL,</w:t>
      </w:r>
    </w:p>
    <w:p w:rsidR="00164CD9" w:rsidRPr="000D091D" w:rsidRDefault="00164CD9" w:rsidP="00164CD9">
      <w:pPr>
        <w:pStyle w:val="PlainText"/>
      </w:pPr>
      <w:r w:rsidRPr="000D091D">
        <w:tab/>
        <w:t>evapMTBEGas=NULL,</w:t>
      </w:r>
    </w:p>
    <w:p w:rsidR="00164CD9" w:rsidRPr="000D091D" w:rsidRDefault="00164CD9" w:rsidP="00164CD9">
      <w:pPr>
        <w:pStyle w:val="PlainText"/>
      </w:pPr>
      <w:r w:rsidRPr="000D091D">
        <w:tab/>
        <w:t>evapRFGGas=NULL,</w:t>
      </w:r>
    </w:p>
    <w:p w:rsidR="00164CD9" w:rsidRPr="000D091D" w:rsidRDefault="00164CD9" w:rsidP="00164CD9">
      <w:pPr>
        <w:pStyle w:val="PlainText"/>
      </w:pPr>
      <w:r w:rsidRPr="000D091D">
        <w:tab/>
        <w:t>ratioType='$nrat'</w:t>
      </w:r>
    </w:p>
    <w:p w:rsidR="00164CD9" w:rsidRPr="000D091D" w:rsidRDefault="00164CD9" w:rsidP="00164CD9">
      <w:pPr>
        <w:pStyle w:val="PlainText"/>
      </w:pPr>
      <w:r w:rsidRPr="000D091D">
        <w:t>where</w:t>
      </w:r>
    </w:p>
    <w:p w:rsidR="00164CD9" w:rsidRPr="000D091D" w:rsidRDefault="00164CD9" w:rsidP="00164CD9">
      <w:pPr>
        <w:pStyle w:val="PlainText"/>
      </w:pPr>
      <w:r w:rsidRPr="000D091D">
        <w:tab/>
        <w:t>p.sccid=s.sccid</w:t>
      </w:r>
    </w:p>
    <w:p w:rsidR="00164CD9" w:rsidRPr="000D091D" w:rsidRDefault="00164CD9" w:rsidP="00164CD9">
      <w:pPr>
        <w:pStyle w:val="PlainText"/>
      </w:pPr>
      <w:r w:rsidRPr="000D091D">
        <w:tab/>
        <w:t>and ornr='NR'</w:t>
      </w:r>
    </w:p>
    <w:p w:rsidR="00164CD9" w:rsidRPr="000D091D" w:rsidRDefault="00164CD9" w:rsidP="00164CD9">
      <w:pPr>
        <w:pStyle w:val="PlainText"/>
      </w:pPr>
      <w:r w:rsidRPr="000D091D">
        <w:tab/>
        <w:t>and fueltype='Dies'</w:t>
      </w:r>
    </w:p>
    <w:p w:rsidR="00164CD9" w:rsidRPr="000D091D" w:rsidRDefault="00164CD9" w:rsidP="00164CD9">
      <w:pPr>
        <w:pStyle w:val="PlainText"/>
      </w:pPr>
    </w:p>
    <w:p w:rsidR="00164CD9" w:rsidRPr="000D091D" w:rsidRDefault="00164CD9" w:rsidP="00164CD9">
      <w:pPr>
        <w:pStyle w:val="PlainText"/>
      </w:pPr>
      <w:r w:rsidRPr="000D091D">
        <w:t>;</w:t>
      </w:r>
    </w:p>
    <w:p w:rsidR="00164CD9" w:rsidRPr="000D091D" w:rsidRDefault="00164CD9" w:rsidP="00164CD9">
      <w:pPr>
        <w:pStyle w:val="PlainText"/>
      </w:pPr>
      <w:r w:rsidRPr="000D091D">
        <w:lastRenderedPageBreak/>
        <w:t># Add to scctoxicstable</w:t>
      </w:r>
    </w:p>
    <w:p w:rsidR="00164CD9" w:rsidRPr="000D091D" w:rsidRDefault="00164CD9" w:rsidP="00164CD9">
      <w:pPr>
        <w:pStyle w:val="PlainText"/>
      </w:pPr>
      <w:r w:rsidRPr="000D091D">
        <w:t>insert into scctoxics (</w:t>
      </w:r>
    </w:p>
    <w:p w:rsidR="00164CD9" w:rsidRPr="000D091D" w:rsidRDefault="00164CD9" w:rsidP="00164CD9">
      <w:pPr>
        <w:pStyle w:val="PlainText"/>
      </w:pPr>
      <w:r w:rsidRPr="000D091D">
        <w:tab/>
        <w:t>sccid,</w:t>
      </w:r>
    </w:p>
    <w:p w:rsidR="00164CD9" w:rsidRPr="000D091D" w:rsidRDefault="00164CD9" w:rsidP="00164CD9">
      <w:pPr>
        <w:pStyle w:val="PlainText"/>
      </w:pPr>
      <w:r w:rsidRPr="000D091D">
        <w:tab/>
        <w:t>pollutantcodeid,</w:t>
      </w:r>
    </w:p>
    <w:p w:rsidR="00164CD9" w:rsidRPr="000D091D" w:rsidRDefault="00164CD9" w:rsidP="00164CD9">
      <w:pPr>
        <w:pStyle w:val="PlainText"/>
      </w:pPr>
      <w:r w:rsidRPr="000D091D">
        <w:tab/>
        <w:t>exhBaseGas,</w:t>
      </w:r>
    </w:p>
    <w:p w:rsidR="00164CD9" w:rsidRPr="000D091D" w:rsidRDefault="00164CD9" w:rsidP="00164CD9">
      <w:pPr>
        <w:pStyle w:val="PlainText"/>
      </w:pPr>
      <w:r w:rsidRPr="000D091D">
        <w:tab/>
        <w:t>exhEthGas,</w:t>
      </w:r>
    </w:p>
    <w:p w:rsidR="00164CD9" w:rsidRPr="000D091D" w:rsidRDefault="00164CD9" w:rsidP="00164CD9">
      <w:pPr>
        <w:pStyle w:val="PlainText"/>
      </w:pPr>
      <w:r w:rsidRPr="000D091D">
        <w:tab/>
        <w:t>exhMTBEGas,</w:t>
      </w:r>
    </w:p>
    <w:p w:rsidR="00164CD9" w:rsidRPr="000D091D" w:rsidRDefault="00164CD9" w:rsidP="00164CD9">
      <w:pPr>
        <w:pStyle w:val="PlainText"/>
      </w:pPr>
      <w:r w:rsidRPr="000D091D">
        <w:tab/>
        <w:t>exhRFGGas,</w:t>
      </w:r>
    </w:p>
    <w:p w:rsidR="00164CD9" w:rsidRPr="000D091D" w:rsidRDefault="00164CD9" w:rsidP="00164CD9">
      <w:pPr>
        <w:pStyle w:val="PlainText"/>
      </w:pPr>
      <w:r w:rsidRPr="000D091D">
        <w:tab/>
        <w:t>exhDiesel,</w:t>
      </w:r>
    </w:p>
    <w:p w:rsidR="00164CD9" w:rsidRPr="000D091D" w:rsidRDefault="00164CD9" w:rsidP="00164CD9">
      <w:pPr>
        <w:pStyle w:val="PlainText"/>
      </w:pPr>
      <w:r w:rsidRPr="000D091D">
        <w:tab/>
        <w:t>evapBaseGas,</w:t>
      </w:r>
    </w:p>
    <w:p w:rsidR="00164CD9" w:rsidRPr="000D091D" w:rsidRDefault="00164CD9" w:rsidP="00164CD9">
      <w:pPr>
        <w:pStyle w:val="PlainText"/>
      </w:pPr>
      <w:r w:rsidRPr="000D091D">
        <w:tab/>
        <w:t>evapEthGas,</w:t>
      </w:r>
    </w:p>
    <w:p w:rsidR="00164CD9" w:rsidRPr="000D091D" w:rsidRDefault="00164CD9" w:rsidP="00164CD9">
      <w:pPr>
        <w:pStyle w:val="PlainText"/>
      </w:pPr>
      <w:r w:rsidRPr="000D091D">
        <w:tab/>
        <w:t>evapMTBEGas,</w:t>
      </w:r>
    </w:p>
    <w:p w:rsidR="00164CD9" w:rsidRPr="000D091D" w:rsidRDefault="00164CD9" w:rsidP="00164CD9">
      <w:pPr>
        <w:pStyle w:val="PlainText"/>
      </w:pPr>
      <w:r w:rsidRPr="000D091D">
        <w:tab/>
        <w:t>evapRFGGas,</w:t>
      </w:r>
    </w:p>
    <w:p w:rsidR="00164CD9" w:rsidRPr="000D091D" w:rsidRDefault="00164CD9" w:rsidP="00164CD9">
      <w:pPr>
        <w:pStyle w:val="PlainText"/>
      </w:pPr>
      <w:r w:rsidRPr="000D091D">
        <w:tab/>
        <w:t>ratioType</w:t>
      </w:r>
    </w:p>
    <w:p w:rsidR="00164CD9" w:rsidRPr="000D091D" w:rsidRDefault="00164CD9" w:rsidP="00164CD9">
      <w:pPr>
        <w:pStyle w:val="PlainText"/>
      </w:pPr>
      <w:r w:rsidRPr="000D091D">
        <w:tab/>
        <w:t>)</w:t>
      </w:r>
    </w:p>
    <w:p w:rsidR="00164CD9" w:rsidRPr="000D091D" w:rsidRDefault="00164CD9" w:rsidP="00164CD9">
      <w:pPr>
        <w:pStyle w:val="PlainText"/>
      </w:pPr>
      <w:r w:rsidRPr="000D091D">
        <w:t>select</w:t>
      </w:r>
    </w:p>
    <w:p w:rsidR="00164CD9" w:rsidRPr="000D091D" w:rsidRDefault="00164CD9" w:rsidP="00164CD9">
      <w:pPr>
        <w:pStyle w:val="PlainText"/>
      </w:pPr>
      <w:r w:rsidRPr="000D091D">
        <w:tab/>
        <w:t>sccid,</w:t>
      </w:r>
    </w:p>
    <w:p w:rsidR="00164CD9" w:rsidRPr="000D091D" w:rsidRDefault="00164CD9" w:rsidP="00164CD9">
      <w:pPr>
        <w:pStyle w:val="PlainText"/>
      </w:pPr>
      <w:r w:rsidRPr="000D091D">
        <w:tab/>
        <w:t>pollutantcodeid,</w:t>
      </w:r>
    </w:p>
    <w:p w:rsidR="00164CD9" w:rsidRPr="000D091D" w:rsidRDefault="00164CD9" w:rsidP="00164CD9">
      <w:pPr>
        <w:pStyle w:val="PlainText"/>
      </w:pPr>
      <w:r w:rsidRPr="000D091D">
        <w:tab/>
        <w:t>exhBaseGas,</w:t>
      </w:r>
    </w:p>
    <w:p w:rsidR="00164CD9" w:rsidRPr="000D091D" w:rsidRDefault="00164CD9" w:rsidP="00164CD9">
      <w:pPr>
        <w:pStyle w:val="PlainText"/>
      </w:pPr>
      <w:r w:rsidRPr="000D091D">
        <w:tab/>
        <w:t>exhEthGas,</w:t>
      </w:r>
    </w:p>
    <w:p w:rsidR="00164CD9" w:rsidRPr="000D091D" w:rsidRDefault="00164CD9" w:rsidP="00164CD9">
      <w:pPr>
        <w:pStyle w:val="PlainText"/>
      </w:pPr>
      <w:r w:rsidRPr="000D091D">
        <w:tab/>
        <w:t>exhMTBEGas,</w:t>
      </w:r>
    </w:p>
    <w:p w:rsidR="00164CD9" w:rsidRPr="000D091D" w:rsidRDefault="00164CD9" w:rsidP="00164CD9">
      <w:pPr>
        <w:pStyle w:val="PlainText"/>
      </w:pPr>
      <w:r w:rsidRPr="000D091D">
        <w:tab/>
        <w:t>exhRFGGas,</w:t>
      </w:r>
    </w:p>
    <w:p w:rsidR="00164CD9" w:rsidRPr="000D091D" w:rsidRDefault="00164CD9" w:rsidP="00164CD9">
      <w:pPr>
        <w:pStyle w:val="PlainText"/>
      </w:pPr>
      <w:r w:rsidRPr="000D091D">
        <w:tab/>
        <w:t>exhDiesel,</w:t>
      </w:r>
    </w:p>
    <w:p w:rsidR="00164CD9" w:rsidRPr="000D091D" w:rsidRDefault="00164CD9" w:rsidP="00164CD9">
      <w:pPr>
        <w:pStyle w:val="PlainText"/>
      </w:pPr>
      <w:r w:rsidRPr="000D091D">
        <w:tab/>
        <w:t>evapBaseGas,</w:t>
      </w:r>
    </w:p>
    <w:p w:rsidR="00164CD9" w:rsidRPr="000D091D" w:rsidRDefault="00164CD9" w:rsidP="00164CD9">
      <w:pPr>
        <w:pStyle w:val="PlainText"/>
      </w:pPr>
      <w:r w:rsidRPr="000D091D">
        <w:tab/>
        <w:t>evapEthGas,</w:t>
      </w:r>
    </w:p>
    <w:p w:rsidR="00164CD9" w:rsidRPr="000D091D" w:rsidRDefault="00164CD9" w:rsidP="00164CD9">
      <w:pPr>
        <w:pStyle w:val="PlainText"/>
      </w:pPr>
      <w:r w:rsidRPr="000D091D">
        <w:tab/>
        <w:t>evapMTBEGas,</w:t>
      </w:r>
    </w:p>
    <w:p w:rsidR="00164CD9" w:rsidRPr="000D091D" w:rsidRDefault="00164CD9" w:rsidP="00164CD9">
      <w:pPr>
        <w:pStyle w:val="PlainText"/>
      </w:pPr>
      <w:r w:rsidRPr="000D091D">
        <w:tab/>
        <w:t>evapRFGGas,</w:t>
      </w:r>
    </w:p>
    <w:p w:rsidR="00164CD9" w:rsidRPr="000D091D" w:rsidRDefault="00164CD9" w:rsidP="00164CD9">
      <w:pPr>
        <w:pStyle w:val="PlainText"/>
      </w:pPr>
      <w:r w:rsidRPr="000D091D">
        <w:tab/>
        <w:t>ratioType</w:t>
      </w:r>
    </w:p>
    <w:p w:rsidR="00164CD9" w:rsidRPr="000D091D" w:rsidRDefault="00164CD9" w:rsidP="00164CD9">
      <w:pPr>
        <w:pStyle w:val="PlainText"/>
      </w:pPr>
      <w:r w:rsidRPr="000D091D">
        <w:lastRenderedPageBreak/>
        <w:t>from pid$pid</w:t>
      </w:r>
    </w:p>
    <w:p w:rsidR="00164CD9" w:rsidRPr="000D091D" w:rsidRDefault="00164CD9" w:rsidP="00164CD9">
      <w:pPr>
        <w:pStyle w:val="PlainText"/>
      </w:pPr>
      <w:r w:rsidRPr="000D091D">
        <w:t>;</w:t>
      </w:r>
    </w:p>
    <w:p w:rsidR="00164CD9" w:rsidRPr="000D091D" w:rsidRDefault="00164CD9" w:rsidP="00164CD9">
      <w:pPr>
        <w:pStyle w:val="PlainText"/>
      </w:pPr>
      <w:r w:rsidRPr="000D091D">
        <w:t>";</w:t>
      </w:r>
    </w:p>
    <w:p w:rsidR="00164CD9" w:rsidRPr="000D091D" w:rsidRDefault="00164CD9" w:rsidP="00164CD9">
      <w:pPr>
        <w:pStyle w:val="PlainText"/>
      </w:pPr>
      <w:r w:rsidRPr="000D091D">
        <w:t>open(out1,"&gt;script.sql");</w:t>
      </w:r>
    </w:p>
    <w:p w:rsidR="00164CD9" w:rsidRPr="000D091D" w:rsidRDefault="00164CD9" w:rsidP="00164CD9">
      <w:pPr>
        <w:pStyle w:val="PlainText"/>
      </w:pPr>
      <w:r w:rsidRPr="000D091D">
        <w:t>print out1 $sql;</w:t>
      </w:r>
    </w:p>
    <w:p w:rsidR="00164CD9" w:rsidRPr="000D091D" w:rsidRDefault="00164CD9" w:rsidP="00164CD9">
      <w:pPr>
        <w:pStyle w:val="PlainText"/>
      </w:pPr>
      <w:r w:rsidRPr="000D091D">
        <w:t>close(out1);</w:t>
      </w:r>
    </w:p>
    <w:p w:rsidR="00164CD9" w:rsidRPr="000D091D" w:rsidRDefault="00164CD9" w:rsidP="00164CD9">
      <w:pPr>
        <w:pStyle w:val="PlainText"/>
      </w:pPr>
      <w:r w:rsidRPr="000D091D">
        <w:t>`mysql &lt; script.sql`;</w:t>
      </w:r>
    </w:p>
    <w:p w:rsidR="00164CD9" w:rsidRDefault="00164CD9" w:rsidP="00164CD9">
      <w:pPr>
        <w:pStyle w:val="PlainText"/>
      </w:pPr>
      <w:r w:rsidRPr="000D091D">
        <w:t>}</w:t>
      </w:r>
    </w:p>
    <w:p w:rsidR="00164CD9" w:rsidRDefault="00164CD9" w:rsidP="00164CD9">
      <w:pPr>
        <w:pStyle w:val="Heading2"/>
      </w:pPr>
      <w:r>
        <w:t xml:space="preserve">Script: </w:t>
      </w:r>
      <w:r w:rsidRPr="000D091D">
        <w:t>AddPollutantCode.plx</w:t>
      </w:r>
    </w:p>
    <w:p w:rsidR="00164CD9" w:rsidRPr="000D091D" w:rsidRDefault="00164CD9" w:rsidP="00164CD9">
      <w:pPr>
        <w:pStyle w:val="PlainText"/>
      </w:pPr>
      <w:r w:rsidRPr="000D091D">
        <w:t># AddPollutantCode.plx</w:t>
      </w:r>
    </w:p>
    <w:p w:rsidR="00164CD9" w:rsidRPr="000D091D" w:rsidRDefault="00164CD9" w:rsidP="00164CD9">
      <w:pPr>
        <w:pStyle w:val="PlainText"/>
      </w:pPr>
      <w:r w:rsidRPr="000D091D">
        <w:t># Script to add pollutants to pollutantcode</w:t>
      </w:r>
    </w:p>
    <w:p w:rsidR="00164CD9" w:rsidRPr="000D091D" w:rsidRDefault="00164CD9" w:rsidP="00164CD9">
      <w:pPr>
        <w:pStyle w:val="PlainText"/>
        <w:rPr>
          <w:lang w:val="nb-NO"/>
        </w:rPr>
      </w:pPr>
      <w:r w:rsidRPr="000D091D">
        <w:rPr>
          <w:lang w:val="nb-NO"/>
        </w:rPr>
        <w:t># $pid = pollutantcodeid</w:t>
      </w:r>
    </w:p>
    <w:p w:rsidR="00164CD9" w:rsidRPr="000D091D" w:rsidRDefault="00164CD9" w:rsidP="00164CD9">
      <w:pPr>
        <w:pStyle w:val="PlainText"/>
        <w:rPr>
          <w:lang w:val="nb-NO"/>
        </w:rPr>
      </w:pPr>
      <w:r w:rsidRPr="000D091D">
        <w:rPr>
          <w:lang w:val="nb-NO"/>
        </w:rPr>
        <w:t># $pcode = pollutantcode</w:t>
      </w:r>
    </w:p>
    <w:p w:rsidR="00164CD9" w:rsidRPr="000D091D" w:rsidRDefault="00164CD9" w:rsidP="00164CD9">
      <w:pPr>
        <w:pStyle w:val="PlainText"/>
        <w:rPr>
          <w:lang w:val="nb-NO"/>
        </w:rPr>
      </w:pPr>
      <w:r w:rsidRPr="000D091D">
        <w:rPr>
          <w:lang w:val="nb-NO"/>
        </w:rPr>
        <w:t># $pname = pollutantname</w:t>
      </w:r>
    </w:p>
    <w:p w:rsidR="00164CD9" w:rsidRPr="000D091D" w:rsidRDefault="00164CD9" w:rsidP="00164CD9">
      <w:pPr>
        <w:pStyle w:val="PlainText"/>
        <w:rPr>
          <w:lang w:val="nb-NO"/>
        </w:rPr>
      </w:pPr>
      <w:r w:rsidRPr="000D091D">
        <w:rPr>
          <w:lang w:val="nb-NO"/>
        </w:rPr>
        <w:t># $rspi = runspecpollutantindex</w:t>
      </w:r>
    </w:p>
    <w:p w:rsidR="00164CD9" w:rsidRPr="000D091D" w:rsidRDefault="00164CD9" w:rsidP="00164CD9">
      <w:pPr>
        <w:pStyle w:val="PlainText"/>
        <w:rPr>
          <w:lang w:val="nb-NO"/>
        </w:rPr>
      </w:pPr>
      <w:r w:rsidRPr="000D091D">
        <w:rPr>
          <w:lang w:val="nb-NO"/>
        </w:rPr>
        <w:t>$ncd='ncd20061201';</w:t>
      </w:r>
    </w:p>
    <w:p w:rsidR="00164CD9" w:rsidRPr="000D091D" w:rsidRDefault="00164CD9" w:rsidP="00164CD9">
      <w:pPr>
        <w:pStyle w:val="PlainText"/>
        <w:rPr>
          <w:lang w:val="nb-NO"/>
        </w:rPr>
      </w:pPr>
      <w:r w:rsidRPr="000D091D">
        <w:rPr>
          <w:lang w:val="nb-NO"/>
        </w:rPr>
        <w:t>print "ncd = $ncd\n";</w:t>
      </w:r>
    </w:p>
    <w:p w:rsidR="00164CD9" w:rsidRPr="000D091D" w:rsidRDefault="00164CD9" w:rsidP="00164CD9">
      <w:pPr>
        <w:pStyle w:val="PlainText"/>
        <w:rPr>
          <w:lang w:val="nb-NO"/>
        </w:rPr>
      </w:pPr>
      <w:r w:rsidRPr="000D091D">
        <w:rPr>
          <w:lang w:val="nb-NO"/>
        </w:rPr>
        <w:t>foreach $pidpcodepnamerspi (</w:t>
      </w:r>
    </w:p>
    <w:p w:rsidR="00164CD9" w:rsidRPr="000D091D" w:rsidRDefault="00164CD9" w:rsidP="00164CD9">
      <w:pPr>
        <w:pStyle w:val="PlainText"/>
        <w:rPr>
          <w:lang w:val="nb-NO"/>
        </w:rPr>
      </w:pPr>
      <w:r w:rsidRPr="000D091D">
        <w:rPr>
          <w:lang w:val="nb-NO"/>
        </w:rPr>
        <w:t>'67</w:t>
      </w:r>
      <w:r w:rsidRPr="000D091D">
        <w:rPr>
          <w:lang w:val="nb-NO"/>
        </w:rPr>
        <w:tab/>
        <w:t>200</w:t>
      </w:r>
      <w:r w:rsidRPr="000D091D">
        <w:rPr>
          <w:lang w:val="nb-NO"/>
        </w:rPr>
        <w:tab/>
        <w:t>Mercury (elemental gaseous)</w:t>
      </w:r>
      <w:r w:rsidRPr="000D091D">
        <w:rPr>
          <w:lang w:val="nb-NO"/>
        </w:rPr>
        <w:tab/>
        <w:t>21',</w:t>
      </w:r>
    </w:p>
    <w:p w:rsidR="00164CD9" w:rsidRPr="000D091D" w:rsidRDefault="00164CD9" w:rsidP="00164CD9">
      <w:pPr>
        <w:pStyle w:val="PlainText"/>
      </w:pPr>
      <w:r w:rsidRPr="000D091D">
        <w:t>'68</w:t>
      </w:r>
      <w:r w:rsidRPr="000D091D">
        <w:tab/>
        <w:t>201</w:t>
      </w:r>
      <w:r w:rsidRPr="000D091D">
        <w:tab/>
        <w:t>Mercury (divalent gaseous)</w:t>
      </w:r>
      <w:r w:rsidRPr="000D091D">
        <w:tab/>
        <w:t>21',</w:t>
      </w:r>
    </w:p>
    <w:p w:rsidR="00164CD9" w:rsidRPr="000D091D" w:rsidRDefault="00164CD9" w:rsidP="00164CD9">
      <w:pPr>
        <w:pStyle w:val="PlainText"/>
      </w:pPr>
      <w:r w:rsidRPr="000D091D">
        <w:t>'69</w:t>
      </w:r>
      <w:r w:rsidRPr="000D091D">
        <w:tab/>
        <w:t>202</w:t>
      </w:r>
      <w:r w:rsidRPr="000D091D">
        <w:tab/>
        <w:t>Mercury (particulate)</w:t>
      </w:r>
      <w:r w:rsidRPr="000D091D">
        <w:tab/>
        <w:t>21',</w:t>
      </w:r>
    </w:p>
    <w:p w:rsidR="00164CD9" w:rsidRPr="000D091D" w:rsidRDefault="00164CD9" w:rsidP="00164CD9">
      <w:pPr>
        <w:pStyle w:val="PlainText"/>
      </w:pPr>
      <w:r w:rsidRPr="000D091D">
        <w:t>'70</w:t>
      </w:r>
      <w:r w:rsidRPr="000D091D">
        <w:tab/>
        <w:t>93</w:t>
      </w:r>
      <w:r w:rsidRPr="000D091D">
        <w:tab/>
        <w:t>Arsenic &amp; compounds</w:t>
      </w:r>
      <w:r w:rsidRPr="000D091D">
        <w:tab/>
        <w:t>21',</w:t>
      </w:r>
    </w:p>
    <w:p w:rsidR="00164CD9" w:rsidRPr="000D091D" w:rsidRDefault="00164CD9" w:rsidP="00164CD9">
      <w:pPr>
        <w:pStyle w:val="PlainText"/>
      </w:pPr>
      <w:r w:rsidRPr="000D091D">
        <w:t>) {</w:t>
      </w:r>
    </w:p>
    <w:p w:rsidR="00164CD9" w:rsidRPr="000D091D" w:rsidRDefault="00164CD9" w:rsidP="00164CD9">
      <w:pPr>
        <w:pStyle w:val="PlainText"/>
      </w:pPr>
      <w:r w:rsidRPr="000D091D">
        <w:t>print "pidpcodepnamerspi = $pidpcodepnamerspi\n";</w:t>
      </w:r>
    </w:p>
    <w:p w:rsidR="00164CD9" w:rsidRPr="000D091D" w:rsidRDefault="00164CD9" w:rsidP="00164CD9">
      <w:pPr>
        <w:pStyle w:val="PlainText"/>
      </w:pPr>
      <w:r w:rsidRPr="000D091D">
        <w:t>($pid,$pcode,$pname,$rspi)=split(/</w:t>
      </w:r>
      <w:r w:rsidRPr="000D091D">
        <w:tab/>
        <w:t>/,$pidpcodepnamerspi); # separator is tab</w:t>
      </w:r>
    </w:p>
    <w:p w:rsidR="00164CD9" w:rsidRPr="000D091D" w:rsidRDefault="00164CD9" w:rsidP="00164CD9">
      <w:pPr>
        <w:pStyle w:val="PlainText"/>
        <w:rPr>
          <w:lang w:val="nb-NO"/>
        </w:rPr>
      </w:pPr>
      <w:r w:rsidRPr="000D091D">
        <w:rPr>
          <w:lang w:val="nb-NO"/>
        </w:rPr>
        <w:t>print "pid = $pid\n";</w:t>
      </w:r>
    </w:p>
    <w:p w:rsidR="00164CD9" w:rsidRPr="000D091D" w:rsidRDefault="00164CD9" w:rsidP="00164CD9">
      <w:pPr>
        <w:pStyle w:val="PlainText"/>
        <w:rPr>
          <w:lang w:val="nb-NO"/>
        </w:rPr>
      </w:pPr>
      <w:r w:rsidRPr="000D091D">
        <w:rPr>
          <w:lang w:val="nb-NO"/>
        </w:rPr>
        <w:t>print "pcode = $pcode\n";</w:t>
      </w:r>
    </w:p>
    <w:p w:rsidR="00164CD9" w:rsidRPr="000D091D" w:rsidRDefault="00164CD9" w:rsidP="00164CD9">
      <w:pPr>
        <w:pStyle w:val="PlainText"/>
      </w:pPr>
      <w:r w:rsidRPr="000D091D">
        <w:t>print "pname = $pname\n";</w:t>
      </w:r>
    </w:p>
    <w:p w:rsidR="00164CD9" w:rsidRPr="000D091D" w:rsidRDefault="00164CD9" w:rsidP="00164CD9">
      <w:pPr>
        <w:pStyle w:val="PlainText"/>
      </w:pPr>
      <w:r w:rsidRPr="000D091D">
        <w:lastRenderedPageBreak/>
        <w:t>print "rspi = $rspi\n";</w:t>
      </w:r>
    </w:p>
    <w:p w:rsidR="00164CD9" w:rsidRPr="000D091D" w:rsidRDefault="00164CD9" w:rsidP="00164CD9">
      <w:pPr>
        <w:pStyle w:val="PlainText"/>
        <w:rPr>
          <w:lang w:val="nb-NO"/>
        </w:rPr>
      </w:pPr>
      <w:r w:rsidRPr="000D091D">
        <w:rPr>
          <w:lang w:val="nb-NO"/>
        </w:rPr>
        <w:t>$sql="</w:t>
      </w:r>
    </w:p>
    <w:p w:rsidR="00164CD9" w:rsidRPr="000D091D" w:rsidRDefault="00164CD9" w:rsidP="00164CD9">
      <w:pPr>
        <w:pStyle w:val="PlainText"/>
        <w:rPr>
          <w:lang w:val="nb-NO"/>
        </w:rPr>
      </w:pPr>
      <w:r w:rsidRPr="000D091D">
        <w:rPr>
          <w:lang w:val="nb-NO"/>
        </w:rPr>
        <w:t>use $ncd;</w:t>
      </w:r>
    </w:p>
    <w:p w:rsidR="00164CD9" w:rsidRPr="000D091D" w:rsidRDefault="00164CD9" w:rsidP="00164CD9">
      <w:pPr>
        <w:pStyle w:val="PlainText"/>
        <w:rPr>
          <w:lang w:val="nb-NO"/>
        </w:rPr>
      </w:pPr>
      <w:r w:rsidRPr="000D091D">
        <w:rPr>
          <w:lang w:val="nb-NO"/>
        </w:rPr>
        <w:t>insert pollutantcode</w:t>
      </w:r>
    </w:p>
    <w:p w:rsidR="00164CD9" w:rsidRPr="000D091D" w:rsidRDefault="00164CD9" w:rsidP="00164CD9">
      <w:pPr>
        <w:pStyle w:val="PlainText"/>
        <w:rPr>
          <w:lang w:val="nb-NO"/>
        </w:rPr>
      </w:pPr>
      <w:r w:rsidRPr="000D091D">
        <w:rPr>
          <w:lang w:val="nb-NO"/>
        </w:rPr>
        <w:t>(pollutantcodeid,pollutantcode,pollutantname,runspecpollutantindex)</w:t>
      </w:r>
    </w:p>
    <w:p w:rsidR="00164CD9" w:rsidRPr="000D091D" w:rsidRDefault="00164CD9" w:rsidP="00164CD9">
      <w:pPr>
        <w:pStyle w:val="PlainText"/>
      </w:pPr>
      <w:r w:rsidRPr="000D091D">
        <w:t>values($pid,'$pcode','$pname',$rspi)</w:t>
      </w:r>
    </w:p>
    <w:p w:rsidR="00164CD9" w:rsidRPr="000D091D" w:rsidRDefault="00164CD9" w:rsidP="00164CD9">
      <w:pPr>
        <w:pStyle w:val="PlainText"/>
      </w:pPr>
      <w:r w:rsidRPr="000D091D">
        <w:t>;</w:t>
      </w:r>
    </w:p>
    <w:p w:rsidR="00164CD9" w:rsidRPr="000D091D" w:rsidRDefault="00164CD9" w:rsidP="00164CD9">
      <w:pPr>
        <w:pStyle w:val="PlainText"/>
      </w:pPr>
      <w:r w:rsidRPr="000D091D">
        <w:t>";</w:t>
      </w:r>
    </w:p>
    <w:p w:rsidR="00164CD9" w:rsidRPr="000D091D" w:rsidRDefault="00164CD9" w:rsidP="00164CD9">
      <w:pPr>
        <w:pStyle w:val="PlainText"/>
      </w:pPr>
      <w:r w:rsidRPr="000D091D">
        <w:t>open(out1,"&gt;script.sql");</w:t>
      </w:r>
    </w:p>
    <w:p w:rsidR="00164CD9" w:rsidRPr="000D091D" w:rsidRDefault="00164CD9" w:rsidP="00164CD9">
      <w:pPr>
        <w:pStyle w:val="PlainText"/>
      </w:pPr>
      <w:r w:rsidRPr="000D091D">
        <w:t>print out1 $sql;</w:t>
      </w:r>
    </w:p>
    <w:p w:rsidR="00164CD9" w:rsidRPr="000D091D" w:rsidRDefault="00164CD9" w:rsidP="00164CD9">
      <w:pPr>
        <w:pStyle w:val="PlainText"/>
      </w:pPr>
      <w:r w:rsidRPr="000D091D">
        <w:t>close(out1);</w:t>
      </w:r>
    </w:p>
    <w:p w:rsidR="00164CD9" w:rsidRPr="000D091D" w:rsidRDefault="00164CD9" w:rsidP="00164CD9">
      <w:pPr>
        <w:pStyle w:val="PlainText"/>
      </w:pPr>
      <w:r w:rsidRPr="000D091D">
        <w:t>`mysql &lt; script.sql`;</w:t>
      </w:r>
    </w:p>
    <w:p w:rsidR="00164CD9" w:rsidRPr="000D091D" w:rsidRDefault="00164CD9" w:rsidP="00164CD9">
      <w:pPr>
        <w:pStyle w:val="PlainText"/>
      </w:pPr>
      <w:r w:rsidRPr="000D091D">
        <w:t>}</w:t>
      </w:r>
    </w:p>
    <w:p w:rsidR="00164CD9" w:rsidRDefault="00164CD9" w:rsidP="00164CD9">
      <w:pPr>
        <w:pStyle w:val="Heading1"/>
      </w:pPr>
      <w:r>
        <w:t>ChangeLog for NCD20061218</w:t>
      </w:r>
    </w:p>
    <w:p w:rsidR="00164CD9" w:rsidRDefault="00164CD9" w:rsidP="00164CD9">
      <w:pPr>
        <w:pStyle w:val="BodyText"/>
      </w:pPr>
      <w:r>
        <w:t>Author:  Dave Brzezinski</w:t>
      </w:r>
    </w:p>
    <w:p w:rsidR="00164CD9" w:rsidRDefault="00164CD9" w:rsidP="00164CD9">
      <w:pPr>
        <w:pStyle w:val="BodyText"/>
      </w:pPr>
      <w:r>
        <w:t>We reviewed the inputs used for implementation of California standards, which begin in the 2004 model year (LEV2) used in NMIM.  A recent survey by EPA Region 9 identified 11 states with LEV2 programs:</w:t>
      </w:r>
    </w:p>
    <w:p w:rsidR="00164CD9" w:rsidRDefault="00164CD9" w:rsidP="00164CD9"/>
    <w:p w:rsidR="00164CD9" w:rsidRDefault="00164CD9" w:rsidP="00164CD9">
      <w:r>
        <w:t>California(6), Connecticut(9), Maine(23), Massachusetts(25), New Jersey(34), New York(36), Oregon(41), Pennsylvania(42), Rhode Island(44), Vermont(50) and Washington(53).</w:t>
      </w:r>
    </w:p>
    <w:p w:rsidR="00164CD9" w:rsidRDefault="00164CD9" w:rsidP="00164CD9"/>
    <w:p w:rsidR="00164CD9" w:rsidRDefault="00164CD9" w:rsidP="00164CD9">
      <w:r>
        <w:t>All of these programs begin with model year 2004, except Connecticut, Pennsylvania and Rhode Island, which revert to federal (Tier2) standards in the 2004 model year begin with California standards with the 2008 model year.</w:t>
      </w:r>
    </w:p>
    <w:p w:rsidR="00164CD9" w:rsidRDefault="00164CD9" w:rsidP="00164CD9"/>
    <w:p w:rsidR="00164CD9" w:rsidRDefault="00164CD9" w:rsidP="00164CD9">
      <w:r>
        <w:t>Fourteen states have LEV programs, either as part of the Northeast ozone transport regions (OTC) or as a result of state legislation.  These states are:</w:t>
      </w:r>
    </w:p>
    <w:p w:rsidR="00164CD9" w:rsidRDefault="00164CD9" w:rsidP="00164CD9"/>
    <w:p w:rsidR="00164CD9" w:rsidRDefault="00164CD9" w:rsidP="00164CD9">
      <w:r>
        <w:lastRenderedPageBreak/>
        <w:t xml:space="preserve">California(6), Connecticut(9), Delaware(10), District of Columbia(11), Maine(23), Maryland(24), Massachusetts(25), New Hampshire(33), New Jersey(34), New York(36), Pennsylvania(42), Rhode Island(44), Vermont(50) and Virginia(51). </w:t>
      </w:r>
    </w:p>
    <w:p w:rsidR="00164CD9" w:rsidRDefault="00164CD9" w:rsidP="00164CD9"/>
    <w:p w:rsidR="00164CD9" w:rsidRDefault="00164CD9" w:rsidP="00164CD9">
      <w:r>
        <w:t>Since Oregon(41) and Washington(53) did not have LEV programs, a LEV phase in file (nlv) was added to the database to allow for the implementation of ZEVs for the LEV2 program.  The LEV phase in portion of the phase in file is the default federal NLEV phase in and does not affect those model years.  A single input file was created to be used by both states.  The file name is:</w:t>
      </w:r>
    </w:p>
    <w:p w:rsidR="00164CD9" w:rsidRDefault="00164CD9" w:rsidP="00164CD9"/>
    <w:p w:rsidR="00164CD9" w:rsidRDefault="00164CD9" w:rsidP="00164CD9">
      <w:r>
        <w:t>EPAORWA.nlv</w:t>
      </w:r>
    </w:p>
    <w:p w:rsidR="00164CD9" w:rsidRDefault="00164CD9" w:rsidP="00164CD9"/>
    <w:p w:rsidR="00164CD9" w:rsidRDefault="00164CD9" w:rsidP="00164CD9">
      <w:r>
        <w:t>The California ZEV fractions used in the LEV phase in files are taken from the EPA guidance document, "Modeling Alternative NLEV Implementation and Adoption of California Standards in MOBILE6," (February 2, 2005) that was distributed to all EPA Regional offices.</w:t>
      </w:r>
    </w:p>
    <w:p w:rsidR="00164CD9" w:rsidRDefault="00164CD9" w:rsidP="00164CD9"/>
    <w:p w:rsidR="00164CD9" w:rsidRDefault="00164CD9" w:rsidP="00164CD9">
      <w:r>
        <w:t>The LEV phase in files (nlv) for Connecticut(9), Pennsylvania(42) and Rhode Island(44) are identical, so a single input file was created to be used by all three states.  This file assumes no California ZEVs until the 2008 model year, when these states switch from federal Tier2 to California standards.</w:t>
      </w:r>
    </w:p>
    <w:p w:rsidR="00164CD9" w:rsidRDefault="00164CD9" w:rsidP="00164CD9"/>
    <w:p w:rsidR="00164CD9" w:rsidRDefault="00164CD9" w:rsidP="00164CD9">
      <w:r>
        <w:t>EPACTPAR.nlv</w:t>
      </w:r>
    </w:p>
    <w:p w:rsidR="00164CD9" w:rsidRDefault="00164CD9" w:rsidP="00164CD9"/>
    <w:p w:rsidR="00164CD9" w:rsidRDefault="00164CD9" w:rsidP="00164CD9">
      <w:r>
        <w:t>The LEV phase in files (nlv) for California(6), Maine(23), Massachusetts(25), New Jersey(34) and Vermont(50) all begin using California Standards in the 2004 model year and all use the same phase in values for the 2004 and later model years which include California ZEVs.  The LEV phase in for each of these states is different, so each state will have it's own LEV phase in file.  Since these files have been altered by EPA, we have removed the state submission file name convention, and given these files an EPA name:</w:t>
      </w:r>
    </w:p>
    <w:p w:rsidR="00164CD9" w:rsidRDefault="00164CD9" w:rsidP="00164CD9"/>
    <w:p w:rsidR="00164CD9" w:rsidRDefault="00164CD9" w:rsidP="00164CD9">
      <w:r>
        <w:t>EPACA.nlv</w:t>
      </w:r>
    </w:p>
    <w:p w:rsidR="00164CD9" w:rsidRDefault="00164CD9" w:rsidP="00164CD9">
      <w:r>
        <w:t>EPAME.nlv</w:t>
      </w:r>
    </w:p>
    <w:p w:rsidR="00164CD9" w:rsidRDefault="00164CD9" w:rsidP="00164CD9">
      <w:r>
        <w:t>EPAMA.nlv</w:t>
      </w:r>
    </w:p>
    <w:p w:rsidR="00164CD9" w:rsidRDefault="00164CD9" w:rsidP="00164CD9">
      <w:r>
        <w:t>EPANJ.nlv</w:t>
      </w:r>
    </w:p>
    <w:p w:rsidR="00164CD9" w:rsidRDefault="00164CD9" w:rsidP="00164CD9">
      <w:r>
        <w:lastRenderedPageBreak/>
        <w:t>EPAVT.nlv</w:t>
      </w:r>
    </w:p>
    <w:p w:rsidR="00164CD9" w:rsidRDefault="00164CD9" w:rsidP="00164CD9"/>
    <w:p w:rsidR="00164CD9" w:rsidRDefault="00164CD9" w:rsidP="00164CD9">
      <w:r>
        <w:t>A change was made in the LEV phase in file (nlv) for Massachusetts, which changes the mix for LEV vehicles for the 2003 model year which reduces the assumed number of ZEVs to EPA's most recent estimate. (0.703/</w:t>
      </w:r>
      <w:r w:rsidRPr="00D3182F">
        <w:t>0.293</w:t>
      </w:r>
      <w:r>
        <w:t>/</w:t>
      </w:r>
      <w:r w:rsidRPr="00D3182F">
        <w:t>0.004</w:t>
      </w:r>
      <w:r>
        <w:t xml:space="preserve"> for LEV/ULEV/ZEV) </w:t>
      </w:r>
    </w:p>
    <w:p w:rsidR="00164CD9" w:rsidRDefault="00164CD9" w:rsidP="00164CD9"/>
    <w:p w:rsidR="00164CD9" w:rsidRDefault="00164CD9" w:rsidP="00164CD9">
      <w:r>
        <w:t>The LEV phase in file (nlv) for Vermont already assumes zero ZEVs for the 2003 model year.  However, the mix of LEVs and ULEVs was changed to match the more recent EPA estimates (0.705/0.295), with zero ZEVs.</w:t>
      </w:r>
    </w:p>
    <w:p w:rsidR="00164CD9" w:rsidRDefault="00164CD9" w:rsidP="00164CD9"/>
    <w:p w:rsidR="00164CD9" w:rsidRDefault="00164CD9" w:rsidP="00164CD9">
      <w:r>
        <w:t>The LEV phase in file (nlv) for New York(36) was changed to the mix of LEVs and ULEVs  to match the more recent EPA estimates (0.705/0.295), with zero ZEVs.  Since New York does not claim ZEV benefits, the fraction of ZEVs in all model years was left at zero.</w:t>
      </w:r>
    </w:p>
    <w:p w:rsidR="00164CD9" w:rsidRDefault="00164CD9" w:rsidP="00164CD9"/>
    <w:p w:rsidR="00164CD9" w:rsidRDefault="00164CD9" w:rsidP="00164CD9">
      <w:r>
        <w:t>EPANY.nlv</w:t>
      </w:r>
    </w:p>
    <w:p w:rsidR="00164CD9" w:rsidRDefault="00164CD9" w:rsidP="00164CD9"/>
    <w:p w:rsidR="00164CD9" w:rsidRDefault="00164CD9" w:rsidP="00164CD9">
      <w:r>
        <w:t>The LEV phase in files (nlv) for Delaware(10), District of Columbia(11), Maryland(24), New Hampshire(33) and Virginia(51) do not need to be changed, since these states are reverting to the default federal program (Tier2) beginning with model year 2004 instead of continuing to use California Standards.</w:t>
      </w:r>
    </w:p>
    <w:p w:rsidR="00164CD9" w:rsidRDefault="00164CD9" w:rsidP="00164CD9"/>
    <w:p w:rsidR="00164CD9" w:rsidRDefault="00164CD9" w:rsidP="00164CD9">
      <w:r>
        <w:t>10000.nlv (Delaware)</w:t>
      </w:r>
    </w:p>
    <w:p w:rsidR="00164CD9" w:rsidRDefault="00164CD9" w:rsidP="00164CD9">
      <w:r>
        <w:t>11001.nlv (District of Columbia)</w:t>
      </w:r>
    </w:p>
    <w:p w:rsidR="00164CD9" w:rsidRDefault="00164CD9" w:rsidP="00164CD9">
      <w:r>
        <w:t>24000.nlv (Maryland)</w:t>
      </w:r>
    </w:p>
    <w:p w:rsidR="00164CD9" w:rsidRDefault="00164CD9" w:rsidP="00164CD9">
      <w:r>
        <w:t>33000.nlv (New Hampshire)</w:t>
      </w:r>
    </w:p>
    <w:p w:rsidR="00164CD9" w:rsidRDefault="00164CD9" w:rsidP="00164CD9">
      <w:r>
        <w:t>51000.nlv (Virginia)</w:t>
      </w:r>
    </w:p>
    <w:p w:rsidR="00164CD9" w:rsidRDefault="00164CD9" w:rsidP="00164CD9"/>
    <w:p w:rsidR="00164CD9" w:rsidRDefault="00164CD9" w:rsidP="00164CD9">
      <w:r>
        <w:t xml:space="preserve">There are currently only two phase in cases for California Standards beginning with the 2004 model year (LEV2).  Some states begin using California Standards with the 2004 model year (as in California) and some states begin with the 2008 model year.  Therefore, we have created two sets of input files for Tier2 phase in that reflect the two cases.  The states that begin with the 2004 model year are California(6), Maine(23), Massachusetts(25), New </w:t>
      </w:r>
      <w:r>
        <w:lastRenderedPageBreak/>
        <w:t>Jersey(34), New York(36), Oregon(41), Vermont(50) and Washington(53).  The Tier2 phase-in files used by these states will be the same files as used for California:</w:t>
      </w:r>
    </w:p>
    <w:p w:rsidR="00164CD9" w:rsidRDefault="00164CD9" w:rsidP="00164CD9"/>
    <w:p w:rsidR="00164CD9" w:rsidRDefault="00164CD9" w:rsidP="00164CD9">
      <w:r>
        <w:t>EPACA.t2v</w:t>
      </w:r>
    </w:p>
    <w:p w:rsidR="00164CD9" w:rsidRDefault="00164CD9" w:rsidP="00164CD9">
      <w:r>
        <w:t>EPACA.t2c</w:t>
      </w:r>
    </w:p>
    <w:p w:rsidR="00164CD9" w:rsidRDefault="00164CD9" w:rsidP="00164CD9">
      <w:r>
        <w:t>EPACA.t2x</w:t>
      </w:r>
    </w:p>
    <w:p w:rsidR="00164CD9" w:rsidRDefault="00164CD9" w:rsidP="00164CD9"/>
    <w:p w:rsidR="00164CD9" w:rsidRDefault="00164CD9" w:rsidP="00164CD9">
      <w:r>
        <w:t>Currently, three states will begin California Standards with the 2008 model year.  These states are Connecticut(9), Pennsylvania(42) and Rhode Island(44).  The Tier2 phase-in files used by these states are:</w:t>
      </w:r>
    </w:p>
    <w:p w:rsidR="00164CD9" w:rsidRDefault="00164CD9" w:rsidP="00164CD9"/>
    <w:p w:rsidR="00164CD9" w:rsidRDefault="00164CD9" w:rsidP="00164CD9">
      <w:r>
        <w:t>EPA2008.t2v</w:t>
      </w:r>
    </w:p>
    <w:p w:rsidR="00164CD9" w:rsidRDefault="00164CD9" w:rsidP="00164CD9">
      <w:r>
        <w:t>EPA2008.t2c</w:t>
      </w:r>
    </w:p>
    <w:p w:rsidR="00164CD9" w:rsidRDefault="00164CD9" w:rsidP="00164CD9">
      <w:r>
        <w:t>EPA2008.t2x</w:t>
      </w:r>
    </w:p>
    <w:p w:rsidR="00164CD9" w:rsidRDefault="00164CD9" w:rsidP="00164CD9"/>
    <w:p w:rsidR="00164CD9" w:rsidRDefault="00164CD9" w:rsidP="00164CD9">
      <w:r>
        <w:t>A copy of these new external files have been added to the externalfiles directory of the MySQL NCD.  The following external files have been superceded and have been deleted from the externalfiles directory:</w:t>
      </w:r>
    </w:p>
    <w:p w:rsidR="00164CD9" w:rsidRDefault="00164CD9" w:rsidP="00164CD9"/>
    <w:p w:rsidR="00164CD9" w:rsidRPr="009720B9" w:rsidRDefault="00164CD9" w:rsidP="00164CD9">
      <w:pPr>
        <w:rPr>
          <w:lang w:val="nb-NO"/>
        </w:rPr>
      </w:pPr>
      <w:r w:rsidRPr="009720B9">
        <w:rPr>
          <w:lang w:val="nb-NO"/>
        </w:rPr>
        <w:t>6000.nlv</w:t>
      </w:r>
    </w:p>
    <w:p w:rsidR="00164CD9" w:rsidRPr="009720B9" w:rsidRDefault="00164CD9" w:rsidP="00164CD9">
      <w:pPr>
        <w:rPr>
          <w:lang w:val="nb-NO"/>
        </w:rPr>
      </w:pPr>
      <w:r w:rsidRPr="009720B9">
        <w:rPr>
          <w:lang w:val="nb-NO"/>
        </w:rPr>
        <w:t>09000.nlv</w:t>
      </w:r>
    </w:p>
    <w:p w:rsidR="00164CD9" w:rsidRPr="009720B9" w:rsidRDefault="00164CD9" w:rsidP="00164CD9">
      <w:pPr>
        <w:rPr>
          <w:lang w:val="nb-NO"/>
        </w:rPr>
      </w:pPr>
      <w:r w:rsidRPr="009720B9">
        <w:rPr>
          <w:lang w:val="nb-NO"/>
        </w:rPr>
        <w:t>23000.nlv</w:t>
      </w:r>
    </w:p>
    <w:p w:rsidR="00164CD9" w:rsidRPr="009720B9" w:rsidRDefault="00164CD9" w:rsidP="00164CD9">
      <w:pPr>
        <w:rPr>
          <w:lang w:val="nb-NO"/>
        </w:rPr>
      </w:pPr>
      <w:r w:rsidRPr="009720B9">
        <w:rPr>
          <w:lang w:val="nb-NO"/>
        </w:rPr>
        <w:t>25000.nlv</w:t>
      </w:r>
    </w:p>
    <w:p w:rsidR="00164CD9" w:rsidRPr="009720B9" w:rsidRDefault="00164CD9" w:rsidP="00164CD9">
      <w:pPr>
        <w:rPr>
          <w:lang w:val="nb-NO"/>
        </w:rPr>
      </w:pPr>
      <w:r w:rsidRPr="009720B9">
        <w:rPr>
          <w:lang w:val="nb-NO"/>
        </w:rPr>
        <w:t>25000.t2x</w:t>
      </w:r>
    </w:p>
    <w:p w:rsidR="00164CD9" w:rsidRPr="009720B9" w:rsidRDefault="00164CD9" w:rsidP="00164CD9">
      <w:pPr>
        <w:rPr>
          <w:lang w:val="nb-NO"/>
        </w:rPr>
      </w:pPr>
      <w:r w:rsidRPr="009720B9">
        <w:rPr>
          <w:lang w:val="nb-NO"/>
        </w:rPr>
        <w:t>25000.t2v</w:t>
      </w:r>
    </w:p>
    <w:p w:rsidR="00164CD9" w:rsidRPr="009720B9" w:rsidRDefault="00164CD9" w:rsidP="00164CD9">
      <w:pPr>
        <w:rPr>
          <w:lang w:val="nb-NO"/>
        </w:rPr>
      </w:pPr>
      <w:r w:rsidRPr="009720B9">
        <w:rPr>
          <w:lang w:val="nb-NO"/>
        </w:rPr>
        <w:t>25000.t2c</w:t>
      </w:r>
    </w:p>
    <w:p w:rsidR="00164CD9" w:rsidRPr="009720B9" w:rsidRDefault="00164CD9" w:rsidP="00164CD9">
      <w:pPr>
        <w:rPr>
          <w:lang w:val="nb-NO"/>
        </w:rPr>
      </w:pPr>
      <w:r w:rsidRPr="009720B9">
        <w:rPr>
          <w:lang w:val="nb-NO"/>
        </w:rPr>
        <w:t>34000.nlv</w:t>
      </w:r>
    </w:p>
    <w:p w:rsidR="00164CD9" w:rsidRPr="009720B9" w:rsidRDefault="00164CD9" w:rsidP="00164CD9">
      <w:pPr>
        <w:rPr>
          <w:lang w:val="nb-NO"/>
        </w:rPr>
      </w:pPr>
      <w:r w:rsidRPr="009720B9">
        <w:rPr>
          <w:lang w:val="nb-NO"/>
        </w:rPr>
        <w:t>36000.nlv</w:t>
      </w:r>
    </w:p>
    <w:p w:rsidR="00164CD9" w:rsidRPr="009720B9" w:rsidRDefault="00164CD9" w:rsidP="00164CD9">
      <w:pPr>
        <w:rPr>
          <w:lang w:val="nb-NO"/>
        </w:rPr>
      </w:pPr>
      <w:r w:rsidRPr="009720B9">
        <w:rPr>
          <w:lang w:val="nb-NO"/>
        </w:rPr>
        <w:t>36000.t2x</w:t>
      </w:r>
    </w:p>
    <w:p w:rsidR="00164CD9" w:rsidRPr="009720B9" w:rsidRDefault="00164CD9" w:rsidP="00164CD9">
      <w:pPr>
        <w:rPr>
          <w:lang w:val="nb-NO"/>
        </w:rPr>
      </w:pPr>
      <w:r w:rsidRPr="009720B9">
        <w:rPr>
          <w:lang w:val="nb-NO"/>
        </w:rPr>
        <w:lastRenderedPageBreak/>
        <w:t>36000.t2v</w:t>
      </w:r>
    </w:p>
    <w:p w:rsidR="00164CD9" w:rsidRDefault="00164CD9" w:rsidP="00164CD9">
      <w:r>
        <w:t>36000.t2c</w:t>
      </w:r>
    </w:p>
    <w:p w:rsidR="00164CD9" w:rsidRDefault="00164CD9" w:rsidP="00164CD9">
      <w:r>
        <w:t>42000.nlv</w:t>
      </w:r>
    </w:p>
    <w:p w:rsidR="00164CD9" w:rsidRDefault="00164CD9" w:rsidP="00164CD9">
      <w:r>
        <w:t>44000.nlv</w:t>
      </w:r>
    </w:p>
    <w:p w:rsidR="00164CD9" w:rsidRDefault="00164CD9" w:rsidP="00164CD9">
      <w:r>
        <w:t>50000.nlv</w:t>
      </w:r>
    </w:p>
    <w:p w:rsidR="00164CD9" w:rsidRDefault="00164CD9" w:rsidP="00164CD9"/>
    <w:p w:rsidR="00164CD9" w:rsidRDefault="00164CD9" w:rsidP="00164CD9">
      <w:r>
        <w:t xml:space="preserve"># Batch file to Delete external files that are not relevant any more </w:t>
      </w:r>
    </w:p>
    <w:p w:rsidR="00164CD9" w:rsidRDefault="00164CD9" w:rsidP="00164CD9"/>
    <w:p w:rsidR="00164CD9" w:rsidRDefault="00164CD9" w:rsidP="00164CD9">
      <w:r>
        <w:t>cd C:\mysql\data\NCD20061218\ExternalFiles</w:t>
      </w:r>
    </w:p>
    <w:p w:rsidR="00164CD9" w:rsidRPr="00076142" w:rsidRDefault="00164CD9" w:rsidP="00164CD9">
      <w:pPr>
        <w:rPr>
          <w:lang w:val="nb-NO"/>
        </w:rPr>
      </w:pPr>
      <w:r w:rsidRPr="00076142">
        <w:rPr>
          <w:lang w:val="nb-NO"/>
        </w:rPr>
        <w:t>DEL 6000.nlv 09000.nlv 23000.nlv 25000.nlv 25000.t2x 25000.t2v 25000.t2c</w:t>
      </w:r>
    </w:p>
    <w:p w:rsidR="00164CD9" w:rsidRDefault="00164CD9" w:rsidP="00164CD9">
      <w:r>
        <w:t>DEL 34000.nlv 36000.nlv 36000.t2x 36000.t2v 36000.t2c 42000.nlv 44000.nlv 50000.nlv</w:t>
      </w:r>
    </w:p>
    <w:p w:rsidR="00164CD9" w:rsidRDefault="00164CD9" w:rsidP="00164CD9"/>
    <w:p w:rsidR="00164CD9" w:rsidRDefault="00164CD9" w:rsidP="00164CD9">
      <w:pPr>
        <w:rPr>
          <w:rFonts w:ascii="Courier New" w:hAnsi="Courier New"/>
        </w:rPr>
      </w:pPr>
      <w:r>
        <w:rPr>
          <w:rFonts w:ascii="Courier New" w:hAnsi="Courier New"/>
        </w:rPr>
        <w:t># MySQL script to update the STATE table.</w:t>
      </w:r>
    </w:p>
    <w:p w:rsidR="00164CD9" w:rsidRPr="006E4B3A" w:rsidRDefault="00164CD9" w:rsidP="00164CD9">
      <w:pPr>
        <w:rPr>
          <w:rFonts w:ascii="Courier New" w:hAnsi="Courier New"/>
        </w:rPr>
      </w:pPr>
      <w:r>
        <w:rPr>
          <w:rFonts w:ascii="Courier New" w:hAnsi="Courier New"/>
        </w:rPr>
        <w:t xml:space="preserve"># </w:t>
      </w:r>
      <w:r w:rsidRPr="006E4B3A">
        <w:rPr>
          <w:rFonts w:ascii="Courier New" w:hAnsi="Courier New"/>
        </w:rPr>
        <w:t>Oregon and Washington</w:t>
      </w:r>
      <w:r>
        <w:rPr>
          <w:rFonts w:ascii="Courier New" w:hAnsi="Courier New"/>
        </w:rPr>
        <w:t>:</w:t>
      </w:r>
    </w:p>
    <w:p w:rsidR="00164CD9" w:rsidRPr="006E4B3A" w:rsidRDefault="00164CD9" w:rsidP="00164CD9">
      <w:pPr>
        <w:rPr>
          <w:rFonts w:ascii="Courier New" w:hAnsi="Courier New"/>
        </w:rPr>
      </w:pPr>
      <w:r>
        <w:rPr>
          <w:rFonts w:ascii="Courier New" w:hAnsi="Courier New"/>
        </w:rPr>
        <w:t xml:space="preserve">update state set </w:t>
      </w:r>
      <w:r w:rsidRPr="006E4B3A">
        <w:rPr>
          <w:rFonts w:ascii="Courier New" w:hAnsi="Courier New"/>
        </w:rPr>
        <w:t>nlevfilename="EPAORWA.nlv"</w:t>
      </w:r>
    </w:p>
    <w:p w:rsidR="00164CD9" w:rsidRDefault="00164CD9" w:rsidP="00164CD9">
      <w:pPr>
        <w:rPr>
          <w:rFonts w:ascii="Courier New" w:hAnsi="Courier New"/>
        </w:rPr>
      </w:pPr>
      <w:r>
        <w:rPr>
          <w:rFonts w:ascii="Courier New" w:hAnsi="Courier New"/>
        </w:rPr>
        <w:t xml:space="preserve">  where fipsstateid in (41,53);</w:t>
      </w:r>
    </w:p>
    <w:p w:rsidR="00164CD9" w:rsidRPr="006E4B3A" w:rsidRDefault="00164CD9" w:rsidP="00164CD9">
      <w:pPr>
        <w:rPr>
          <w:rFonts w:ascii="Courier New" w:hAnsi="Courier New"/>
        </w:rPr>
      </w:pPr>
    </w:p>
    <w:p w:rsidR="00164CD9" w:rsidRPr="006E4B3A" w:rsidRDefault="00164CD9" w:rsidP="00164CD9">
      <w:pPr>
        <w:rPr>
          <w:rFonts w:ascii="Courier New" w:hAnsi="Courier New"/>
        </w:rPr>
      </w:pPr>
      <w:r>
        <w:rPr>
          <w:rFonts w:ascii="Courier New" w:hAnsi="Courier New"/>
        </w:rPr>
        <w:t># Connecticut, Pennsylvania and Rhode Island:</w:t>
      </w:r>
    </w:p>
    <w:p w:rsidR="00164CD9" w:rsidRPr="006E4B3A" w:rsidRDefault="00164CD9" w:rsidP="00164CD9">
      <w:pPr>
        <w:rPr>
          <w:rFonts w:ascii="Courier New" w:hAnsi="Courier New"/>
        </w:rPr>
      </w:pPr>
      <w:r>
        <w:rPr>
          <w:rFonts w:ascii="Courier New" w:hAnsi="Courier New"/>
        </w:rPr>
        <w:t xml:space="preserve">update state set </w:t>
      </w:r>
      <w:r w:rsidRPr="006E4B3A">
        <w:rPr>
          <w:rFonts w:ascii="Courier New" w:hAnsi="Courier New"/>
        </w:rPr>
        <w:t>nlevfilename="EP</w:t>
      </w:r>
      <w:r>
        <w:rPr>
          <w:rFonts w:ascii="Courier New" w:hAnsi="Courier New"/>
        </w:rPr>
        <w:t>ACTPAR.nlv"</w:t>
      </w:r>
    </w:p>
    <w:p w:rsidR="00164CD9" w:rsidRDefault="00164CD9" w:rsidP="00164CD9">
      <w:pPr>
        <w:rPr>
          <w:rFonts w:ascii="Courier New" w:hAnsi="Courier New"/>
        </w:rPr>
      </w:pPr>
      <w:r>
        <w:rPr>
          <w:rFonts w:ascii="Courier New" w:hAnsi="Courier New"/>
        </w:rPr>
        <w:t xml:space="preserve">  where fipsstateid in (9,42,44);</w:t>
      </w:r>
    </w:p>
    <w:p w:rsidR="00164CD9" w:rsidRDefault="00164CD9" w:rsidP="00164CD9">
      <w:pPr>
        <w:rPr>
          <w:rFonts w:ascii="Courier New" w:hAnsi="Courier New"/>
        </w:rPr>
      </w:pPr>
    </w:p>
    <w:p w:rsidR="00164CD9" w:rsidRPr="006E4B3A" w:rsidRDefault="00164CD9" w:rsidP="00164CD9">
      <w:pPr>
        <w:rPr>
          <w:rFonts w:ascii="Courier New" w:hAnsi="Courier New"/>
        </w:rPr>
      </w:pPr>
      <w:r>
        <w:rPr>
          <w:rFonts w:ascii="Courier New" w:hAnsi="Courier New"/>
        </w:rPr>
        <w:t># California:</w:t>
      </w:r>
    </w:p>
    <w:p w:rsidR="00164CD9" w:rsidRPr="006E4B3A" w:rsidRDefault="00164CD9" w:rsidP="00164CD9">
      <w:pPr>
        <w:rPr>
          <w:rFonts w:ascii="Courier New" w:hAnsi="Courier New"/>
        </w:rPr>
      </w:pPr>
      <w:r>
        <w:rPr>
          <w:rFonts w:ascii="Courier New" w:hAnsi="Courier New"/>
        </w:rPr>
        <w:t xml:space="preserve">update state set </w:t>
      </w:r>
      <w:r w:rsidRPr="006E4B3A">
        <w:rPr>
          <w:rFonts w:ascii="Courier New" w:hAnsi="Courier New"/>
        </w:rPr>
        <w:t>nlevfilename="EP</w:t>
      </w:r>
      <w:r>
        <w:rPr>
          <w:rFonts w:ascii="Courier New" w:hAnsi="Courier New"/>
        </w:rPr>
        <w:t>ACA.nlv"</w:t>
      </w:r>
    </w:p>
    <w:p w:rsidR="00164CD9" w:rsidRDefault="00164CD9" w:rsidP="00164CD9">
      <w:pPr>
        <w:rPr>
          <w:rFonts w:ascii="Courier New" w:hAnsi="Courier New"/>
        </w:rPr>
      </w:pPr>
      <w:r>
        <w:rPr>
          <w:rFonts w:ascii="Courier New" w:hAnsi="Courier New"/>
        </w:rPr>
        <w:t xml:space="preserve">  where fipsstateid in (6);</w:t>
      </w:r>
    </w:p>
    <w:p w:rsidR="00164CD9" w:rsidRDefault="00164CD9" w:rsidP="00164CD9"/>
    <w:p w:rsidR="00164CD9" w:rsidRPr="006E4B3A" w:rsidRDefault="00164CD9" w:rsidP="00164CD9">
      <w:pPr>
        <w:rPr>
          <w:rFonts w:ascii="Courier New" w:hAnsi="Courier New"/>
        </w:rPr>
      </w:pPr>
      <w:r>
        <w:rPr>
          <w:rFonts w:ascii="Courier New" w:hAnsi="Courier New"/>
        </w:rPr>
        <w:t># Maine:</w:t>
      </w:r>
    </w:p>
    <w:p w:rsidR="00164CD9" w:rsidRPr="006E4B3A" w:rsidRDefault="00164CD9" w:rsidP="00164CD9">
      <w:pPr>
        <w:rPr>
          <w:rFonts w:ascii="Courier New" w:hAnsi="Courier New"/>
        </w:rPr>
      </w:pPr>
      <w:r>
        <w:rPr>
          <w:rFonts w:ascii="Courier New" w:hAnsi="Courier New"/>
        </w:rPr>
        <w:lastRenderedPageBreak/>
        <w:t xml:space="preserve">update state set </w:t>
      </w:r>
      <w:r w:rsidRPr="006E4B3A">
        <w:rPr>
          <w:rFonts w:ascii="Courier New" w:hAnsi="Courier New"/>
        </w:rPr>
        <w:t>nlevfilename="EP</w:t>
      </w:r>
      <w:r>
        <w:rPr>
          <w:rFonts w:ascii="Courier New" w:hAnsi="Courier New"/>
        </w:rPr>
        <w:t>AME.nlv"</w:t>
      </w:r>
    </w:p>
    <w:p w:rsidR="00164CD9" w:rsidRDefault="00164CD9" w:rsidP="00164CD9">
      <w:pPr>
        <w:rPr>
          <w:rFonts w:ascii="Courier New" w:hAnsi="Courier New"/>
        </w:rPr>
      </w:pPr>
      <w:r>
        <w:rPr>
          <w:rFonts w:ascii="Courier New" w:hAnsi="Courier New"/>
        </w:rPr>
        <w:t xml:space="preserve">  where fipsstateid in (23);</w:t>
      </w:r>
    </w:p>
    <w:p w:rsidR="00164CD9" w:rsidRDefault="00164CD9" w:rsidP="00164CD9">
      <w:pPr>
        <w:rPr>
          <w:rFonts w:ascii="Courier New" w:hAnsi="Courier New"/>
        </w:rPr>
      </w:pPr>
    </w:p>
    <w:p w:rsidR="00164CD9" w:rsidRPr="006E4B3A" w:rsidRDefault="00164CD9" w:rsidP="00164CD9">
      <w:pPr>
        <w:rPr>
          <w:rFonts w:ascii="Courier New" w:hAnsi="Courier New"/>
        </w:rPr>
      </w:pPr>
      <w:r>
        <w:rPr>
          <w:rFonts w:ascii="Courier New" w:hAnsi="Courier New"/>
        </w:rPr>
        <w:t># Massachusetts:</w:t>
      </w:r>
    </w:p>
    <w:p w:rsidR="00164CD9" w:rsidRPr="006E4B3A" w:rsidRDefault="00164CD9" w:rsidP="00164CD9">
      <w:pPr>
        <w:rPr>
          <w:rFonts w:ascii="Courier New" w:hAnsi="Courier New"/>
        </w:rPr>
      </w:pPr>
      <w:r>
        <w:rPr>
          <w:rFonts w:ascii="Courier New" w:hAnsi="Courier New"/>
        </w:rPr>
        <w:t xml:space="preserve">update state set </w:t>
      </w:r>
      <w:r w:rsidRPr="006E4B3A">
        <w:rPr>
          <w:rFonts w:ascii="Courier New" w:hAnsi="Courier New"/>
        </w:rPr>
        <w:t>nlevfilename="EP</w:t>
      </w:r>
      <w:r>
        <w:rPr>
          <w:rFonts w:ascii="Courier New" w:hAnsi="Courier New"/>
        </w:rPr>
        <w:t>AMA.nlv"</w:t>
      </w:r>
    </w:p>
    <w:p w:rsidR="00164CD9" w:rsidRDefault="00164CD9" w:rsidP="00164CD9">
      <w:pPr>
        <w:rPr>
          <w:rFonts w:ascii="Courier New" w:hAnsi="Courier New"/>
        </w:rPr>
      </w:pPr>
      <w:r>
        <w:rPr>
          <w:rFonts w:ascii="Courier New" w:hAnsi="Courier New"/>
        </w:rPr>
        <w:t xml:space="preserve">  where fipsstateid in (25);</w:t>
      </w:r>
    </w:p>
    <w:p w:rsidR="00164CD9" w:rsidRDefault="00164CD9" w:rsidP="00164CD9">
      <w:pPr>
        <w:rPr>
          <w:rFonts w:ascii="Courier New" w:hAnsi="Courier New"/>
        </w:rPr>
      </w:pPr>
    </w:p>
    <w:p w:rsidR="00164CD9" w:rsidRPr="006E4B3A" w:rsidRDefault="00164CD9" w:rsidP="00164CD9">
      <w:pPr>
        <w:rPr>
          <w:rFonts w:ascii="Courier New" w:hAnsi="Courier New"/>
        </w:rPr>
      </w:pPr>
      <w:r>
        <w:rPr>
          <w:rFonts w:ascii="Courier New" w:hAnsi="Courier New"/>
        </w:rPr>
        <w:t># New Jersey:</w:t>
      </w:r>
    </w:p>
    <w:p w:rsidR="00164CD9" w:rsidRPr="006E4B3A" w:rsidRDefault="00164CD9" w:rsidP="00164CD9">
      <w:pPr>
        <w:rPr>
          <w:rFonts w:ascii="Courier New" w:hAnsi="Courier New"/>
        </w:rPr>
      </w:pPr>
      <w:r>
        <w:rPr>
          <w:rFonts w:ascii="Courier New" w:hAnsi="Courier New"/>
        </w:rPr>
        <w:t xml:space="preserve">update state set </w:t>
      </w:r>
      <w:r w:rsidRPr="006E4B3A">
        <w:rPr>
          <w:rFonts w:ascii="Courier New" w:hAnsi="Courier New"/>
        </w:rPr>
        <w:t>nlevfilename="EP</w:t>
      </w:r>
      <w:r>
        <w:rPr>
          <w:rFonts w:ascii="Courier New" w:hAnsi="Courier New"/>
        </w:rPr>
        <w:t>ANJ.nlv"</w:t>
      </w:r>
    </w:p>
    <w:p w:rsidR="00164CD9" w:rsidRDefault="00164CD9" w:rsidP="00164CD9">
      <w:pPr>
        <w:rPr>
          <w:rFonts w:ascii="Courier New" w:hAnsi="Courier New"/>
        </w:rPr>
      </w:pPr>
      <w:r>
        <w:rPr>
          <w:rFonts w:ascii="Courier New" w:hAnsi="Courier New"/>
        </w:rPr>
        <w:t xml:space="preserve">  where fipsstateid in (34);</w:t>
      </w:r>
    </w:p>
    <w:p w:rsidR="00164CD9" w:rsidRDefault="00164CD9" w:rsidP="00164CD9">
      <w:pPr>
        <w:rPr>
          <w:rFonts w:ascii="Courier New" w:hAnsi="Courier New"/>
        </w:rPr>
      </w:pPr>
    </w:p>
    <w:p w:rsidR="00164CD9" w:rsidRPr="006E4B3A" w:rsidRDefault="00164CD9" w:rsidP="00164CD9">
      <w:pPr>
        <w:rPr>
          <w:rFonts w:ascii="Courier New" w:hAnsi="Courier New"/>
        </w:rPr>
      </w:pPr>
      <w:r>
        <w:rPr>
          <w:rFonts w:ascii="Courier New" w:hAnsi="Courier New"/>
        </w:rPr>
        <w:t># New York:</w:t>
      </w:r>
    </w:p>
    <w:p w:rsidR="00164CD9" w:rsidRPr="006E4B3A" w:rsidRDefault="00164CD9" w:rsidP="00164CD9">
      <w:pPr>
        <w:rPr>
          <w:rFonts w:ascii="Courier New" w:hAnsi="Courier New"/>
        </w:rPr>
      </w:pPr>
      <w:r>
        <w:rPr>
          <w:rFonts w:ascii="Courier New" w:hAnsi="Courier New"/>
        </w:rPr>
        <w:t xml:space="preserve">update state set </w:t>
      </w:r>
      <w:r w:rsidRPr="006E4B3A">
        <w:rPr>
          <w:rFonts w:ascii="Courier New" w:hAnsi="Courier New"/>
        </w:rPr>
        <w:t>nlevfilename="EP</w:t>
      </w:r>
      <w:r>
        <w:rPr>
          <w:rFonts w:ascii="Courier New" w:hAnsi="Courier New"/>
        </w:rPr>
        <w:t>ANY.nlv"</w:t>
      </w:r>
    </w:p>
    <w:p w:rsidR="00164CD9" w:rsidRDefault="00164CD9" w:rsidP="00164CD9">
      <w:pPr>
        <w:rPr>
          <w:rFonts w:ascii="Courier New" w:hAnsi="Courier New"/>
        </w:rPr>
      </w:pPr>
      <w:r>
        <w:rPr>
          <w:rFonts w:ascii="Courier New" w:hAnsi="Courier New"/>
        </w:rPr>
        <w:t xml:space="preserve">  where fipsstateid in (36);</w:t>
      </w:r>
    </w:p>
    <w:p w:rsidR="00164CD9" w:rsidRDefault="00164CD9" w:rsidP="00164CD9">
      <w:pPr>
        <w:rPr>
          <w:rFonts w:ascii="Courier New" w:hAnsi="Courier New"/>
        </w:rPr>
      </w:pPr>
    </w:p>
    <w:p w:rsidR="00164CD9" w:rsidRPr="006E4B3A" w:rsidRDefault="00164CD9" w:rsidP="00164CD9">
      <w:pPr>
        <w:rPr>
          <w:rFonts w:ascii="Courier New" w:hAnsi="Courier New"/>
        </w:rPr>
      </w:pPr>
      <w:r>
        <w:rPr>
          <w:rFonts w:ascii="Courier New" w:hAnsi="Courier New"/>
        </w:rPr>
        <w:t># Vermont:</w:t>
      </w:r>
    </w:p>
    <w:p w:rsidR="00164CD9" w:rsidRPr="006E4B3A" w:rsidRDefault="00164CD9" w:rsidP="00164CD9">
      <w:pPr>
        <w:rPr>
          <w:rFonts w:ascii="Courier New" w:hAnsi="Courier New"/>
        </w:rPr>
      </w:pPr>
      <w:r>
        <w:rPr>
          <w:rFonts w:ascii="Courier New" w:hAnsi="Courier New"/>
        </w:rPr>
        <w:t xml:space="preserve">update state set </w:t>
      </w:r>
      <w:r w:rsidRPr="006E4B3A">
        <w:rPr>
          <w:rFonts w:ascii="Courier New" w:hAnsi="Courier New"/>
        </w:rPr>
        <w:t>nlevfilename="EP</w:t>
      </w:r>
      <w:r>
        <w:rPr>
          <w:rFonts w:ascii="Courier New" w:hAnsi="Courier New"/>
        </w:rPr>
        <w:t>AVT.nlv"</w:t>
      </w:r>
    </w:p>
    <w:p w:rsidR="00164CD9" w:rsidRDefault="00164CD9" w:rsidP="00164CD9">
      <w:pPr>
        <w:rPr>
          <w:rFonts w:ascii="Courier New" w:hAnsi="Courier New"/>
        </w:rPr>
      </w:pPr>
      <w:r>
        <w:rPr>
          <w:rFonts w:ascii="Courier New" w:hAnsi="Courier New"/>
        </w:rPr>
        <w:t xml:space="preserve">  where fipsstateid in (50);</w:t>
      </w:r>
    </w:p>
    <w:p w:rsidR="00164CD9" w:rsidRDefault="00164CD9" w:rsidP="00164CD9">
      <w:pPr>
        <w:rPr>
          <w:rFonts w:ascii="Courier New" w:hAnsi="Courier New"/>
        </w:rPr>
      </w:pPr>
    </w:p>
    <w:p w:rsidR="00164CD9" w:rsidRDefault="00164CD9" w:rsidP="00164CD9">
      <w:pPr>
        <w:rPr>
          <w:rFonts w:ascii="Courier New" w:hAnsi="Courier New"/>
        </w:rPr>
      </w:pPr>
      <w:r>
        <w:rPr>
          <w:rFonts w:ascii="Courier New" w:hAnsi="Courier New"/>
        </w:rPr>
        <w:t># LEV2 programs that begin with the 2004 model year:</w:t>
      </w:r>
    </w:p>
    <w:p w:rsidR="00164CD9" w:rsidRPr="006E4B3A" w:rsidRDefault="00164CD9" w:rsidP="00164CD9">
      <w:pPr>
        <w:rPr>
          <w:rFonts w:ascii="Courier New" w:hAnsi="Courier New"/>
        </w:rPr>
      </w:pPr>
      <w:r>
        <w:rPr>
          <w:rFonts w:ascii="Courier New" w:hAnsi="Courier New"/>
        </w:rPr>
        <w:t># CA, ME, MA, NJ, NY, OR, VT and WA.</w:t>
      </w:r>
    </w:p>
    <w:p w:rsidR="00164CD9" w:rsidRPr="006E4B3A" w:rsidRDefault="00164CD9" w:rsidP="00164CD9">
      <w:pPr>
        <w:rPr>
          <w:rFonts w:ascii="Courier New" w:hAnsi="Courier New"/>
        </w:rPr>
      </w:pPr>
      <w:r>
        <w:rPr>
          <w:rFonts w:ascii="Courier New" w:hAnsi="Courier New"/>
        </w:rPr>
        <w:t xml:space="preserve">update state </w:t>
      </w:r>
    </w:p>
    <w:p w:rsidR="00164CD9" w:rsidRDefault="00164CD9" w:rsidP="00164CD9">
      <w:pPr>
        <w:rPr>
          <w:rFonts w:ascii="Courier New" w:hAnsi="Courier New"/>
        </w:rPr>
      </w:pPr>
      <w:r>
        <w:rPr>
          <w:rFonts w:ascii="Courier New" w:hAnsi="Courier New"/>
        </w:rPr>
        <w:t xml:space="preserve">     set t2exhphaseinfilename="EPACA",</w:t>
      </w:r>
    </w:p>
    <w:p w:rsidR="00164CD9" w:rsidRDefault="00164CD9" w:rsidP="00164CD9">
      <w:pPr>
        <w:rPr>
          <w:rFonts w:ascii="Courier New" w:hAnsi="Courier New"/>
        </w:rPr>
      </w:pPr>
      <w:r>
        <w:rPr>
          <w:rFonts w:ascii="Courier New" w:hAnsi="Courier New"/>
        </w:rPr>
        <w:t xml:space="preserve">        t2evapphaseinfilename="EPACA",</w:t>
      </w:r>
    </w:p>
    <w:p w:rsidR="00164CD9" w:rsidRDefault="00164CD9" w:rsidP="00164CD9">
      <w:pPr>
        <w:rPr>
          <w:rFonts w:ascii="Courier New" w:hAnsi="Courier New"/>
        </w:rPr>
      </w:pPr>
      <w:r>
        <w:rPr>
          <w:rFonts w:ascii="Courier New" w:hAnsi="Courier New"/>
        </w:rPr>
        <w:t xml:space="preserve">               t2certfilename="EPACA"</w:t>
      </w:r>
    </w:p>
    <w:p w:rsidR="00164CD9" w:rsidRPr="006E4B3A" w:rsidRDefault="00164CD9" w:rsidP="00164CD9">
      <w:pPr>
        <w:rPr>
          <w:rFonts w:ascii="Courier New" w:hAnsi="Courier New"/>
        </w:rPr>
      </w:pPr>
      <w:r>
        <w:rPr>
          <w:rFonts w:ascii="Courier New" w:hAnsi="Courier New"/>
        </w:rPr>
        <w:t xml:space="preserve">  where fipsstateid in (6,23,25,34,36,41,50,53);</w:t>
      </w:r>
    </w:p>
    <w:p w:rsidR="00164CD9" w:rsidRDefault="00164CD9" w:rsidP="00164CD9">
      <w:pPr>
        <w:rPr>
          <w:rFonts w:ascii="Courier New" w:hAnsi="Courier New"/>
        </w:rPr>
      </w:pPr>
      <w:r>
        <w:rPr>
          <w:rFonts w:ascii="Courier New" w:hAnsi="Courier New"/>
        </w:rPr>
        <w:t># LEV2 programs that begin with the 2008 model year:</w:t>
      </w:r>
    </w:p>
    <w:p w:rsidR="00164CD9" w:rsidRPr="006E4B3A" w:rsidRDefault="00164CD9" w:rsidP="00164CD9">
      <w:pPr>
        <w:rPr>
          <w:rFonts w:ascii="Courier New" w:hAnsi="Courier New"/>
        </w:rPr>
      </w:pPr>
      <w:r>
        <w:rPr>
          <w:rFonts w:ascii="Courier New" w:hAnsi="Courier New"/>
        </w:rPr>
        <w:lastRenderedPageBreak/>
        <w:t># CT, PA and RI.</w:t>
      </w:r>
    </w:p>
    <w:p w:rsidR="00164CD9" w:rsidRDefault="00164CD9" w:rsidP="00164CD9">
      <w:pPr>
        <w:rPr>
          <w:rFonts w:ascii="Courier New" w:hAnsi="Courier New"/>
        </w:rPr>
      </w:pPr>
      <w:r>
        <w:rPr>
          <w:rFonts w:ascii="Courier New" w:hAnsi="Courier New"/>
        </w:rPr>
        <w:t xml:space="preserve">update state </w:t>
      </w:r>
    </w:p>
    <w:p w:rsidR="00164CD9" w:rsidRDefault="00164CD9" w:rsidP="00164CD9">
      <w:pPr>
        <w:rPr>
          <w:rFonts w:ascii="Courier New" w:hAnsi="Courier New"/>
        </w:rPr>
      </w:pPr>
      <w:r>
        <w:rPr>
          <w:rFonts w:ascii="Courier New" w:hAnsi="Courier New"/>
        </w:rPr>
        <w:t xml:space="preserve">     set t2exhphaseinfilename="EPA2008",</w:t>
      </w:r>
    </w:p>
    <w:p w:rsidR="00164CD9" w:rsidRDefault="00164CD9" w:rsidP="00164CD9">
      <w:pPr>
        <w:rPr>
          <w:rFonts w:ascii="Courier New" w:hAnsi="Courier New"/>
        </w:rPr>
      </w:pPr>
      <w:r>
        <w:rPr>
          <w:rFonts w:ascii="Courier New" w:hAnsi="Courier New"/>
        </w:rPr>
        <w:t xml:space="preserve">        t2evapphaseinfilename="EPA2008",</w:t>
      </w:r>
    </w:p>
    <w:p w:rsidR="00164CD9" w:rsidRDefault="00164CD9" w:rsidP="00164CD9">
      <w:pPr>
        <w:rPr>
          <w:rFonts w:ascii="Courier New" w:hAnsi="Courier New"/>
        </w:rPr>
      </w:pPr>
      <w:r>
        <w:rPr>
          <w:rFonts w:ascii="Courier New" w:hAnsi="Courier New"/>
        </w:rPr>
        <w:t xml:space="preserve">               t2certfilename="EPA2008"</w:t>
      </w:r>
    </w:p>
    <w:p w:rsidR="00164CD9" w:rsidRPr="006E4B3A" w:rsidRDefault="00164CD9" w:rsidP="00164CD9">
      <w:pPr>
        <w:rPr>
          <w:rFonts w:ascii="Courier New" w:hAnsi="Courier New"/>
        </w:rPr>
      </w:pPr>
      <w:r>
        <w:rPr>
          <w:rFonts w:ascii="Courier New" w:hAnsi="Courier New"/>
        </w:rPr>
        <w:t xml:space="preserve">  where fipsstateid in (9,42,44);</w:t>
      </w:r>
    </w:p>
    <w:p w:rsidR="00164CD9" w:rsidRDefault="00164CD9" w:rsidP="00164CD9">
      <w:pPr>
        <w:pStyle w:val="Heading1"/>
      </w:pPr>
      <w:r w:rsidRPr="006F3546">
        <w:t>ChangeLog</w:t>
      </w:r>
      <w:r>
        <w:t xml:space="preserve"> for NCD20061128</w:t>
      </w:r>
    </w:p>
    <w:p w:rsidR="00164CD9" w:rsidRDefault="00164CD9" w:rsidP="00164CD9">
      <w:pPr>
        <w:pStyle w:val="Heading2"/>
      </w:pPr>
      <w:r>
        <w:t>Background and general notes:</w:t>
      </w:r>
    </w:p>
    <w:p w:rsidR="00164CD9" w:rsidRDefault="00164CD9" w:rsidP="00164CD9">
      <w:pPr>
        <w:pStyle w:val="BodyText"/>
      </w:pPr>
      <w:r>
        <w:t xml:space="preserve">The changes are designed to make nonroad files submitted by states as part of the 2002 NEI consistent with NONROAD2005.  This was necessary because many state submitted files which altered only a few lines, leaving the others consistent with NONROAD2004.  </w:t>
      </w:r>
    </w:p>
    <w:p w:rsidR="00164CD9" w:rsidRDefault="00164CD9" w:rsidP="00164CD9">
      <w:pPr>
        <w:pStyle w:val="Heading2"/>
      </w:pPr>
      <w:r>
        <w:t>Craig Harvey's Final Email Tranmitting finished files</w:t>
      </w:r>
    </w:p>
    <w:p w:rsidR="00164CD9" w:rsidRDefault="00164CD9" w:rsidP="00164CD9">
      <w:pPr>
        <w:pStyle w:val="PlainText"/>
      </w:pPr>
      <w:r>
        <w:t>Craig Harvey/AA/USEPA/US</w:t>
      </w:r>
    </w:p>
    <w:p w:rsidR="00164CD9" w:rsidRDefault="00164CD9" w:rsidP="00164CD9">
      <w:pPr>
        <w:pStyle w:val="PlainText"/>
      </w:pPr>
      <w:r>
        <w:t>EPA-OAR,OTAQ,ASD</w:t>
      </w:r>
    </w:p>
    <w:p w:rsidR="00164CD9" w:rsidRDefault="00164CD9" w:rsidP="00164CD9">
      <w:pPr>
        <w:pStyle w:val="PlainText"/>
      </w:pPr>
      <w:r>
        <w:t>Received Date:</w:t>
      </w:r>
    </w:p>
    <w:p w:rsidR="00164CD9" w:rsidRDefault="00164CD9" w:rsidP="00164CD9">
      <w:pPr>
        <w:pStyle w:val="PlainText"/>
      </w:pPr>
      <w:r>
        <w:t>11/27/2006 02:02 PM</w:t>
      </w:r>
    </w:p>
    <w:p w:rsidR="00164CD9" w:rsidRDefault="00164CD9" w:rsidP="00164CD9">
      <w:pPr>
        <w:pStyle w:val="PlainText"/>
      </w:pPr>
      <w:r>
        <w:t>Transmission Date:</w:t>
      </w:r>
    </w:p>
    <w:p w:rsidR="00164CD9" w:rsidRDefault="00164CD9" w:rsidP="00164CD9">
      <w:pPr>
        <w:pStyle w:val="PlainText"/>
      </w:pPr>
      <w:r>
        <w:t>11/27/2006 02:02:48 PM</w:t>
      </w:r>
    </w:p>
    <w:p w:rsidR="00164CD9" w:rsidRDefault="00164CD9" w:rsidP="00164CD9">
      <w:pPr>
        <w:pStyle w:val="PlainText"/>
      </w:pPr>
      <w:r>
        <w:t>To</w:t>
      </w:r>
    </w:p>
    <w:p w:rsidR="00164CD9" w:rsidRDefault="00164CD9" w:rsidP="00164CD9">
      <w:pPr>
        <w:pStyle w:val="PlainText"/>
      </w:pPr>
      <w:r>
        <w:t>Harvey Michaels/AA/USEPA/US@EPA</w:t>
      </w:r>
    </w:p>
    <w:p w:rsidR="00164CD9" w:rsidRDefault="00164CD9" w:rsidP="00164CD9">
      <w:pPr>
        <w:pStyle w:val="PlainText"/>
      </w:pPr>
      <w:r>
        <w:t>cc</w:t>
      </w:r>
    </w:p>
    <w:p w:rsidR="00164CD9" w:rsidRDefault="00164CD9" w:rsidP="00164CD9">
      <w:pPr>
        <w:pStyle w:val="PlainText"/>
      </w:pPr>
      <w:r>
        <w:t>Lyubov Mikhaylova/AA/USEPA/US@EPA</w:t>
      </w:r>
    </w:p>
    <w:p w:rsidR="00164CD9" w:rsidRDefault="00164CD9" w:rsidP="00164CD9">
      <w:pPr>
        <w:pStyle w:val="PlainText"/>
      </w:pPr>
      <w:r>
        <w:t>bcc</w:t>
      </w:r>
    </w:p>
    <w:p w:rsidR="00164CD9" w:rsidRDefault="00164CD9" w:rsidP="00164CD9">
      <w:pPr>
        <w:pStyle w:val="PlainText"/>
      </w:pPr>
    </w:p>
    <w:p w:rsidR="00164CD9" w:rsidRDefault="00164CD9" w:rsidP="00164CD9">
      <w:pPr>
        <w:pStyle w:val="PlainText"/>
      </w:pPr>
      <w:r>
        <w:t>Subject</w:t>
      </w:r>
    </w:p>
    <w:p w:rsidR="00164CD9" w:rsidRDefault="00164CD9" w:rsidP="00164CD9">
      <w:pPr>
        <w:pStyle w:val="PlainText"/>
      </w:pPr>
      <w:r>
        <w:t>Re: NR External Files</w:t>
      </w:r>
    </w:p>
    <w:p w:rsidR="00164CD9" w:rsidRDefault="00164CD9" w:rsidP="00164CD9">
      <w:pPr>
        <w:pStyle w:val="PlainText"/>
      </w:pPr>
    </w:p>
    <w:p w:rsidR="00164CD9" w:rsidRDefault="00164CD9" w:rsidP="00164CD9">
      <w:pPr>
        <w:pStyle w:val="PlainText"/>
      </w:pPr>
      <w:r>
        <w:t xml:space="preserve">Here are the fully updated, fixed, enhanced external POP files.  Note that </w:t>
      </w:r>
    </w:p>
    <w:p w:rsidR="00164CD9" w:rsidRDefault="00164CD9" w:rsidP="00164CD9">
      <w:pPr>
        <w:pStyle w:val="PlainText"/>
      </w:pPr>
      <w:r>
        <w:t xml:space="preserve">besides the rec marine Hp distribution changes, I also fixed snowmobiles </w:t>
      </w:r>
    </w:p>
    <w:p w:rsidR="00164CD9" w:rsidRDefault="00164CD9" w:rsidP="00164CD9">
      <w:pPr>
        <w:pStyle w:val="PlainText"/>
      </w:pPr>
      <w:r>
        <w:lastRenderedPageBreak/>
        <w:t xml:space="preserve">in Rhode Island (44000.pop), since there were multiple problems with them </w:t>
      </w:r>
    </w:p>
    <w:p w:rsidR="00164CD9" w:rsidRDefault="00164CD9" w:rsidP="00164CD9">
      <w:pPr>
        <w:pStyle w:val="PlainText"/>
      </w:pPr>
      <w:r>
        <w:t xml:space="preserve">(including a tab character instead of a space).  And I moved all the hydro </w:t>
      </w:r>
    </w:p>
    <w:p w:rsidR="00164CD9" w:rsidRDefault="00164CD9" w:rsidP="00164CD9">
      <w:pPr>
        <w:pStyle w:val="PlainText"/>
      </w:pPr>
      <w:r>
        <w:t xml:space="preserve">power unit lines to the same location they are in the NR05 pop files (per </w:t>
      </w:r>
    </w:p>
    <w:p w:rsidR="00164CD9" w:rsidRDefault="00164CD9" w:rsidP="00164CD9">
      <w:pPr>
        <w:pStyle w:val="PlainText"/>
      </w:pPr>
      <w:r>
        <w:t xml:space="preserve">their new SCC), which is more of a cosmetic and future ease of maintenance </w:t>
      </w:r>
    </w:p>
    <w:p w:rsidR="00164CD9" w:rsidRDefault="00164CD9" w:rsidP="00164CD9">
      <w:pPr>
        <w:pStyle w:val="PlainText"/>
      </w:pPr>
      <w:r>
        <w:t xml:space="preserve">issue, rather than a necessary change. </w:t>
      </w:r>
    </w:p>
    <w:p w:rsidR="00164CD9" w:rsidRDefault="00164CD9" w:rsidP="00164CD9">
      <w:pPr>
        <w:pStyle w:val="PlainText"/>
      </w:pPr>
    </w:p>
    <w:p w:rsidR="00164CD9" w:rsidRDefault="00164CD9" w:rsidP="00164CD9">
      <w:pPr>
        <w:pStyle w:val="PlainText"/>
      </w:pPr>
      <w:r>
        <w:t xml:space="preserve">There is no 19000.pop file, because that should be removed from the </w:t>
      </w:r>
    </w:p>
    <w:p w:rsidR="00164CD9" w:rsidRDefault="00164CD9" w:rsidP="00164CD9">
      <w:pPr>
        <w:pStyle w:val="PlainText"/>
      </w:pPr>
      <w:r>
        <w:t xml:space="preserve">countyyear table as an external file (and the old one deleted from the </w:t>
      </w:r>
    </w:p>
    <w:p w:rsidR="00164CD9" w:rsidRDefault="00164CD9" w:rsidP="00164CD9">
      <w:pPr>
        <w:pStyle w:val="PlainText"/>
      </w:pPr>
      <w:r>
        <w:t xml:space="preserve">MySQL NCD ExternalFiles directory).  And as mentioned initially, the same </w:t>
      </w:r>
    </w:p>
    <w:p w:rsidR="00164CD9" w:rsidRDefault="00164CD9" w:rsidP="00164CD9">
      <w:pPr>
        <w:pStyle w:val="PlainText"/>
      </w:pPr>
      <w:r>
        <w:t xml:space="preserve">deletions should be done to the "xx000.act" files (leaving only the </w:t>
      </w:r>
    </w:p>
    <w:p w:rsidR="00164CD9" w:rsidRDefault="00164CD9" w:rsidP="00164CD9">
      <w:pPr>
        <w:pStyle w:val="PlainText"/>
      </w:pPr>
      <w:r>
        <w:t xml:space="preserve">"xx00002.act" files).  </w:t>
      </w:r>
    </w:p>
    <w:p w:rsidR="00164CD9" w:rsidRDefault="00164CD9" w:rsidP="00164CD9">
      <w:pPr>
        <w:pStyle w:val="PlainText"/>
      </w:pPr>
    </w:p>
    <w:p w:rsidR="00164CD9" w:rsidRDefault="00164CD9" w:rsidP="00164CD9">
      <w:pPr>
        <w:pStyle w:val="PlainText"/>
      </w:pPr>
      <w:r>
        <w:t xml:space="preserve">[attachment "NewPop2.zip" deleted by Harvey Michaels/AA/USEPA/US] </w:t>
      </w:r>
    </w:p>
    <w:p w:rsidR="00164CD9" w:rsidRDefault="00164CD9" w:rsidP="00164CD9">
      <w:pPr>
        <w:pStyle w:val="PlainText"/>
      </w:pPr>
    </w:p>
    <w:p w:rsidR="00164CD9" w:rsidRPr="00AB58C6" w:rsidRDefault="00164CD9" w:rsidP="00164CD9">
      <w:pPr>
        <w:pStyle w:val="PlainText"/>
      </w:pPr>
      <w:r>
        <w:t>Craig</w:t>
      </w:r>
    </w:p>
    <w:p w:rsidR="00164CD9" w:rsidRDefault="00164CD9" w:rsidP="00164CD9">
      <w:pPr>
        <w:pStyle w:val="Heading2"/>
      </w:pPr>
      <w:r>
        <w:t>Luba Mikhaylova's Notes:</w:t>
      </w:r>
    </w:p>
    <w:p w:rsidR="00164CD9" w:rsidRDefault="00164CD9" w:rsidP="00164CD9">
      <w:pPr>
        <w:numPr>
          <w:ilvl w:val="0"/>
          <w:numId w:val="11"/>
        </w:numPr>
      </w:pPr>
      <w:r>
        <w:t>External files updated to be consistent with NR05.</w:t>
      </w:r>
    </w:p>
    <w:p w:rsidR="00164CD9" w:rsidRDefault="00164CD9" w:rsidP="00164CD9">
      <w:pPr>
        <w:numPr>
          <w:ilvl w:val="0"/>
          <w:numId w:val="15"/>
        </w:numPr>
      </w:pPr>
      <w:r>
        <w:t>19000.pop deleted  as it is exactly the same as Default file.</w:t>
      </w:r>
    </w:p>
    <w:p w:rsidR="00164CD9" w:rsidRDefault="00164CD9" w:rsidP="00164CD9">
      <w:pPr>
        <w:numPr>
          <w:ilvl w:val="0"/>
          <w:numId w:val="15"/>
        </w:numPr>
      </w:pPr>
      <w:r>
        <w:t>18000.act, 26000.act, 39000.act, 39000.act,55000.act  deleted since NMIM does not use them.</w:t>
      </w:r>
    </w:p>
    <w:p w:rsidR="00164CD9" w:rsidRDefault="00164CD9" w:rsidP="00164CD9">
      <w:pPr>
        <w:numPr>
          <w:ilvl w:val="0"/>
          <w:numId w:val="15"/>
        </w:numPr>
      </w:pPr>
      <w:r>
        <w:t>&lt;FIPSStateID&gt;00002.act  (activity) files updated according to NR05 changes.</w:t>
      </w:r>
    </w:p>
    <w:p w:rsidR="00164CD9" w:rsidRDefault="00164CD9" w:rsidP="00164CD9">
      <w:pPr>
        <w:numPr>
          <w:ilvl w:val="0"/>
          <w:numId w:val="15"/>
        </w:numPr>
      </w:pPr>
      <w:r>
        <w:t>GRW(growth) files changed in Scrappage section to more detailed NR05 version. (SCRAPPAGE section copied from default NR05 files into state submitted files).</w:t>
      </w:r>
    </w:p>
    <w:p w:rsidR="00164CD9" w:rsidRDefault="00164CD9" w:rsidP="00164CD9">
      <w:pPr>
        <w:numPr>
          <w:ilvl w:val="0"/>
          <w:numId w:val="15"/>
        </w:numPr>
      </w:pPr>
      <w:r>
        <w:t>POP (equip population) files fixed, updated and enhanced to be consistent with NR05.</w:t>
      </w:r>
    </w:p>
    <w:p w:rsidR="00164CD9" w:rsidRDefault="00164CD9" w:rsidP="00164CD9">
      <w:pPr>
        <w:numPr>
          <w:ilvl w:val="0"/>
          <w:numId w:val="15"/>
        </w:numPr>
      </w:pPr>
      <w:r>
        <w:rPr>
          <w:rFonts w:ascii="Helv" w:hAnsi="Helv" w:cs="Helv"/>
          <w:color w:val="000000"/>
          <w:sz w:val="20"/>
          <w:szCs w:val="20"/>
        </w:rPr>
        <w:t>SEASON files: since the state data that was changed from NR04 should be good, and there is no "legacy" NR04 data that isn't the same as NR05.   (except the US Total section, but that wouldn't be used by NMIM) – Craig Harvey</w:t>
      </w:r>
    </w:p>
    <w:p w:rsidR="00164CD9" w:rsidRDefault="00164CD9" w:rsidP="00164CD9">
      <w:r>
        <w:t xml:space="preserve">       </w:t>
      </w:r>
      <w:r>
        <w:rPr>
          <w:b/>
          <w:bCs/>
        </w:rPr>
        <w:t>2.</w:t>
      </w:r>
      <w:r>
        <w:t xml:space="preserve">CountyNRFiles table: </w:t>
      </w:r>
    </w:p>
    <w:p w:rsidR="00164CD9" w:rsidRDefault="00164CD9" w:rsidP="00164CD9">
      <w:pPr>
        <w:numPr>
          <w:ilvl w:val="0"/>
          <w:numId w:val="15"/>
        </w:numPr>
      </w:pPr>
      <w:r>
        <w:t>Records with19000.pop deleted from countynrfile table.</w:t>
      </w:r>
    </w:p>
    <w:p w:rsidR="00164CD9" w:rsidRDefault="00164CD9" w:rsidP="00164CD9">
      <w:r>
        <w:t xml:space="preserve">                     Script:</w:t>
      </w:r>
    </w:p>
    <w:p w:rsidR="00164CD9" w:rsidRDefault="00164CD9" w:rsidP="00164CD9">
      <w:pPr>
        <w:ind w:left="1080"/>
      </w:pPr>
      <w:r>
        <w:lastRenderedPageBreak/>
        <w:t xml:space="preserve">      use ncd20061128;</w:t>
      </w:r>
    </w:p>
    <w:p w:rsidR="00164CD9" w:rsidRDefault="00164CD9" w:rsidP="00164CD9">
      <w:pPr>
        <w:ind w:left="1080" w:firstLine="360"/>
      </w:pPr>
      <w:r>
        <w:t>delete from countynrfile</w:t>
      </w:r>
    </w:p>
    <w:p w:rsidR="00164CD9" w:rsidRDefault="00164CD9" w:rsidP="00164CD9">
      <w:pPr>
        <w:ind w:left="1080"/>
      </w:pPr>
      <w:r>
        <w:t xml:space="preserve">     </w:t>
      </w:r>
      <w:r>
        <w:tab/>
      </w:r>
      <w:r>
        <w:tab/>
        <w:t>where CountyNRFileName='19000';</w:t>
      </w:r>
    </w:p>
    <w:p w:rsidR="00164CD9" w:rsidRPr="000C5E05" w:rsidRDefault="00164CD9" w:rsidP="00164CD9">
      <w:pPr>
        <w:pStyle w:val="Heading2"/>
      </w:pPr>
      <w:r>
        <w:t xml:space="preserve">Perl </w:t>
      </w:r>
      <w:r w:rsidRPr="000C5E05">
        <w:t>Scripts:</w:t>
      </w:r>
    </w:p>
    <w:p w:rsidR="00164CD9" w:rsidRDefault="00164CD9" w:rsidP="00164CD9">
      <w:pPr>
        <w:ind w:right="-1350"/>
      </w:pPr>
      <w:r>
        <w:t xml:space="preserve">1.  # Script to identify lines that are different and that are identical </w:t>
      </w:r>
    </w:p>
    <w:p w:rsidR="00164CD9" w:rsidRDefault="00164CD9" w:rsidP="00164CD9">
      <w:pPr>
        <w:ind w:right="-1350"/>
      </w:pPr>
      <w:r>
        <w:t># in state submitted  *.act files and DEFAULT NR04 ACTIVITY.DAT</w:t>
      </w:r>
    </w:p>
    <w:p w:rsidR="00164CD9" w:rsidRDefault="00164CD9" w:rsidP="00164CD9">
      <w:pPr>
        <w:ind w:right="-1350"/>
      </w:pPr>
    </w:p>
    <w:p w:rsidR="00164CD9" w:rsidRDefault="00164CD9" w:rsidP="00164CD9">
      <w:pPr>
        <w:ind w:right="-1350"/>
      </w:pPr>
      <w:r>
        <w:t>foreach $stateid</w:t>
      </w:r>
    </w:p>
    <w:p w:rsidR="00164CD9" w:rsidRDefault="00164CD9" w:rsidP="00164CD9">
      <w:pPr>
        <w:ind w:right="-1350"/>
      </w:pPr>
      <w:r>
        <w:tab/>
        <w:t>('1700002', '1800002','1900002','2600002','2700002',,'3900002',,'5500002'){</w:t>
      </w:r>
    </w:p>
    <w:p w:rsidR="00164CD9" w:rsidRDefault="00164CD9" w:rsidP="00164CD9">
      <w:pPr>
        <w:ind w:right="-1350"/>
      </w:pPr>
      <w:r>
        <w:t xml:space="preserve"> $infile="oldExternalFiles\\${stateid}.act";</w:t>
      </w:r>
    </w:p>
    <w:p w:rsidR="00164CD9" w:rsidRDefault="00164CD9" w:rsidP="00164CD9">
      <w:pPr>
        <w:ind w:right="-1350"/>
      </w:pPr>
      <w:r>
        <w:t xml:space="preserve"> open (in1,$infile);</w:t>
      </w:r>
    </w:p>
    <w:p w:rsidR="00164CD9" w:rsidRDefault="00164CD9" w:rsidP="00164CD9">
      <w:pPr>
        <w:ind w:right="-1350"/>
      </w:pPr>
      <w:r>
        <w:t>$infile2="nr04\\ACTIVITY.DAT";</w:t>
      </w:r>
    </w:p>
    <w:p w:rsidR="00164CD9" w:rsidRDefault="00164CD9" w:rsidP="00164CD9">
      <w:pPr>
        <w:ind w:right="-1350"/>
      </w:pPr>
      <w:r>
        <w:t>open (in2,"$infile2");</w:t>
      </w:r>
    </w:p>
    <w:p w:rsidR="00164CD9" w:rsidRDefault="00164CD9" w:rsidP="00164CD9">
      <w:pPr>
        <w:ind w:right="-1350"/>
      </w:pPr>
      <w:r>
        <w:t>$outfile1="${stateid}actDiff.txt";</w:t>
      </w:r>
    </w:p>
    <w:p w:rsidR="00164CD9" w:rsidRDefault="00164CD9" w:rsidP="00164CD9">
      <w:pPr>
        <w:ind w:right="-1350"/>
      </w:pPr>
      <w:r>
        <w:t xml:space="preserve"> open(out1,"&gt;&gt;$outfile1");</w:t>
      </w:r>
    </w:p>
    <w:p w:rsidR="00164CD9" w:rsidRDefault="00164CD9" w:rsidP="00164CD9">
      <w:pPr>
        <w:ind w:right="-1350"/>
      </w:pPr>
      <w:r>
        <w:t xml:space="preserve"> $outfile2="${stateid}actIdentical.txt";</w:t>
      </w:r>
    </w:p>
    <w:p w:rsidR="00164CD9" w:rsidRDefault="00164CD9" w:rsidP="00164CD9">
      <w:pPr>
        <w:ind w:right="-1350"/>
      </w:pPr>
      <w:r>
        <w:t xml:space="preserve"> open (out2, "&gt;&gt;$outfile2");</w:t>
      </w:r>
    </w:p>
    <w:p w:rsidR="00164CD9" w:rsidRDefault="00164CD9" w:rsidP="00164CD9">
      <w:pPr>
        <w:ind w:right="-1350"/>
      </w:pPr>
      <w:r>
        <w:t>$start=0; $i=0;  $scc = 0;</w:t>
      </w:r>
    </w:p>
    <w:p w:rsidR="00164CD9" w:rsidRDefault="00164CD9" w:rsidP="00164CD9">
      <w:pPr>
        <w:ind w:right="-1350"/>
      </w:pPr>
      <w:r>
        <w:t>while (&lt;in2&gt;) {</w:t>
      </w:r>
    </w:p>
    <w:p w:rsidR="00164CD9" w:rsidRDefault="00164CD9" w:rsidP="00164CD9">
      <w:pPr>
        <w:ind w:right="-1350"/>
      </w:pPr>
      <w:r>
        <w:t xml:space="preserve"> if($_ =~ m/ACTIVITY/) {</w:t>
      </w:r>
    </w:p>
    <w:p w:rsidR="00164CD9" w:rsidRDefault="00164CD9" w:rsidP="00164CD9">
      <w:pPr>
        <w:ind w:right="-1350"/>
      </w:pPr>
      <w:r>
        <w:t xml:space="preserve">    @lines2 = &lt;in2&gt;;}</w:t>
      </w:r>
    </w:p>
    <w:p w:rsidR="00164CD9" w:rsidRDefault="00164CD9" w:rsidP="00164CD9">
      <w:pPr>
        <w:ind w:right="-1350"/>
      </w:pPr>
      <w:r>
        <w:t xml:space="preserve">}      </w:t>
      </w:r>
    </w:p>
    <w:p w:rsidR="00164CD9" w:rsidRDefault="00164CD9" w:rsidP="00164CD9">
      <w:pPr>
        <w:ind w:right="-1350"/>
      </w:pPr>
      <w:r>
        <w:t>$i=0;</w:t>
      </w:r>
    </w:p>
    <w:p w:rsidR="00164CD9" w:rsidRDefault="00164CD9" w:rsidP="00164CD9">
      <w:pPr>
        <w:ind w:right="-1350"/>
      </w:pPr>
      <w:r>
        <w:t>while (&lt;in1&gt;) {</w:t>
      </w:r>
    </w:p>
    <w:p w:rsidR="00164CD9" w:rsidRDefault="00164CD9" w:rsidP="00164CD9">
      <w:pPr>
        <w:ind w:right="-1350"/>
      </w:pPr>
      <w:r>
        <w:t xml:space="preserve">   if($_ =~m/END/) {</w:t>
      </w:r>
    </w:p>
    <w:p w:rsidR="00164CD9" w:rsidRDefault="00164CD9" w:rsidP="00164CD9">
      <w:pPr>
        <w:ind w:right="-1350"/>
      </w:pPr>
      <w:r>
        <w:t xml:space="preserve">      $start=0;   }</w:t>
      </w:r>
    </w:p>
    <w:p w:rsidR="00164CD9" w:rsidRDefault="00164CD9" w:rsidP="00164CD9">
      <w:pPr>
        <w:ind w:right="-1350"/>
      </w:pPr>
      <w:r>
        <w:lastRenderedPageBreak/>
        <w:t xml:space="preserve">   if( $start==1) {</w:t>
      </w:r>
    </w:p>
    <w:p w:rsidR="00164CD9" w:rsidRDefault="00164CD9" w:rsidP="00164CD9">
      <w:pPr>
        <w:ind w:right="-1350"/>
      </w:pPr>
      <w:r>
        <w:t xml:space="preserve">      $curLine = $_;    </w:t>
      </w:r>
    </w:p>
    <w:p w:rsidR="00164CD9" w:rsidRDefault="00164CD9" w:rsidP="00164CD9">
      <w:pPr>
        <w:ind w:right="-1350"/>
      </w:pPr>
      <w:r>
        <w:tab/>
        <w:t xml:space="preserve">  $scc = substr($curLine,0,10);</w:t>
      </w:r>
    </w:p>
    <w:p w:rsidR="00164CD9" w:rsidRDefault="00164CD9" w:rsidP="00164CD9">
      <w:pPr>
        <w:ind w:right="-1350"/>
      </w:pPr>
      <w:r>
        <w:tab/>
        <w:t xml:space="preserve">  $loadfactor=substr($curLine,76,5);</w:t>
      </w:r>
    </w:p>
    <w:p w:rsidR="00164CD9" w:rsidRDefault="00164CD9" w:rsidP="00164CD9">
      <w:pPr>
        <w:ind w:right="-1350"/>
      </w:pPr>
      <w:r>
        <w:tab/>
        <w:t xml:space="preserve">  $activitylevel=substr($curLine,96,10);</w:t>
      </w:r>
    </w:p>
    <w:p w:rsidR="00164CD9" w:rsidRDefault="00164CD9" w:rsidP="00164CD9">
      <w:pPr>
        <w:ind w:right="-1350"/>
      </w:pPr>
      <w:r>
        <w:tab/>
        <w:t xml:space="preserve">  $stLine= $lines2[$i];</w:t>
      </w:r>
    </w:p>
    <w:p w:rsidR="00164CD9" w:rsidRDefault="00164CD9" w:rsidP="00164CD9">
      <w:pPr>
        <w:ind w:right="-1350"/>
      </w:pPr>
      <w:r>
        <w:tab/>
        <w:t xml:space="preserve">  $stScc = substr($stLine,0,10);</w:t>
      </w:r>
    </w:p>
    <w:p w:rsidR="00164CD9" w:rsidRDefault="00164CD9" w:rsidP="00164CD9">
      <w:pPr>
        <w:ind w:right="-1350"/>
      </w:pPr>
      <w:r>
        <w:tab/>
        <w:t xml:space="preserve">  $stLF =substr($stLine,76,5);</w:t>
      </w:r>
    </w:p>
    <w:p w:rsidR="00164CD9" w:rsidRDefault="00164CD9" w:rsidP="00164CD9">
      <w:pPr>
        <w:ind w:right="-1350"/>
      </w:pPr>
      <w:r>
        <w:tab/>
        <w:t xml:space="preserve">  $stAL=substr($stLine,96,10);</w:t>
      </w:r>
    </w:p>
    <w:p w:rsidR="00164CD9" w:rsidRDefault="00164CD9" w:rsidP="00164CD9">
      <w:pPr>
        <w:ind w:right="-1350"/>
      </w:pPr>
      <w:r>
        <w:tab/>
        <w:t xml:space="preserve">  if($scc==$stScc) {</w:t>
      </w:r>
      <w:r>
        <w:tab/>
        <w:t xml:space="preserve">  </w:t>
      </w:r>
    </w:p>
    <w:p w:rsidR="00164CD9" w:rsidRDefault="00164CD9" w:rsidP="00164CD9">
      <w:pPr>
        <w:ind w:right="-1350"/>
      </w:pPr>
      <w:r>
        <w:tab/>
        <w:t xml:space="preserve">     if($loadfactor==$stLF &amp;&amp;</w:t>
      </w:r>
    </w:p>
    <w:p w:rsidR="00164CD9" w:rsidRDefault="00164CD9" w:rsidP="00164CD9">
      <w:pPr>
        <w:ind w:right="-1350"/>
      </w:pPr>
      <w:r>
        <w:tab/>
      </w:r>
      <w:r>
        <w:tab/>
      </w:r>
      <w:r>
        <w:tab/>
        <w:t xml:space="preserve"> $activitylevel == $stAL) {</w:t>
      </w:r>
    </w:p>
    <w:p w:rsidR="00164CD9" w:rsidRDefault="00164CD9" w:rsidP="00164CD9">
      <w:pPr>
        <w:ind w:right="-1350"/>
      </w:pPr>
      <w:r>
        <w:tab/>
      </w:r>
      <w:r>
        <w:tab/>
        <w:t xml:space="preserve">    </w:t>
      </w:r>
      <w:r>
        <w:tab/>
        <w:t xml:space="preserve"> print out2 $lines2[$i];</w:t>
      </w:r>
      <w:r>
        <w:tab/>
      </w:r>
      <w:r>
        <w:tab/>
      </w:r>
      <w:r>
        <w:tab/>
      </w:r>
      <w:r>
        <w:tab/>
        <w:t xml:space="preserve"> </w:t>
      </w:r>
    </w:p>
    <w:p w:rsidR="00164CD9" w:rsidRDefault="00164CD9" w:rsidP="00164CD9">
      <w:pPr>
        <w:ind w:right="-1350"/>
      </w:pPr>
      <w:r>
        <w:tab/>
        <w:t xml:space="preserve">  </w:t>
      </w:r>
      <w:r>
        <w:tab/>
        <w:t>}</w:t>
      </w:r>
    </w:p>
    <w:p w:rsidR="00164CD9" w:rsidRDefault="00164CD9" w:rsidP="00164CD9">
      <w:pPr>
        <w:ind w:right="-1350"/>
      </w:pPr>
      <w:r>
        <w:tab/>
        <w:t xml:space="preserve"> </w:t>
      </w:r>
      <w:r>
        <w:tab/>
        <w:t xml:space="preserve"> else {</w:t>
      </w:r>
    </w:p>
    <w:p w:rsidR="00164CD9" w:rsidRDefault="00164CD9" w:rsidP="00164CD9">
      <w:pPr>
        <w:ind w:right="-1350"/>
      </w:pPr>
      <w:r>
        <w:tab/>
        <w:t xml:space="preserve">    </w:t>
      </w:r>
      <w:r>
        <w:tab/>
        <w:t xml:space="preserve"> print out1 $curLine;</w:t>
      </w:r>
      <w:r>
        <w:tab/>
      </w:r>
      <w:r>
        <w:tab/>
      </w:r>
      <w:r>
        <w:tab/>
        <w:t xml:space="preserve"> </w:t>
      </w:r>
    </w:p>
    <w:p w:rsidR="00164CD9" w:rsidRDefault="00164CD9" w:rsidP="00164CD9">
      <w:pPr>
        <w:ind w:right="-1350"/>
      </w:pPr>
      <w:r>
        <w:tab/>
        <w:t xml:space="preserve">  </w:t>
      </w:r>
      <w:r>
        <w:tab/>
        <w:t>}</w:t>
      </w:r>
    </w:p>
    <w:p w:rsidR="00164CD9" w:rsidRDefault="00164CD9" w:rsidP="00164CD9">
      <w:pPr>
        <w:ind w:right="-1350"/>
      </w:pPr>
      <w:r>
        <w:tab/>
        <w:t xml:space="preserve">  }      </w:t>
      </w:r>
    </w:p>
    <w:p w:rsidR="00164CD9" w:rsidRDefault="00164CD9" w:rsidP="00164CD9">
      <w:pPr>
        <w:ind w:right="-1350"/>
      </w:pPr>
      <w:r>
        <w:tab/>
        <w:t xml:space="preserve">  $i++;</w:t>
      </w:r>
    </w:p>
    <w:p w:rsidR="00164CD9" w:rsidRDefault="00164CD9" w:rsidP="00164CD9">
      <w:pPr>
        <w:ind w:right="-1350"/>
      </w:pPr>
      <w:r>
        <w:tab/>
        <w:t>}</w:t>
      </w:r>
    </w:p>
    <w:p w:rsidR="00164CD9" w:rsidRDefault="00164CD9" w:rsidP="00164CD9">
      <w:pPr>
        <w:ind w:right="-1350"/>
      </w:pPr>
      <w:r>
        <w:tab/>
        <w:t xml:space="preserve"> if($_ =~ m/ACTIVITY/) {</w:t>
      </w:r>
    </w:p>
    <w:p w:rsidR="00164CD9" w:rsidRDefault="00164CD9" w:rsidP="00164CD9">
      <w:pPr>
        <w:ind w:right="-1350"/>
      </w:pPr>
      <w:r>
        <w:t xml:space="preserve">      $start=1;</w:t>
      </w:r>
      <w:r>
        <w:tab/>
      </w:r>
    </w:p>
    <w:p w:rsidR="00164CD9" w:rsidRDefault="00164CD9" w:rsidP="00164CD9">
      <w:pPr>
        <w:ind w:right="-1350"/>
      </w:pPr>
      <w:r>
        <w:tab/>
        <w:t xml:space="preserve">  $i=0;</w:t>
      </w:r>
    </w:p>
    <w:p w:rsidR="00164CD9" w:rsidRDefault="00164CD9" w:rsidP="00164CD9">
      <w:pPr>
        <w:ind w:right="-1350"/>
      </w:pPr>
      <w:r>
        <w:tab/>
        <w:t>}</w:t>
      </w:r>
      <w:r>
        <w:tab/>
      </w:r>
    </w:p>
    <w:p w:rsidR="00164CD9" w:rsidRDefault="00164CD9" w:rsidP="00164CD9">
      <w:pPr>
        <w:ind w:right="-1350"/>
      </w:pPr>
      <w:r>
        <w:t>}</w:t>
      </w:r>
    </w:p>
    <w:p w:rsidR="00164CD9" w:rsidRDefault="00164CD9" w:rsidP="00164CD9">
      <w:pPr>
        <w:ind w:right="-1350"/>
      </w:pPr>
      <w:r>
        <w:lastRenderedPageBreak/>
        <w:t>print "Lines compared $i\n";</w:t>
      </w:r>
    </w:p>
    <w:p w:rsidR="00164CD9" w:rsidRDefault="00164CD9" w:rsidP="00164CD9">
      <w:pPr>
        <w:ind w:right="-1350"/>
      </w:pPr>
      <w:r>
        <w:t>close (out1);</w:t>
      </w:r>
    </w:p>
    <w:p w:rsidR="00164CD9" w:rsidRDefault="00164CD9" w:rsidP="00164CD9">
      <w:pPr>
        <w:ind w:right="-1350"/>
      </w:pPr>
      <w:r>
        <w:t xml:space="preserve">close (out2);   </w:t>
      </w:r>
    </w:p>
    <w:p w:rsidR="00164CD9" w:rsidRDefault="00164CD9" w:rsidP="00164CD9">
      <w:pPr>
        <w:ind w:right="-1350"/>
      </w:pPr>
      <w:r>
        <w:t>}</w:t>
      </w:r>
    </w:p>
    <w:p w:rsidR="00164CD9" w:rsidRDefault="00164CD9" w:rsidP="00164CD9">
      <w:pPr>
        <w:ind w:right="-1350"/>
      </w:pPr>
      <w:r>
        <w:t>==========================================================================</w:t>
      </w:r>
    </w:p>
    <w:p w:rsidR="00164CD9" w:rsidRDefault="00164CD9" w:rsidP="00164CD9">
      <w:pPr>
        <w:ind w:right="-1350"/>
      </w:pPr>
      <w:r>
        <w:t>#Srcipt to create new *.act files using lines from state submitted files that are different from default NR04  #ACTIVITY.DAT and substituting NR04 identical lines with lines from NR05 ACTIVITY.DAT</w:t>
      </w:r>
    </w:p>
    <w:p w:rsidR="00164CD9" w:rsidRDefault="00164CD9" w:rsidP="00164CD9">
      <w:pPr>
        <w:ind w:right="-1350"/>
      </w:pPr>
    </w:p>
    <w:p w:rsidR="00164CD9" w:rsidRPr="00643E50" w:rsidRDefault="00164CD9" w:rsidP="00164CD9">
      <w:pPr>
        <w:ind w:right="-1350"/>
      </w:pPr>
      <w:r w:rsidRPr="00643E50">
        <w:t>%ID = ( "DE",  10000,</w:t>
      </w:r>
    </w:p>
    <w:p w:rsidR="00164CD9" w:rsidRPr="00643E50" w:rsidRDefault="00164CD9" w:rsidP="00164CD9">
      <w:pPr>
        <w:ind w:right="-1350"/>
      </w:pPr>
      <w:r w:rsidRPr="00643E50">
        <w:t xml:space="preserve">         "IA",  19000,</w:t>
      </w:r>
    </w:p>
    <w:p w:rsidR="00164CD9" w:rsidRPr="00643E50" w:rsidRDefault="00164CD9" w:rsidP="00164CD9">
      <w:pPr>
        <w:ind w:right="-1350"/>
      </w:pPr>
      <w:r w:rsidRPr="00643E50">
        <w:tab/>
      </w:r>
      <w:r w:rsidRPr="00643E50">
        <w:tab/>
        <w:t xml:space="preserve"> "IL",  17000,</w:t>
      </w:r>
    </w:p>
    <w:p w:rsidR="00164CD9" w:rsidRPr="00643E50" w:rsidRDefault="00164CD9" w:rsidP="00164CD9">
      <w:pPr>
        <w:ind w:right="-1350"/>
      </w:pPr>
      <w:r w:rsidRPr="00643E50">
        <w:tab/>
      </w:r>
      <w:r w:rsidRPr="00643E50">
        <w:tab/>
        <w:t xml:space="preserve"> "IN",  18000,</w:t>
      </w:r>
    </w:p>
    <w:p w:rsidR="00164CD9" w:rsidRPr="00643E50" w:rsidRDefault="00164CD9" w:rsidP="00164CD9">
      <w:pPr>
        <w:ind w:right="-1350"/>
      </w:pPr>
      <w:r w:rsidRPr="00643E50">
        <w:tab/>
      </w:r>
      <w:r w:rsidRPr="00643E50">
        <w:tab/>
        <w:t xml:space="preserve"> "MI",  26000,</w:t>
      </w:r>
    </w:p>
    <w:p w:rsidR="00164CD9" w:rsidRDefault="00164CD9" w:rsidP="00164CD9">
      <w:pPr>
        <w:ind w:right="-1350"/>
      </w:pPr>
      <w:r w:rsidRPr="00643E50">
        <w:tab/>
      </w:r>
      <w:r w:rsidRPr="00643E50">
        <w:tab/>
        <w:t xml:space="preserve"> </w:t>
      </w:r>
      <w:r>
        <w:t>"OH",  39000,</w:t>
      </w:r>
    </w:p>
    <w:p w:rsidR="00164CD9" w:rsidRDefault="00164CD9" w:rsidP="00164CD9">
      <w:pPr>
        <w:ind w:right="-1350"/>
      </w:pPr>
      <w:r>
        <w:tab/>
      </w:r>
      <w:r>
        <w:tab/>
        <w:t xml:space="preserve"> "RI",  44000,</w:t>
      </w:r>
    </w:p>
    <w:p w:rsidR="00164CD9" w:rsidRDefault="00164CD9" w:rsidP="00164CD9">
      <w:pPr>
        <w:ind w:right="-1350"/>
      </w:pPr>
      <w:r>
        <w:tab/>
      </w:r>
      <w:r>
        <w:tab/>
        <w:t xml:space="preserve"> "WI",  55000 );</w:t>
      </w:r>
    </w:p>
    <w:p w:rsidR="00164CD9" w:rsidRDefault="00164CD9" w:rsidP="00164CD9">
      <w:pPr>
        <w:ind w:right="-1350"/>
      </w:pPr>
      <w:r>
        <w:tab/>
      </w:r>
      <w:r>
        <w:tab/>
        <w:t xml:space="preserve"> </w:t>
      </w:r>
    </w:p>
    <w:p w:rsidR="00164CD9" w:rsidRDefault="00164CD9" w:rsidP="00164CD9">
      <w:pPr>
        <w:ind w:right="-1350"/>
      </w:pPr>
      <w:r>
        <w:t>foreach $stateid     ('1700002',,'1800002','1900002',</w:t>
      </w:r>
    </w:p>
    <w:p w:rsidR="00164CD9" w:rsidRDefault="00164CD9" w:rsidP="00164CD9">
      <w:pPr>
        <w:ind w:right="-1350"/>
      </w:pPr>
      <w:r>
        <w:t xml:space="preserve">                 '2600002','2700002',  '3900002','5500002'){</w:t>
      </w:r>
    </w:p>
    <w:p w:rsidR="00164CD9" w:rsidRDefault="00164CD9" w:rsidP="00164CD9">
      <w:pPr>
        <w:ind w:right="-1350"/>
      </w:pPr>
      <w:r>
        <w:t xml:space="preserve">    $infile1 = "nr05\\ACTIVITY.DAT";</w:t>
      </w:r>
    </w:p>
    <w:p w:rsidR="00164CD9" w:rsidRDefault="00164CD9" w:rsidP="00164CD9">
      <w:pPr>
        <w:ind w:right="-1350"/>
      </w:pPr>
      <w:r>
        <w:tab/>
        <w:t>open (in1,$infile1);</w:t>
      </w:r>
      <w:r>
        <w:tab/>
      </w:r>
    </w:p>
    <w:p w:rsidR="00164CD9" w:rsidRDefault="00164CD9" w:rsidP="00164CD9">
      <w:pPr>
        <w:ind w:right="-1350"/>
      </w:pPr>
      <w:r>
        <w:tab/>
        <w:t>$infile2="${stateid}actDiff.txt";</w:t>
      </w:r>
    </w:p>
    <w:p w:rsidR="00164CD9" w:rsidRDefault="00164CD9" w:rsidP="00164CD9">
      <w:pPr>
        <w:ind w:right="-1350"/>
      </w:pPr>
      <w:r>
        <w:tab/>
        <w:t>$outfile = "newExternalFiles\\${stateid}.act";</w:t>
      </w:r>
    </w:p>
    <w:p w:rsidR="00164CD9" w:rsidRDefault="00164CD9" w:rsidP="00164CD9">
      <w:pPr>
        <w:ind w:right="-1350"/>
      </w:pPr>
      <w:r>
        <w:tab/>
        <w:t>open(out1,"&gt;&gt;$outfile");</w:t>
      </w:r>
    </w:p>
    <w:p w:rsidR="00164CD9" w:rsidRDefault="00164CD9" w:rsidP="00164CD9">
      <w:pPr>
        <w:ind w:right="-1350"/>
      </w:pPr>
      <w:r>
        <w:tab/>
        <w:t>$start=0;</w:t>
      </w:r>
    </w:p>
    <w:p w:rsidR="00164CD9" w:rsidRDefault="00164CD9" w:rsidP="00164CD9">
      <w:pPr>
        <w:ind w:right="-1350"/>
      </w:pPr>
      <w:r>
        <w:tab/>
        <w:t>$linefound=0;</w:t>
      </w:r>
    </w:p>
    <w:p w:rsidR="00164CD9" w:rsidRDefault="00164CD9" w:rsidP="00164CD9">
      <w:pPr>
        <w:ind w:right="-1350"/>
      </w:pPr>
      <w:r>
        <w:lastRenderedPageBreak/>
        <w:tab/>
        <w:t>$curscc = -1;</w:t>
      </w:r>
    </w:p>
    <w:p w:rsidR="00164CD9" w:rsidRDefault="00164CD9" w:rsidP="00164CD9">
      <w:pPr>
        <w:ind w:right="-1350"/>
      </w:pPr>
      <w:r>
        <w:tab/>
        <w:t>$i=0;</w:t>
      </w:r>
    </w:p>
    <w:p w:rsidR="00164CD9" w:rsidRDefault="00164CD9" w:rsidP="00164CD9">
      <w:pPr>
        <w:ind w:right="-1350"/>
      </w:pPr>
      <w:r>
        <w:tab/>
        <w:t>while (&lt;in1&gt;) {</w:t>
      </w:r>
    </w:p>
    <w:p w:rsidR="00164CD9" w:rsidRDefault="00164CD9" w:rsidP="00164CD9">
      <w:pPr>
        <w:ind w:right="-1350"/>
      </w:pPr>
      <w:r>
        <w:tab/>
        <w:t xml:space="preserve">  if($_ =~ m/ACTIVITY/) {</w:t>
      </w:r>
    </w:p>
    <w:p w:rsidR="00164CD9" w:rsidRDefault="00164CD9" w:rsidP="00164CD9">
      <w:pPr>
        <w:ind w:right="-1350"/>
      </w:pPr>
      <w:r>
        <w:t xml:space="preserve">     </w:t>
      </w:r>
      <w:r>
        <w:tab/>
        <w:t>$start=$k;</w:t>
      </w:r>
      <w:r>
        <w:tab/>
      </w:r>
    </w:p>
    <w:p w:rsidR="00164CD9" w:rsidRDefault="00164CD9" w:rsidP="00164CD9">
      <w:pPr>
        <w:ind w:right="-1350"/>
      </w:pPr>
      <w:r>
        <w:tab/>
        <w:t xml:space="preserve"> </w:t>
      </w:r>
      <w:r>
        <w:tab/>
        <w:t>print out1 $_;</w:t>
      </w:r>
    </w:p>
    <w:p w:rsidR="00164CD9" w:rsidRDefault="00164CD9" w:rsidP="00164CD9">
      <w:pPr>
        <w:ind w:right="-1350"/>
      </w:pPr>
      <w:r>
        <w:tab/>
        <w:t xml:space="preserve">  }</w:t>
      </w:r>
    </w:p>
    <w:p w:rsidR="00164CD9" w:rsidRDefault="00164CD9" w:rsidP="00164CD9">
      <w:pPr>
        <w:ind w:right="-1350"/>
      </w:pPr>
      <w:r>
        <w:t xml:space="preserve">  </w:t>
      </w:r>
      <w:r>
        <w:tab/>
        <w:t xml:space="preserve">  if($_ =~m/END/) {</w:t>
      </w:r>
    </w:p>
    <w:p w:rsidR="00164CD9" w:rsidRDefault="00164CD9" w:rsidP="00164CD9">
      <w:pPr>
        <w:ind w:right="-1350"/>
      </w:pPr>
      <w:r>
        <w:t xml:space="preserve">        $start=0;</w:t>
      </w:r>
    </w:p>
    <w:p w:rsidR="00164CD9" w:rsidRDefault="00164CD9" w:rsidP="00164CD9">
      <w:pPr>
        <w:ind w:right="-1350"/>
      </w:pPr>
      <w:r>
        <w:t xml:space="preserve">      }    </w:t>
      </w:r>
    </w:p>
    <w:p w:rsidR="00164CD9" w:rsidRDefault="00164CD9" w:rsidP="00164CD9">
      <w:pPr>
        <w:ind w:right="-1350"/>
      </w:pPr>
      <w:r>
        <w:t xml:space="preserve">      if($start==0) {</w:t>
      </w:r>
    </w:p>
    <w:p w:rsidR="00164CD9" w:rsidRDefault="00164CD9" w:rsidP="00164CD9">
      <w:pPr>
        <w:ind w:right="-1350"/>
      </w:pPr>
      <w:r>
        <w:t xml:space="preserve">        print out1 $_;</w:t>
      </w:r>
    </w:p>
    <w:p w:rsidR="00164CD9" w:rsidRDefault="00164CD9" w:rsidP="00164CD9">
      <w:pPr>
        <w:ind w:right="-1350"/>
      </w:pPr>
      <w:r>
        <w:t xml:space="preserve">      }</w:t>
      </w:r>
    </w:p>
    <w:p w:rsidR="00164CD9" w:rsidRDefault="00164CD9" w:rsidP="00164CD9">
      <w:pPr>
        <w:ind w:right="-1350"/>
      </w:pPr>
      <w:r>
        <w:tab/>
        <w:t xml:space="preserve">  if($start &gt;0 &amp;&amp; $k&gt;$start) {  #</w:t>
      </w:r>
    </w:p>
    <w:p w:rsidR="00164CD9" w:rsidRDefault="00164CD9" w:rsidP="00164CD9">
      <w:pPr>
        <w:ind w:right="-1350"/>
      </w:pPr>
      <w:r>
        <w:tab/>
        <w:t xml:space="preserve">    $i++;</w:t>
      </w:r>
    </w:p>
    <w:p w:rsidR="00164CD9" w:rsidRDefault="00164CD9" w:rsidP="00164CD9">
      <w:pPr>
        <w:ind w:right="-1350"/>
      </w:pPr>
      <w:r>
        <w:tab/>
        <w:t xml:space="preserve">  </w:t>
      </w:r>
      <w:r>
        <w:tab/>
        <w:t>$curline = $_;</w:t>
      </w:r>
    </w:p>
    <w:p w:rsidR="00164CD9" w:rsidRDefault="00164CD9" w:rsidP="00164CD9">
      <w:pPr>
        <w:ind w:right="-1350"/>
      </w:pPr>
      <w:r>
        <w:tab/>
        <w:t xml:space="preserve">  </w:t>
      </w:r>
      <w:r>
        <w:tab/>
        <w:t>$curscc = substr($curline, 0,10);</w:t>
      </w:r>
    </w:p>
    <w:p w:rsidR="00164CD9" w:rsidRDefault="00164CD9" w:rsidP="00164CD9">
      <w:pPr>
        <w:ind w:right="-1350"/>
      </w:pPr>
      <w:r>
        <w:tab/>
      </w:r>
      <w:r>
        <w:tab/>
        <w:t xml:space="preserve">  $linefound=0;</w:t>
      </w:r>
    </w:p>
    <w:p w:rsidR="00164CD9" w:rsidRDefault="00164CD9" w:rsidP="00164CD9">
      <w:pPr>
        <w:ind w:right="-1350"/>
      </w:pPr>
      <w:r>
        <w:tab/>
      </w:r>
      <w:r>
        <w:tab/>
        <w:t xml:space="preserve">   open (in2,$infile2);</w:t>
      </w:r>
    </w:p>
    <w:p w:rsidR="00164CD9" w:rsidRDefault="00164CD9" w:rsidP="00164CD9">
      <w:pPr>
        <w:ind w:right="-1350"/>
      </w:pPr>
      <w:r>
        <w:tab/>
      </w:r>
      <w:r>
        <w:tab/>
        <w:t xml:space="preserve">   while (&lt;in2&gt;) {</w:t>
      </w:r>
    </w:p>
    <w:p w:rsidR="00164CD9" w:rsidRDefault="00164CD9" w:rsidP="00164CD9">
      <w:pPr>
        <w:ind w:right="-1350"/>
      </w:pPr>
      <w:r>
        <w:tab/>
      </w:r>
      <w:r>
        <w:tab/>
        <w:t xml:space="preserve">     unless ($linefound ==1) {</w:t>
      </w:r>
    </w:p>
    <w:p w:rsidR="00164CD9" w:rsidRDefault="00164CD9" w:rsidP="00164CD9">
      <w:pPr>
        <w:ind w:right="-1350"/>
      </w:pPr>
      <w:r>
        <w:tab/>
      </w:r>
      <w:r>
        <w:tab/>
      </w:r>
      <w:r>
        <w:tab/>
        <w:t xml:space="preserve">   $difline = $_;</w:t>
      </w:r>
    </w:p>
    <w:p w:rsidR="00164CD9" w:rsidRDefault="00164CD9" w:rsidP="00164CD9">
      <w:pPr>
        <w:ind w:right="-1350"/>
      </w:pPr>
      <w:r>
        <w:tab/>
      </w:r>
      <w:r>
        <w:tab/>
      </w:r>
      <w:r>
        <w:tab/>
        <w:t xml:space="preserve">   $difscc = substr($difline, 0,10);</w:t>
      </w:r>
      <w:r>
        <w:tab/>
      </w:r>
      <w:r>
        <w:tab/>
      </w:r>
      <w:r>
        <w:tab/>
      </w:r>
    </w:p>
    <w:p w:rsidR="00164CD9" w:rsidRDefault="00164CD9" w:rsidP="00164CD9">
      <w:pPr>
        <w:ind w:right="-1350"/>
      </w:pPr>
      <w:r>
        <w:tab/>
      </w:r>
      <w:r>
        <w:tab/>
      </w:r>
      <w:r>
        <w:tab/>
        <w:t xml:space="preserve">   if($difscc==$curscc) {</w:t>
      </w:r>
    </w:p>
    <w:p w:rsidR="00164CD9" w:rsidRDefault="00164CD9" w:rsidP="00164CD9">
      <w:pPr>
        <w:ind w:right="-1350"/>
      </w:pPr>
      <w:r>
        <w:tab/>
      </w:r>
      <w:r>
        <w:tab/>
      </w:r>
      <w:r>
        <w:tab/>
        <w:t xml:space="preserve">      $linefound=1;</w:t>
      </w:r>
    </w:p>
    <w:p w:rsidR="00164CD9" w:rsidRDefault="00164CD9" w:rsidP="00164CD9">
      <w:pPr>
        <w:ind w:right="-1350"/>
      </w:pPr>
      <w:r>
        <w:lastRenderedPageBreak/>
        <w:tab/>
      </w:r>
      <w:r>
        <w:tab/>
      </w:r>
      <w:r>
        <w:tab/>
        <w:t xml:space="preserve">   }</w:t>
      </w:r>
    </w:p>
    <w:p w:rsidR="00164CD9" w:rsidRDefault="00164CD9" w:rsidP="00164CD9">
      <w:pPr>
        <w:ind w:right="-1350"/>
      </w:pPr>
      <w:r>
        <w:tab/>
      </w:r>
      <w:r>
        <w:tab/>
      </w:r>
      <w:r>
        <w:tab/>
        <w:t xml:space="preserve"> }</w:t>
      </w:r>
    </w:p>
    <w:p w:rsidR="00164CD9" w:rsidRDefault="00164CD9" w:rsidP="00164CD9">
      <w:pPr>
        <w:ind w:right="-1350"/>
      </w:pPr>
      <w:r>
        <w:tab/>
      </w:r>
      <w:r>
        <w:tab/>
        <w:t xml:space="preserve">   }  #while in2</w:t>
      </w:r>
    </w:p>
    <w:p w:rsidR="00164CD9" w:rsidRDefault="00164CD9" w:rsidP="00164CD9">
      <w:pPr>
        <w:ind w:right="-1350"/>
      </w:pPr>
      <w:r>
        <w:tab/>
      </w:r>
      <w:r>
        <w:tab/>
        <w:t xml:space="preserve">   if($linefound == 1) {</w:t>
      </w:r>
    </w:p>
    <w:p w:rsidR="00164CD9" w:rsidRDefault="00164CD9" w:rsidP="00164CD9">
      <w:pPr>
        <w:ind w:right="-1350"/>
      </w:pPr>
      <w:r>
        <w:tab/>
      </w:r>
      <w:r>
        <w:tab/>
        <w:t xml:space="preserve">     print out1 $difline;</w:t>
      </w:r>
    </w:p>
    <w:p w:rsidR="00164CD9" w:rsidRDefault="00164CD9" w:rsidP="00164CD9">
      <w:pPr>
        <w:ind w:right="-1350"/>
      </w:pPr>
      <w:r>
        <w:tab/>
      </w:r>
      <w:r>
        <w:tab/>
        <w:t xml:space="preserve">   }</w:t>
      </w:r>
    </w:p>
    <w:p w:rsidR="00164CD9" w:rsidRDefault="00164CD9" w:rsidP="00164CD9">
      <w:pPr>
        <w:ind w:right="-1350"/>
      </w:pPr>
      <w:r>
        <w:tab/>
      </w:r>
      <w:r>
        <w:tab/>
        <w:t xml:space="preserve">   else {</w:t>
      </w:r>
    </w:p>
    <w:p w:rsidR="00164CD9" w:rsidRDefault="00164CD9" w:rsidP="00164CD9">
      <w:pPr>
        <w:ind w:right="-1350"/>
      </w:pPr>
      <w:r>
        <w:tab/>
      </w:r>
      <w:r>
        <w:tab/>
        <w:t xml:space="preserve">     print out1 $curline;</w:t>
      </w:r>
    </w:p>
    <w:p w:rsidR="00164CD9" w:rsidRDefault="00164CD9" w:rsidP="00164CD9">
      <w:pPr>
        <w:ind w:right="-1350"/>
      </w:pPr>
      <w:r>
        <w:tab/>
      </w:r>
      <w:r>
        <w:tab/>
        <w:t xml:space="preserve">   }</w:t>
      </w:r>
      <w:r>
        <w:tab/>
      </w:r>
      <w:r>
        <w:tab/>
        <w:t xml:space="preserve">   </w:t>
      </w:r>
    </w:p>
    <w:p w:rsidR="00164CD9" w:rsidRDefault="00164CD9" w:rsidP="00164CD9">
      <w:pPr>
        <w:ind w:right="-1350"/>
      </w:pPr>
      <w:r>
        <w:tab/>
        <w:t xml:space="preserve"> } #if start</w:t>
      </w:r>
    </w:p>
    <w:p w:rsidR="00164CD9" w:rsidRDefault="00164CD9" w:rsidP="00164CD9">
      <w:pPr>
        <w:ind w:right="-1350"/>
      </w:pPr>
      <w:r>
        <w:tab/>
        <w:t xml:space="preserve"> $k++;</w:t>
      </w:r>
    </w:p>
    <w:p w:rsidR="00164CD9" w:rsidRDefault="00164CD9" w:rsidP="00164CD9">
      <w:pPr>
        <w:ind w:right="-1350"/>
      </w:pPr>
      <w:r>
        <w:t xml:space="preserve">   }# while in1</w:t>
      </w:r>
    </w:p>
    <w:p w:rsidR="00164CD9" w:rsidRDefault="00164CD9" w:rsidP="00164CD9">
      <w:pPr>
        <w:ind w:right="-1350"/>
      </w:pPr>
      <w:r>
        <w:t xml:space="preserve">  close (out1);</w:t>
      </w:r>
    </w:p>
    <w:p w:rsidR="00164CD9" w:rsidRDefault="00164CD9" w:rsidP="00164CD9">
      <w:pPr>
        <w:ind w:right="-1350"/>
      </w:pPr>
      <w:r>
        <w:t xml:space="preserve"> } #foreach</w:t>
      </w:r>
    </w:p>
    <w:p w:rsidR="00164CD9" w:rsidRDefault="00164CD9" w:rsidP="00164CD9">
      <w:pPr>
        <w:ind w:right="-1350"/>
      </w:pPr>
      <w:r>
        <w:t xml:space="preserve"> ===============================================================================</w:t>
      </w:r>
    </w:p>
    <w:p w:rsidR="00164CD9" w:rsidRDefault="00164CD9" w:rsidP="00164CD9">
      <w:pPr>
        <w:ind w:right="-1350"/>
      </w:pPr>
      <w:r>
        <w:t xml:space="preserve">1.  # Script to identify lines that are different and that are identical </w:t>
      </w:r>
    </w:p>
    <w:p w:rsidR="00164CD9" w:rsidRDefault="00164CD9" w:rsidP="00164CD9">
      <w:pPr>
        <w:ind w:right="-1350"/>
      </w:pPr>
      <w:r>
        <w:t># in state submitted *.pop files and DEFAULT NR04 *.POP</w:t>
      </w:r>
    </w:p>
    <w:p w:rsidR="00164CD9" w:rsidRDefault="00164CD9" w:rsidP="00164CD9">
      <w:pPr>
        <w:ind w:right="-1350"/>
      </w:pPr>
    </w:p>
    <w:p w:rsidR="00164CD9" w:rsidRDefault="00164CD9" w:rsidP="00164CD9">
      <w:pPr>
        <w:ind w:right="-1350"/>
      </w:pPr>
    </w:p>
    <w:p w:rsidR="00164CD9" w:rsidRDefault="00164CD9" w:rsidP="00164CD9">
      <w:pPr>
        <w:ind w:right="-1350"/>
      </w:pPr>
      <w:r>
        <w:t xml:space="preserve"> %ID = ( "DE",  10000,</w:t>
      </w:r>
    </w:p>
    <w:p w:rsidR="00164CD9" w:rsidRDefault="00164CD9" w:rsidP="00164CD9">
      <w:pPr>
        <w:ind w:right="-1350"/>
      </w:pPr>
      <w:r>
        <w:t xml:space="preserve">         "IA",  19000,</w:t>
      </w:r>
    </w:p>
    <w:p w:rsidR="00164CD9" w:rsidRDefault="00164CD9" w:rsidP="00164CD9">
      <w:pPr>
        <w:ind w:right="-1350"/>
      </w:pPr>
      <w:r>
        <w:tab/>
      </w:r>
      <w:r>
        <w:tab/>
        <w:t xml:space="preserve"> "IL",  17000,</w:t>
      </w:r>
    </w:p>
    <w:p w:rsidR="00164CD9" w:rsidRDefault="00164CD9" w:rsidP="00164CD9">
      <w:pPr>
        <w:ind w:right="-1350"/>
      </w:pPr>
      <w:r>
        <w:tab/>
      </w:r>
      <w:r>
        <w:tab/>
        <w:t xml:space="preserve"> "IN",  18000,</w:t>
      </w:r>
    </w:p>
    <w:p w:rsidR="00164CD9" w:rsidRDefault="00164CD9" w:rsidP="00164CD9">
      <w:pPr>
        <w:ind w:right="-1350"/>
      </w:pPr>
      <w:r>
        <w:tab/>
      </w:r>
      <w:r>
        <w:tab/>
        <w:t xml:space="preserve"> "MI",  26000,</w:t>
      </w:r>
    </w:p>
    <w:p w:rsidR="00164CD9" w:rsidRDefault="00164CD9" w:rsidP="00164CD9">
      <w:pPr>
        <w:ind w:right="-1350"/>
      </w:pPr>
      <w:r>
        <w:tab/>
      </w:r>
      <w:r>
        <w:tab/>
        <w:t xml:space="preserve"> "OH",  39000,</w:t>
      </w:r>
    </w:p>
    <w:p w:rsidR="00164CD9" w:rsidRDefault="00164CD9" w:rsidP="00164CD9">
      <w:pPr>
        <w:ind w:right="-1350"/>
      </w:pPr>
      <w:r>
        <w:lastRenderedPageBreak/>
        <w:tab/>
      </w:r>
      <w:r>
        <w:tab/>
        <w:t xml:space="preserve"> "RI",  44000,</w:t>
      </w:r>
    </w:p>
    <w:p w:rsidR="00164CD9" w:rsidRDefault="00164CD9" w:rsidP="00164CD9">
      <w:pPr>
        <w:ind w:right="-1350"/>
      </w:pPr>
      <w:r>
        <w:tab/>
      </w:r>
      <w:r>
        <w:tab/>
        <w:t xml:space="preserve"> "WI",  55000 );</w:t>
      </w:r>
      <w:r>
        <w:tab/>
      </w:r>
      <w:r>
        <w:tab/>
        <w:t xml:space="preserve"> </w:t>
      </w:r>
    </w:p>
    <w:p w:rsidR="00164CD9" w:rsidRDefault="00164CD9" w:rsidP="00164CD9">
      <w:pPr>
        <w:ind w:right="-1350"/>
      </w:pPr>
      <w:r>
        <w:t>foreach $state ('DE','IA','IL','IN','MI','OH','RI','WI')</w:t>
      </w:r>
    </w:p>
    <w:p w:rsidR="00164CD9" w:rsidRDefault="00164CD9" w:rsidP="00164CD9">
      <w:pPr>
        <w:ind w:right="-1350"/>
      </w:pPr>
      <w:r>
        <w:t>{</w:t>
      </w:r>
    </w:p>
    <w:p w:rsidR="00164CD9" w:rsidRDefault="00164CD9" w:rsidP="00164CD9">
      <w:pPr>
        <w:ind w:right="-1350"/>
      </w:pPr>
      <w:r>
        <w:t xml:space="preserve"> $stateid = $ID{$state};</w:t>
      </w:r>
    </w:p>
    <w:p w:rsidR="00164CD9" w:rsidRDefault="00164CD9" w:rsidP="00164CD9">
      <w:pPr>
        <w:ind w:right="-1350"/>
      </w:pPr>
      <w:r>
        <w:t xml:space="preserve"> $infile="oldExternalFiles\\${stateid}.pop";</w:t>
      </w:r>
    </w:p>
    <w:p w:rsidR="00164CD9" w:rsidRDefault="00164CD9" w:rsidP="00164CD9">
      <w:pPr>
        <w:ind w:right="-1350"/>
      </w:pPr>
      <w:r>
        <w:t xml:space="preserve"> open (in1,$infile);</w:t>
      </w:r>
    </w:p>
    <w:p w:rsidR="00164CD9" w:rsidRDefault="00164CD9" w:rsidP="00164CD9">
      <w:pPr>
        <w:ind w:right="-1350"/>
      </w:pPr>
      <w:r>
        <w:t>$infile2="newPOP\\${state}.pop";</w:t>
      </w:r>
    </w:p>
    <w:p w:rsidR="00164CD9" w:rsidRDefault="00164CD9" w:rsidP="00164CD9">
      <w:pPr>
        <w:ind w:right="-1350"/>
      </w:pPr>
      <w:r>
        <w:t>open (in2,"$infile2");</w:t>
      </w:r>
    </w:p>
    <w:p w:rsidR="00164CD9" w:rsidRDefault="00164CD9" w:rsidP="00164CD9">
      <w:pPr>
        <w:ind w:right="-1350"/>
      </w:pPr>
      <w:r>
        <w:t>$outfile1="${state}popDiff.txt";</w:t>
      </w:r>
    </w:p>
    <w:p w:rsidR="00164CD9" w:rsidRDefault="00164CD9" w:rsidP="00164CD9">
      <w:pPr>
        <w:ind w:right="-1350"/>
      </w:pPr>
      <w:r>
        <w:t xml:space="preserve"> open(out1,"&gt;&gt;$outfile1");</w:t>
      </w:r>
    </w:p>
    <w:p w:rsidR="00164CD9" w:rsidRDefault="00164CD9" w:rsidP="00164CD9">
      <w:pPr>
        <w:ind w:right="-1350"/>
      </w:pPr>
      <w:r>
        <w:t xml:space="preserve"> $outfile2="${state}popIdentical.txt";</w:t>
      </w:r>
    </w:p>
    <w:p w:rsidR="00164CD9" w:rsidRDefault="00164CD9" w:rsidP="00164CD9">
      <w:pPr>
        <w:ind w:right="-1350"/>
      </w:pPr>
      <w:r>
        <w:t xml:space="preserve"> open (out2, "&gt;&gt;$outfile2");</w:t>
      </w:r>
    </w:p>
    <w:p w:rsidR="00164CD9" w:rsidRDefault="00164CD9" w:rsidP="00164CD9">
      <w:pPr>
        <w:ind w:right="-1350"/>
      </w:pPr>
      <w:r>
        <w:t>$start=0;</w:t>
      </w:r>
    </w:p>
    <w:p w:rsidR="00164CD9" w:rsidRDefault="00164CD9" w:rsidP="00164CD9">
      <w:pPr>
        <w:ind w:right="-1350"/>
      </w:pPr>
      <w:r>
        <w:t>$i=0;</w:t>
      </w:r>
    </w:p>
    <w:p w:rsidR="00164CD9" w:rsidRDefault="00164CD9" w:rsidP="00164CD9">
      <w:pPr>
        <w:ind w:right="-1350"/>
      </w:pPr>
      <w:r>
        <w:t>$scc = 0;</w:t>
      </w:r>
    </w:p>
    <w:p w:rsidR="00164CD9" w:rsidRDefault="00164CD9" w:rsidP="00164CD9">
      <w:pPr>
        <w:ind w:right="-1350"/>
      </w:pPr>
      <w:r>
        <w:t>while (&lt;in2&gt;) {</w:t>
      </w:r>
    </w:p>
    <w:p w:rsidR="00164CD9" w:rsidRDefault="00164CD9" w:rsidP="00164CD9">
      <w:pPr>
        <w:ind w:right="-1350"/>
      </w:pPr>
      <w:r>
        <w:t xml:space="preserve"> if($_ =~ m/POPULATION/) {</w:t>
      </w:r>
    </w:p>
    <w:p w:rsidR="00164CD9" w:rsidRDefault="00164CD9" w:rsidP="00164CD9">
      <w:pPr>
        <w:ind w:right="-1350"/>
      </w:pPr>
      <w:r>
        <w:t xml:space="preserve">    @lines2 = &lt;in2&gt;;</w:t>
      </w:r>
    </w:p>
    <w:p w:rsidR="00164CD9" w:rsidRDefault="00164CD9" w:rsidP="00164CD9">
      <w:pPr>
        <w:ind w:right="-1350"/>
      </w:pPr>
      <w:r>
        <w:tab/>
        <w:t>}</w:t>
      </w:r>
    </w:p>
    <w:p w:rsidR="00164CD9" w:rsidRDefault="00164CD9" w:rsidP="00164CD9">
      <w:pPr>
        <w:ind w:right="-1350"/>
      </w:pPr>
      <w:r>
        <w:t xml:space="preserve">}      </w:t>
      </w:r>
    </w:p>
    <w:p w:rsidR="00164CD9" w:rsidRDefault="00164CD9" w:rsidP="00164CD9">
      <w:pPr>
        <w:ind w:right="-1350"/>
      </w:pPr>
      <w:r>
        <w:t>$i=0;</w:t>
      </w:r>
    </w:p>
    <w:p w:rsidR="00164CD9" w:rsidRDefault="00164CD9" w:rsidP="00164CD9">
      <w:pPr>
        <w:ind w:right="-1350"/>
      </w:pPr>
      <w:r>
        <w:t xml:space="preserve">while (&lt;in1&gt;) {   </w:t>
      </w:r>
    </w:p>
    <w:p w:rsidR="00164CD9" w:rsidRDefault="00164CD9" w:rsidP="00164CD9">
      <w:pPr>
        <w:ind w:right="-1350"/>
      </w:pPr>
      <w:r>
        <w:t xml:space="preserve">   if($_ =~m/END/) {</w:t>
      </w:r>
    </w:p>
    <w:p w:rsidR="00164CD9" w:rsidRDefault="00164CD9" w:rsidP="00164CD9">
      <w:pPr>
        <w:ind w:right="-1350"/>
      </w:pPr>
      <w:r>
        <w:t xml:space="preserve">      $start=0;</w:t>
      </w:r>
    </w:p>
    <w:p w:rsidR="00164CD9" w:rsidRDefault="00164CD9" w:rsidP="00164CD9">
      <w:pPr>
        <w:ind w:right="-1350"/>
      </w:pPr>
      <w:r>
        <w:lastRenderedPageBreak/>
        <w:t xml:space="preserve">   }</w:t>
      </w:r>
    </w:p>
    <w:p w:rsidR="00164CD9" w:rsidRDefault="00164CD9" w:rsidP="00164CD9">
      <w:pPr>
        <w:ind w:right="-1350"/>
      </w:pPr>
      <w:r>
        <w:t xml:space="preserve">   if( $start==1) {</w:t>
      </w:r>
    </w:p>
    <w:p w:rsidR="00164CD9" w:rsidRDefault="00164CD9" w:rsidP="00164CD9">
      <w:pPr>
        <w:ind w:right="-1350"/>
      </w:pPr>
      <w:r>
        <w:t xml:space="preserve">      $curLine = $_;</w:t>
      </w:r>
    </w:p>
    <w:p w:rsidR="00164CD9" w:rsidRDefault="00164CD9" w:rsidP="00164CD9">
      <w:pPr>
        <w:ind w:right="-1350"/>
      </w:pPr>
      <w:r>
        <w:t xml:space="preserve">      @line=split(/\s/, $_);</w:t>
      </w:r>
      <w:r>
        <w:tab/>
        <w:t xml:space="preserve">  </w:t>
      </w:r>
    </w:p>
    <w:p w:rsidR="00164CD9" w:rsidRDefault="00164CD9" w:rsidP="00164CD9">
      <w:pPr>
        <w:ind w:right="-1350"/>
      </w:pPr>
      <w:r>
        <w:tab/>
        <w:t xml:space="preserve">  $scc = $line[8];</w:t>
      </w:r>
    </w:p>
    <w:p w:rsidR="00164CD9" w:rsidRDefault="00164CD9" w:rsidP="00164CD9">
      <w:pPr>
        <w:ind w:right="-1350"/>
      </w:pPr>
      <w:r>
        <w:tab/>
        <w:t xml:space="preserve">  if($curLine eq $lines2[$i]) {</w:t>
      </w:r>
    </w:p>
    <w:p w:rsidR="00164CD9" w:rsidRDefault="00164CD9" w:rsidP="00164CD9">
      <w:pPr>
        <w:ind w:right="-1350"/>
      </w:pPr>
      <w:r>
        <w:tab/>
      </w:r>
      <w:r>
        <w:tab/>
        <w:t xml:space="preserve">     print out2 "$curLine "; }</w:t>
      </w:r>
    </w:p>
    <w:p w:rsidR="00164CD9" w:rsidRDefault="00164CD9" w:rsidP="00164CD9">
      <w:pPr>
        <w:ind w:right="-1350"/>
      </w:pPr>
      <w:r>
        <w:tab/>
        <w:t xml:space="preserve">   else {</w:t>
      </w:r>
    </w:p>
    <w:p w:rsidR="00164CD9" w:rsidRDefault="00164CD9" w:rsidP="00164CD9">
      <w:pPr>
        <w:ind w:right="-1350"/>
      </w:pPr>
      <w:r>
        <w:tab/>
      </w:r>
      <w:r>
        <w:tab/>
        <w:t xml:space="preserve">      print out1 "$curLine";</w:t>
      </w:r>
    </w:p>
    <w:p w:rsidR="00164CD9" w:rsidRDefault="00164CD9" w:rsidP="00164CD9">
      <w:pPr>
        <w:ind w:right="-1350"/>
      </w:pPr>
      <w:r>
        <w:tab/>
      </w:r>
      <w:r>
        <w:tab/>
      </w:r>
      <w:r>
        <w:tab/>
        <w:t xml:space="preserve">  }</w:t>
      </w:r>
    </w:p>
    <w:p w:rsidR="00164CD9" w:rsidRDefault="00164CD9" w:rsidP="00164CD9">
      <w:pPr>
        <w:ind w:right="-1350"/>
      </w:pPr>
      <w:r>
        <w:tab/>
        <w:t xml:space="preserve">   $i++;</w:t>
      </w:r>
    </w:p>
    <w:p w:rsidR="00164CD9" w:rsidRDefault="00164CD9" w:rsidP="00164CD9">
      <w:pPr>
        <w:ind w:right="-1350"/>
      </w:pPr>
      <w:r>
        <w:tab/>
        <w:t>}</w:t>
      </w:r>
    </w:p>
    <w:p w:rsidR="00164CD9" w:rsidRDefault="00164CD9" w:rsidP="00164CD9">
      <w:pPr>
        <w:ind w:right="-1350"/>
      </w:pPr>
      <w:r>
        <w:tab/>
        <w:t xml:space="preserve"> if($_ =~ m/POPULATION/) {</w:t>
      </w:r>
    </w:p>
    <w:p w:rsidR="00164CD9" w:rsidRDefault="00164CD9" w:rsidP="00164CD9">
      <w:pPr>
        <w:ind w:right="-1350"/>
      </w:pPr>
      <w:r>
        <w:t xml:space="preserve">      $start=1;</w:t>
      </w:r>
      <w:r>
        <w:tab/>
      </w:r>
    </w:p>
    <w:p w:rsidR="00164CD9" w:rsidRDefault="00164CD9" w:rsidP="00164CD9">
      <w:pPr>
        <w:ind w:right="-1350"/>
      </w:pPr>
      <w:r>
        <w:tab/>
        <w:t xml:space="preserve">  $i=0;</w:t>
      </w:r>
    </w:p>
    <w:p w:rsidR="00164CD9" w:rsidRDefault="00164CD9" w:rsidP="00164CD9">
      <w:pPr>
        <w:ind w:right="-1350"/>
      </w:pPr>
      <w:r>
        <w:tab/>
        <w:t>}</w:t>
      </w:r>
      <w:r>
        <w:tab/>
      </w:r>
    </w:p>
    <w:p w:rsidR="00164CD9" w:rsidRDefault="00164CD9" w:rsidP="00164CD9">
      <w:pPr>
        <w:ind w:right="-1350"/>
      </w:pPr>
      <w:r>
        <w:t>}</w:t>
      </w:r>
    </w:p>
    <w:p w:rsidR="00164CD9" w:rsidRDefault="00164CD9" w:rsidP="00164CD9">
      <w:pPr>
        <w:ind w:right="-1350"/>
      </w:pPr>
      <w:r>
        <w:t>print "Lines compared $i\n";</w:t>
      </w:r>
    </w:p>
    <w:p w:rsidR="00164CD9" w:rsidRDefault="00164CD9" w:rsidP="00164CD9">
      <w:pPr>
        <w:ind w:right="-1350"/>
      </w:pPr>
      <w:r>
        <w:t>close (out1);</w:t>
      </w:r>
    </w:p>
    <w:p w:rsidR="00164CD9" w:rsidRDefault="00164CD9" w:rsidP="00164CD9">
      <w:pPr>
        <w:ind w:right="-1350"/>
      </w:pPr>
      <w:r>
        <w:t xml:space="preserve">close (out2);   </w:t>
      </w:r>
    </w:p>
    <w:p w:rsidR="00164CD9" w:rsidRDefault="00164CD9" w:rsidP="00164CD9">
      <w:pPr>
        <w:pBdr>
          <w:bottom w:val="double" w:sz="6" w:space="1" w:color="auto"/>
        </w:pBdr>
        <w:ind w:right="-1350"/>
      </w:pPr>
      <w:r>
        <w:t>}</w:t>
      </w:r>
    </w:p>
    <w:p w:rsidR="00164CD9" w:rsidRDefault="00164CD9" w:rsidP="00164CD9">
      <w:pPr>
        <w:ind w:right="-1350"/>
      </w:pPr>
    </w:p>
    <w:p w:rsidR="00164CD9" w:rsidRDefault="00164CD9" w:rsidP="00164CD9">
      <w:pPr>
        <w:ind w:right="-1350"/>
      </w:pPr>
      <w:r>
        <w:t>#Srcipt to create new *.pop files using lines from state submitted files that are different from default NR04  #&lt;StateAbbr&gt;.POP and substituting NR04 identical lines with lines from NR05 #&lt;StateAbbr&gt;.POP</w:t>
      </w:r>
    </w:p>
    <w:p w:rsidR="00164CD9" w:rsidRPr="004E5EC3" w:rsidRDefault="00164CD9" w:rsidP="00164CD9">
      <w:pPr>
        <w:ind w:right="-1350"/>
      </w:pPr>
    </w:p>
    <w:p w:rsidR="00164CD9" w:rsidRPr="004E5EC3" w:rsidRDefault="00164CD9" w:rsidP="00164CD9">
      <w:pPr>
        <w:ind w:right="-1350"/>
      </w:pPr>
      <w:r w:rsidRPr="004E5EC3">
        <w:t>%ID = ( "DE",  10000,</w:t>
      </w:r>
    </w:p>
    <w:p w:rsidR="00164CD9" w:rsidRPr="004E5EC3" w:rsidRDefault="00164CD9" w:rsidP="00164CD9">
      <w:pPr>
        <w:ind w:right="-1350"/>
      </w:pPr>
      <w:r w:rsidRPr="004E5EC3">
        <w:lastRenderedPageBreak/>
        <w:t xml:space="preserve">         "IA",  19000,</w:t>
      </w:r>
    </w:p>
    <w:p w:rsidR="00164CD9" w:rsidRPr="004E5EC3" w:rsidRDefault="00164CD9" w:rsidP="00164CD9">
      <w:pPr>
        <w:ind w:right="-1350"/>
      </w:pPr>
      <w:r w:rsidRPr="004E5EC3">
        <w:tab/>
      </w:r>
      <w:r w:rsidRPr="004E5EC3">
        <w:tab/>
        <w:t xml:space="preserve"> "IL",  17000,</w:t>
      </w:r>
    </w:p>
    <w:p w:rsidR="00164CD9" w:rsidRPr="004E5EC3" w:rsidRDefault="00164CD9" w:rsidP="00164CD9">
      <w:pPr>
        <w:ind w:right="-1350"/>
      </w:pPr>
      <w:r w:rsidRPr="004E5EC3">
        <w:tab/>
      </w:r>
      <w:r w:rsidRPr="004E5EC3">
        <w:tab/>
        <w:t xml:space="preserve"> "IN",  18000,</w:t>
      </w:r>
    </w:p>
    <w:p w:rsidR="00164CD9" w:rsidRPr="004E5EC3" w:rsidRDefault="00164CD9" w:rsidP="00164CD9">
      <w:pPr>
        <w:ind w:right="-1350"/>
      </w:pPr>
      <w:r w:rsidRPr="004E5EC3">
        <w:tab/>
      </w:r>
      <w:r w:rsidRPr="004E5EC3">
        <w:tab/>
        <w:t xml:space="preserve"> "MI",  26000,</w:t>
      </w:r>
    </w:p>
    <w:p w:rsidR="00164CD9" w:rsidRDefault="00164CD9" w:rsidP="00164CD9">
      <w:pPr>
        <w:ind w:right="-1350"/>
      </w:pPr>
      <w:r w:rsidRPr="004E5EC3">
        <w:tab/>
      </w:r>
      <w:r w:rsidRPr="004E5EC3">
        <w:tab/>
        <w:t xml:space="preserve"> </w:t>
      </w:r>
      <w:r>
        <w:t>"OH",  39000,</w:t>
      </w:r>
    </w:p>
    <w:p w:rsidR="00164CD9" w:rsidRDefault="00164CD9" w:rsidP="00164CD9">
      <w:pPr>
        <w:ind w:right="-1350"/>
      </w:pPr>
      <w:r>
        <w:tab/>
      </w:r>
      <w:r>
        <w:tab/>
        <w:t xml:space="preserve"> "RI",  44000,</w:t>
      </w:r>
    </w:p>
    <w:p w:rsidR="00164CD9" w:rsidRDefault="00164CD9" w:rsidP="00164CD9">
      <w:pPr>
        <w:ind w:right="-1350"/>
      </w:pPr>
      <w:r>
        <w:tab/>
      </w:r>
      <w:r>
        <w:tab/>
        <w:t xml:space="preserve"> "WI",  55000 );</w:t>
      </w:r>
    </w:p>
    <w:p w:rsidR="00164CD9" w:rsidRDefault="00164CD9" w:rsidP="00164CD9">
      <w:pPr>
        <w:ind w:right="-1350"/>
      </w:pPr>
      <w:r>
        <w:tab/>
      </w:r>
      <w:r>
        <w:tab/>
        <w:t xml:space="preserve"> </w:t>
      </w:r>
    </w:p>
    <w:p w:rsidR="00164CD9" w:rsidRDefault="00164CD9" w:rsidP="00164CD9">
      <w:pPr>
        <w:ind w:right="-1350"/>
      </w:pPr>
      <w:r>
        <w:t xml:space="preserve"> foreach $state ('DE', 'IA' ,'IL','IN','MI','OH','RI','WI') #IA has no differences</w:t>
      </w:r>
    </w:p>
    <w:p w:rsidR="00164CD9" w:rsidRDefault="00164CD9" w:rsidP="00164CD9">
      <w:pPr>
        <w:ind w:right="-1350"/>
      </w:pPr>
      <w:r>
        <w:t>{</w:t>
      </w:r>
    </w:p>
    <w:p w:rsidR="00164CD9" w:rsidRDefault="00164CD9" w:rsidP="00164CD9">
      <w:pPr>
        <w:ind w:right="-1350"/>
      </w:pPr>
      <w:r>
        <w:tab/>
        <w:t>$stateid = $ID{$state};</w:t>
      </w:r>
    </w:p>
    <w:p w:rsidR="00164CD9" w:rsidRDefault="00164CD9" w:rsidP="00164CD9">
      <w:pPr>
        <w:ind w:right="-1350"/>
      </w:pPr>
      <w:r>
        <w:tab/>
        <w:t>$infile1 = "oldExternalFiles\\${stateid}.pop";</w:t>
      </w:r>
    </w:p>
    <w:p w:rsidR="00164CD9" w:rsidRDefault="00164CD9" w:rsidP="00164CD9">
      <w:pPr>
        <w:ind w:right="-1350"/>
      </w:pPr>
      <w:r>
        <w:tab/>
        <w:t>open (in1,$infile1);</w:t>
      </w:r>
      <w:r>
        <w:tab/>
      </w:r>
    </w:p>
    <w:p w:rsidR="00164CD9" w:rsidRDefault="00164CD9" w:rsidP="00164CD9">
      <w:pPr>
        <w:ind w:right="-1350"/>
      </w:pPr>
      <w:r>
        <w:tab/>
        <w:t>$infile2="${state}popDiff.txt";</w:t>
      </w:r>
      <w:r>
        <w:tab/>
      </w:r>
    </w:p>
    <w:p w:rsidR="00164CD9" w:rsidRDefault="00164CD9" w:rsidP="00164CD9">
      <w:pPr>
        <w:ind w:right="-1350"/>
      </w:pPr>
      <w:r>
        <w:tab/>
        <w:t>$infile3="NR05POP\\${state}.pop";</w:t>
      </w:r>
    </w:p>
    <w:p w:rsidR="00164CD9" w:rsidRDefault="00164CD9" w:rsidP="00164CD9">
      <w:pPr>
        <w:ind w:right="-1350"/>
      </w:pPr>
      <w:r>
        <w:tab/>
        <w:t>$outfile = "newExternalFiles\\${stateid}.pop";</w:t>
      </w:r>
    </w:p>
    <w:p w:rsidR="00164CD9" w:rsidRDefault="00164CD9" w:rsidP="00164CD9">
      <w:pPr>
        <w:ind w:right="-1350"/>
      </w:pPr>
      <w:r>
        <w:tab/>
        <w:t>print "outfile $outfile\n";</w:t>
      </w:r>
    </w:p>
    <w:p w:rsidR="00164CD9" w:rsidRDefault="00164CD9" w:rsidP="00164CD9">
      <w:pPr>
        <w:ind w:right="-1350"/>
      </w:pPr>
      <w:r>
        <w:tab/>
        <w:t>open(out1,"&gt;&gt;$outfile");</w:t>
      </w:r>
    </w:p>
    <w:p w:rsidR="00164CD9" w:rsidRDefault="00164CD9" w:rsidP="00164CD9">
      <w:pPr>
        <w:ind w:right="-1350"/>
      </w:pPr>
      <w:r>
        <w:tab/>
        <w:t>$start=0;</w:t>
      </w:r>
    </w:p>
    <w:p w:rsidR="00164CD9" w:rsidRDefault="00164CD9" w:rsidP="00164CD9">
      <w:pPr>
        <w:ind w:right="-1350"/>
      </w:pPr>
      <w:r>
        <w:tab/>
        <w:t>$scc=0;</w:t>
      </w:r>
    </w:p>
    <w:p w:rsidR="00164CD9" w:rsidRDefault="00164CD9" w:rsidP="00164CD9">
      <w:pPr>
        <w:ind w:right="-1350"/>
      </w:pPr>
      <w:r>
        <w:tab/>
        <w:t>$linefound=0;</w:t>
      </w:r>
    </w:p>
    <w:p w:rsidR="00164CD9" w:rsidRDefault="00164CD9" w:rsidP="00164CD9">
      <w:pPr>
        <w:ind w:right="-1350"/>
      </w:pPr>
      <w:r>
        <w:tab/>
        <w:t>$curscc = -1;</w:t>
      </w:r>
    </w:p>
    <w:p w:rsidR="00164CD9" w:rsidRDefault="00164CD9" w:rsidP="00164CD9">
      <w:pPr>
        <w:ind w:right="-1350"/>
      </w:pPr>
      <w:r>
        <w:tab/>
        <w:t>$i=0;</w:t>
      </w:r>
    </w:p>
    <w:p w:rsidR="00164CD9" w:rsidRDefault="00164CD9" w:rsidP="00164CD9">
      <w:pPr>
        <w:ind w:right="-1350"/>
      </w:pPr>
      <w:r>
        <w:tab/>
        <w:t>while (&lt;in1&gt;) {</w:t>
      </w:r>
    </w:p>
    <w:p w:rsidR="00164CD9" w:rsidRDefault="00164CD9" w:rsidP="00164CD9">
      <w:pPr>
        <w:ind w:right="-1350"/>
      </w:pPr>
      <w:r>
        <w:tab/>
        <w:t xml:space="preserve">  if($_ =~ m/POPULATION/) {</w:t>
      </w:r>
    </w:p>
    <w:p w:rsidR="00164CD9" w:rsidRDefault="00164CD9" w:rsidP="00164CD9">
      <w:pPr>
        <w:ind w:right="-1350"/>
      </w:pPr>
      <w:r>
        <w:lastRenderedPageBreak/>
        <w:t xml:space="preserve">     </w:t>
      </w:r>
      <w:r>
        <w:tab/>
        <w:t>$start=$k;</w:t>
      </w:r>
      <w:r>
        <w:tab/>
      </w:r>
    </w:p>
    <w:p w:rsidR="00164CD9" w:rsidRDefault="00164CD9" w:rsidP="00164CD9">
      <w:pPr>
        <w:ind w:right="-1350"/>
      </w:pPr>
      <w:r>
        <w:tab/>
        <w:t xml:space="preserve"> </w:t>
      </w:r>
      <w:r>
        <w:tab/>
        <w:t>print out1 $_;</w:t>
      </w:r>
    </w:p>
    <w:p w:rsidR="00164CD9" w:rsidRDefault="00164CD9" w:rsidP="00164CD9">
      <w:pPr>
        <w:ind w:right="-1350"/>
      </w:pPr>
      <w:r>
        <w:tab/>
        <w:t xml:space="preserve">  }</w:t>
      </w:r>
    </w:p>
    <w:p w:rsidR="00164CD9" w:rsidRDefault="00164CD9" w:rsidP="00164CD9">
      <w:pPr>
        <w:ind w:right="-1350"/>
      </w:pPr>
      <w:r>
        <w:t xml:space="preserve">  </w:t>
      </w:r>
      <w:r>
        <w:tab/>
        <w:t xml:space="preserve">  if($_ =~m/END/) {</w:t>
      </w:r>
    </w:p>
    <w:p w:rsidR="00164CD9" w:rsidRDefault="00164CD9" w:rsidP="00164CD9">
      <w:pPr>
        <w:ind w:right="-1350"/>
      </w:pPr>
      <w:r>
        <w:t xml:space="preserve">        $start=0;</w:t>
      </w:r>
    </w:p>
    <w:p w:rsidR="00164CD9" w:rsidRDefault="00164CD9" w:rsidP="00164CD9">
      <w:pPr>
        <w:ind w:right="-1350"/>
      </w:pPr>
      <w:r>
        <w:t xml:space="preserve">      }    </w:t>
      </w:r>
    </w:p>
    <w:p w:rsidR="00164CD9" w:rsidRDefault="00164CD9" w:rsidP="00164CD9">
      <w:pPr>
        <w:ind w:right="-1350"/>
      </w:pPr>
      <w:r>
        <w:t xml:space="preserve">      if($start==0) {</w:t>
      </w:r>
    </w:p>
    <w:p w:rsidR="00164CD9" w:rsidRDefault="00164CD9" w:rsidP="00164CD9">
      <w:pPr>
        <w:ind w:right="-1350"/>
      </w:pPr>
      <w:r>
        <w:t xml:space="preserve">        print out1 $_;</w:t>
      </w:r>
    </w:p>
    <w:p w:rsidR="00164CD9" w:rsidRDefault="00164CD9" w:rsidP="00164CD9">
      <w:pPr>
        <w:ind w:right="-1350"/>
      </w:pPr>
      <w:r>
        <w:t xml:space="preserve">      }</w:t>
      </w:r>
    </w:p>
    <w:p w:rsidR="00164CD9" w:rsidRDefault="00164CD9" w:rsidP="00164CD9">
      <w:pPr>
        <w:ind w:right="-1350"/>
      </w:pPr>
      <w:r>
        <w:tab/>
        <w:t xml:space="preserve">  if($start &gt;0 &amp;&amp; $k&gt;$start) {  </w:t>
      </w:r>
    </w:p>
    <w:p w:rsidR="00164CD9" w:rsidRDefault="00164CD9" w:rsidP="00164CD9">
      <w:pPr>
        <w:ind w:right="-1350"/>
      </w:pPr>
      <w:r>
        <w:tab/>
        <w:t xml:space="preserve">    $i++;</w:t>
      </w:r>
    </w:p>
    <w:p w:rsidR="00164CD9" w:rsidRDefault="00164CD9" w:rsidP="00164CD9">
      <w:pPr>
        <w:ind w:right="-1350"/>
      </w:pPr>
      <w:r>
        <w:tab/>
        <w:t xml:space="preserve">  </w:t>
      </w:r>
      <w:r>
        <w:tab/>
        <w:t>$curline = $_;</w:t>
      </w:r>
    </w:p>
    <w:p w:rsidR="00164CD9" w:rsidRDefault="00164CD9" w:rsidP="00164CD9">
      <w:pPr>
        <w:ind w:right="-1350"/>
      </w:pPr>
      <w:r>
        <w:tab/>
        <w:t xml:space="preserve">  </w:t>
      </w:r>
      <w:r>
        <w:tab/>
        <w:t>$curscc = substr($curline, 18,9);</w:t>
      </w:r>
      <w:r>
        <w:tab/>
      </w:r>
      <w:r>
        <w:tab/>
      </w:r>
    </w:p>
    <w:p w:rsidR="00164CD9" w:rsidRDefault="00164CD9" w:rsidP="00164CD9">
      <w:pPr>
        <w:ind w:right="-1350"/>
      </w:pPr>
      <w:r>
        <w:tab/>
      </w:r>
      <w:r>
        <w:tab/>
        <w:t>if($curscc == $scc) {</w:t>
      </w:r>
    </w:p>
    <w:p w:rsidR="00164CD9" w:rsidRDefault="00164CD9" w:rsidP="00164CD9">
      <w:pPr>
        <w:ind w:right="-1350"/>
      </w:pPr>
      <w:r>
        <w:tab/>
      </w:r>
      <w:r>
        <w:tab/>
        <w:t xml:space="preserve">  if($linefound==1) {</w:t>
      </w:r>
    </w:p>
    <w:p w:rsidR="00164CD9" w:rsidRDefault="00164CD9" w:rsidP="00164CD9">
      <w:pPr>
        <w:ind w:right="-1350"/>
      </w:pPr>
      <w:r>
        <w:tab/>
      </w:r>
      <w:r>
        <w:tab/>
        <w:t xml:space="preserve">   print out1 $curline; </w:t>
      </w:r>
    </w:p>
    <w:p w:rsidR="00164CD9" w:rsidRDefault="00164CD9" w:rsidP="00164CD9">
      <w:pPr>
        <w:ind w:right="-1350"/>
      </w:pPr>
      <w:r>
        <w:tab/>
      </w:r>
      <w:r>
        <w:tab/>
        <w:t>}</w:t>
      </w:r>
    </w:p>
    <w:p w:rsidR="00164CD9" w:rsidRDefault="00164CD9" w:rsidP="00164CD9">
      <w:pPr>
        <w:ind w:right="-1350"/>
      </w:pPr>
      <w:r>
        <w:tab/>
        <w:t xml:space="preserve">   }</w:t>
      </w:r>
    </w:p>
    <w:p w:rsidR="00164CD9" w:rsidRDefault="00164CD9" w:rsidP="00164CD9">
      <w:pPr>
        <w:ind w:right="-1350"/>
      </w:pPr>
      <w:r>
        <w:tab/>
      </w:r>
      <w:r>
        <w:tab/>
        <w:t>else {    #</w:t>
      </w:r>
    </w:p>
    <w:p w:rsidR="00164CD9" w:rsidRDefault="00164CD9" w:rsidP="00164CD9">
      <w:pPr>
        <w:ind w:right="-1350"/>
      </w:pPr>
      <w:r>
        <w:tab/>
      </w:r>
      <w:r>
        <w:tab/>
        <w:t xml:space="preserve">   $scc = $curscc;</w:t>
      </w:r>
    </w:p>
    <w:p w:rsidR="00164CD9" w:rsidRDefault="00164CD9" w:rsidP="00164CD9">
      <w:pPr>
        <w:ind w:right="-1350"/>
      </w:pPr>
      <w:r>
        <w:tab/>
      </w:r>
      <w:r>
        <w:tab/>
        <w:t xml:space="preserve">   $linefound=0;</w:t>
      </w:r>
    </w:p>
    <w:p w:rsidR="00164CD9" w:rsidRDefault="00164CD9" w:rsidP="00164CD9">
      <w:pPr>
        <w:ind w:right="-1350"/>
      </w:pPr>
      <w:r>
        <w:tab/>
      </w:r>
      <w:r>
        <w:tab/>
        <w:t xml:space="preserve">   open (in2,$infile2);</w:t>
      </w:r>
    </w:p>
    <w:p w:rsidR="00164CD9" w:rsidRDefault="00164CD9" w:rsidP="00164CD9">
      <w:pPr>
        <w:ind w:right="-1350"/>
      </w:pPr>
      <w:r>
        <w:tab/>
      </w:r>
      <w:r>
        <w:tab/>
        <w:t xml:space="preserve">   while (&lt;in2&gt;) {</w:t>
      </w:r>
    </w:p>
    <w:p w:rsidR="00164CD9" w:rsidRDefault="00164CD9" w:rsidP="00164CD9">
      <w:pPr>
        <w:ind w:right="-1350"/>
      </w:pPr>
      <w:r>
        <w:tab/>
      </w:r>
      <w:r>
        <w:tab/>
        <w:t xml:space="preserve">     unless ($linefound ==1) {</w:t>
      </w:r>
    </w:p>
    <w:p w:rsidR="00164CD9" w:rsidRDefault="00164CD9" w:rsidP="00164CD9">
      <w:pPr>
        <w:ind w:right="-1350"/>
      </w:pPr>
      <w:r>
        <w:tab/>
      </w:r>
      <w:r>
        <w:tab/>
      </w:r>
      <w:r>
        <w:tab/>
        <w:t xml:space="preserve">   $difline = $_;</w:t>
      </w:r>
    </w:p>
    <w:p w:rsidR="00164CD9" w:rsidRDefault="00164CD9" w:rsidP="00164CD9">
      <w:pPr>
        <w:ind w:right="-1350"/>
      </w:pPr>
      <w:r>
        <w:lastRenderedPageBreak/>
        <w:tab/>
      </w:r>
      <w:r>
        <w:tab/>
      </w:r>
      <w:r>
        <w:tab/>
        <w:t xml:space="preserve">   $difscc = substr($difline, 18,9);</w:t>
      </w:r>
    </w:p>
    <w:p w:rsidR="00164CD9" w:rsidRDefault="00164CD9" w:rsidP="00164CD9">
      <w:pPr>
        <w:ind w:right="-1350"/>
      </w:pPr>
      <w:r>
        <w:tab/>
      </w:r>
      <w:r>
        <w:tab/>
      </w:r>
      <w:r>
        <w:tab/>
        <w:t xml:space="preserve">   if($difscc==$scc) {</w:t>
      </w:r>
    </w:p>
    <w:p w:rsidR="00164CD9" w:rsidRDefault="00164CD9" w:rsidP="00164CD9">
      <w:pPr>
        <w:ind w:right="-1350"/>
      </w:pPr>
      <w:r>
        <w:tab/>
      </w:r>
      <w:r>
        <w:tab/>
      </w:r>
      <w:r>
        <w:tab/>
        <w:t xml:space="preserve">      $linefound=1;</w:t>
      </w:r>
    </w:p>
    <w:p w:rsidR="00164CD9" w:rsidRDefault="00164CD9" w:rsidP="00164CD9">
      <w:pPr>
        <w:ind w:right="-1350"/>
      </w:pPr>
      <w:r>
        <w:tab/>
      </w:r>
      <w:r>
        <w:tab/>
      </w:r>
      <w:r>
        <w:tab/>
        <w:t xml:space="preserve">   }</w:t>
      </w:r>
    </w:p>
    <w:p w:rsidR="00164CD9" w:rsidRDefault="00164CD9" w:rsidP="00164CD9">
      <w:pPr>
        <w:ind w:right="-1350"/>
      </w:pPr>
      <w:r>
        <w:tab/>
      </w:r>
      <w:r>
        <w:tab/>
      </w:r>
      <w:r>
        <w:tab/>
        <w:t xml:space="preserve"> }</w:t>
      </w:r>
    </w:p>
    <w:p w:rsidR="00164CD9" w:rsidRDefault="00164CD9" w:rsidP="00164CD9">
      <w:pPr>
        <w:ind w:right="-1350"/>
      </w:pPr>
      <w:r>
        <w:tab/>
      </w:r>
      <w:r>
        <w:tab/>
        <w:t xml:space="preserve">   }  #while in2</w:t>
      </w:r>
    </w:p>
    <w:p w:rsidR="00164CD9" w:rsidRDefault="00164CD9" w:rsidP="00164CD9">
      <w:pPr>
        <w:ind w:right="-1350"/>
      </w:pPr>
      <w:r>
        <w:tab/>
      </w:r>
      <w:r>
        <w:tab/>
        <w:t xml:space="preserve">   if($linefound == 1) {</w:t>
      </w:r>
    </w:p>
    <w:p w:rsidR="00164CD9" w:rsidRDefault="00164CD9" w:rsidP="00164CD9">
      <w:pPr>
        <w:ind w:right="-1350"/>
      </w:pPr>
      <w:r>
        <w:tab/>
      </w:r>
      <w:r>
        <w:tab/>
        <w:t xml:space="preserve">     print out1 $curline;</w:t>
      </w:r>
    </w:p>
    <w:p w:rsidR="00164CD9" w:rsidRDefault="00164CD9" w:rsidP="00164CD9">
      <w:pPr>
        <w:ind w:right="-1350"/>
      </w:pPr>
      <w:r>
        <w:tab/>
      </w:r>
      <w:r>
        <w:tab/>
      </w:r>
      <w:r>
        <w:tab/>
        <w:t xml:space="preserve">  if($i&lt;12) {</w:t>
      </w:r>
    </w:p>
    <w:p w:rsidR="00164CD9" w:rsidRDefault="00164CD9" w:rsidP="00164CD9">
      <w:pPr>
        <w:ind w:right="-1350"/>
      </w:pPr>
      <w:r>
        <w:tab/>
      </w:r>
      <w:r>
        <w:tab/>
      </w:r>
      <w:r>
        <w:tab/>
        <w:t xml:space="preserve">    print "linefound = $linefound\n";</w:t>
      </w:r>
    </w:p>
    <w:p w:rsidR="00164CD9" w:rsidRDefault="00164CD9" w:rsidP="00164CD9">
      <w:pPr>
        <w:ind w:right="-1350"/>
      </w:pPr>
      <w:r>
        <w:tab/>
      </w:r>
      <w:r>
        <w:tab/>
      </w:r>
      <w:r>
        <w:tab/>
      </w:r>
      <w:r>
        <w:tab/>
        <w:t>}</w:t>
      </w:r>
    </w:p>
    <w:p w:rsidR="00164CD9" w:rsidRDefault="00164CD9" w:rsidP="00164CD9">
      <w:pPr>
        <w:ind w:right="-1350"/>
      </w:pPr>
      <w:r>
        <w:tab/>
      </w:r>
      <w:r>
        <w:tab/>
        <w:t xml:space="preserve">   }</w:t>
      </w:r>
    </w:p>
    <w:p w:rsidR="00164CD9" w:rsidRDefault="00164CD9" w:rsidP="00164CD9">
      <w:pPr>
        <w:ind w:right="-1350"/>
      </w:pPr>
      <w:r>
        <w:tab/>
      </w:r>
      <w:r>
        <w:tab/>
        <w:t xml:space="preserve">   else {</w:t>
      </w:r>
    </w:p>
    <w:p w:rsidR="00164CD9" w:rsidRDefault="00164CD9" w:rsidP="00164CD9">
      <w:pPr>
        <w:ind w:right="-1350"/>
      </w:pPr>
      <w:r>
        <w:tab/>
      </w:r>
      <w:r>
        <w:tab/>
        <w:t xml:space="preserve">     open (in3, $infile3);</w:t>
      </w:r>
    </w:p>
    <w:p w:rsidR="00164CD9" w:rsidRDefault="00164CD9" w:rsidP="00164CD9">
      <w:pPr>
        <w:ind w:right="-1350"/>
      </w:pPr>
      <w:r>
        <w:tab/>
      </w:r>
      <w:r>
        <w:tab/>
      </w:r>
      <w:r>
        <w:tab/>
        <w:t xml:space="preserve"> $j=0;</w:t>
      </w:r>
    </w:p>
    <w:p w:rsidR="00164CD9" w:rsidRDefault="00164CD9" w:rsidP="00164CD9">
      <w:pPr>
        <w:ind w:right="-1350"/>
      </w:pPr>
      <w:r>
        <w:tab/>
      </w:r>
      <w:r>
        <w:tab/>
      </w:r>
      <w:r>
        <w:tab/>
        <w:t xml:space="preserve"> $start1=0;</w:t>
      </w:r>
    </w:p>
    <w:p w:rsidR="00164CD9" w:rsidRDefault="00164CD9" w:rsidP="00164CD9">
      <w:pPr>
        <w:ind w:right="-1350"/>
      </w:pPr>
      <w:r>
        <w:tab/>
      </w:r>
      <w:r>
        <w:tab/>
      </w:r>
      <w:r>
        <w:tab/>
        <w:t xml:space="preserve"> while (&lt;in3&gt;) {  </w:t>
      </w:r>
      <w:r>
        <w:tab/>
      </w:r>
      <w:r>
        <w:tab/>
      </w:r>
      <w:r>
        <w:tab/>
        <w:t xml:space="preserve">   </w:t>
      </w:r>
      <w:r>
        <w:tab/>
      </w:r>
      <w:r>
        <w:tab/>
      </w:r>
      <w:r>
        <w:tab/>
        <w:t xml:space="preserve">  </w:t>
      </w:r>
    </w:p>
    <w:p w:rsidR="00164CD9" w:rsidRDefault="00164CD9" w:rsidP="00164CD9">
      <w:pPr>
        <w:ind w:right="-1350"/>
      </w:pPr>
      <w:r>
        <w:tab/>
      </w:r>
      <w:r>
        <w:tab/>
      </w:r>
      <w:r>
        <w:tab/>
        <w:t xml:space="preserve">   $newline = $_;</w:t>
      </w:r>
    </w:p>
    <w:p w:rsidR="00164CD9" w:rsidRDefault="00164CD9" w:rsidP="00164CD9">
      <w:pPr>
        <w:ind w:right="-1350"/>
      </w:pPr>
      <w:r>
        <w:tab/>
      </w:r>
      <w:r>
        <w:tab/>
      </w:r>
      <w:r>
        <w:tab/>
        <w:t xml:space="preserve">   $n=0;</w:t>
      </w:r>
    </w:p>
    <w:p w:rsidR="00164CD9" w:rsidRDefault="00164CD9" w:rsidP="00164CD9">
      <w:pPr>
        <w:ind w:right="-1350"/>
      </w:pPr>
      <w:r>
        <w:tab/>
      </w:r>
      <w:r>
        <w:tab/>
      </w:r>
      <w:r>
        <w:tab/>
        <w:t xml:space="preserve">   if($newline =~ m/POPULATION/) {</w:t>
      </w:r>
    </w:p>
    <w:p w:rsidR="00164CD9" w:rsidRDefault="00164CD9" w:rsidP="00164CD9">
      <w:pPr>
        <w:ind w:right="-1350"/>
      </w:pPr>
      <w:r>
        <w:tab/>
      </w:r>
      <w:r>
        <w:tab/>
      </w:r>
      <w:r>
        <w:tab/>
        <w:t xml:space="preserve">     $start1=$j;</w:t>
      </w:r>
    </w:p>
    <w:p w:rsidR="00164CD9" w:rsidRDefault="00164CD9" w:rsidP="00164CD9">
      <w:pPr>
        <w:ind w:right="-1350"/>
      </w:pPr>
      <w:r>
        <w:tab/>
      </w:r>
      <w:r>
        <w:tab/>
      </w:r>
      <w:r>
        <w:tab/>
      </w:r>
      <w:r>
        <w:tab/>
        <w:t xml:space="preserve"> $n=1;</w:t>
      </w:r>
    </w:p>
    <w:p w:rsidR="00164CD9" w:rsidRDefault="00164CD9" w:rsidP="00164CD9">
      <w:pPr>
        <w:ind w:right="-1350"/>
      </w:pPr>
      <w:r>
        <w:tab/>
      </w:r>
      <w:r>
        <w:tab/>
      </w:r>
      <w:r>
        <w:tab/>
        <w:t xml:space="preserve">   }</w:t>
      </w:r>
    </w:p>
    <w:p w:rsidR="00164CD9" w:rsidRDefault="00164CD9" w:rsidP="00164CD9">
      <w:pPr>
        <w:ind w:right="-1350"/>
      </w:pPr>
      <w:r>
        <w:tab/>
      </w:r>
      <w:r>
        <w:tab/>
      </w:r>
      <w:r>
        <w:tab/>
        <w:t xml:space="preserve">   if($newline =~m/END/) {</w:t>
      </w:r>
    </w:p>
    <w:p w:rsidR="00164CD9" w:rsidRDefault="00164CD9" w:rsidP="00164CD9">
      <w:pPr>
        <w:ind w:right="-1350"/>
      </w:pPr>
      <w:r>
        <w:tab/>
      </w:r>
      <w:r>
        <w:tab/>
      </w:r>
      <w:r>
        <w:tab/>
        <w:t xml:space="preserve">    $start1=0;</w:t>
      </w:r>
    </w:p>
    <w:p w:rsidR="00164CD9" w:rsidRDefault="00164CD9" w:rsidP="00164CD9">
      <w:pPr>
        <w:ind w:right="-1350"/>
      </w:pPr>
      <w:r>
        <w:lastRenderedPageBreak/>
        <w:tab/>
      </w:r>
      <w:r>
        <w:tab/>
      </w:r>
      <w:r>
        <w:tab/>
        <w:t xml:space="preserve">   }</w:t>
      </w:r>
    </w:p>
    <w:p w:rsidR="00164CD9" w:rsidRDefault="00164CD9" w:rsidP="00164CD9">
      <w:pPr>
        <w:ind w:right="-1350"/>
      </w:pPr>
      <w:r>
        <w:tab/>
      </w:r>
      <w:r>
        <w:tab/>
      </w:r>
      <w:r>
        <w:tab/>
      </w:r>
    </w:p>
    <w:p w:rsidR="00164CD9" w:rsidRDefault="00164CD9" w:rsidP="00164CD9">
      <w:pPr>
        <w:ind w:right="-1350"/>
      </w:pPr>
      <w:r>
        <w:tab/>
      </w:r>
      <w:r>
        <w:tab/>
      </w:r>
      <w:r>
        <w:tab/>
        <w:t xml:space="preserve">   if($start1&gt;0 &amp;&amp; $j&gt;$start1){</w:t>
      </w:r>
    </w:p>
    <w:p w:rsidR="00164CD9" w:rsidRDefault="00164CD9" w:rsidP="00164CD9">
      <w:pPr>
        <w:ind w:right="-1350"/>
      </w:pPr>
      <w:r>
        <w:tab/>
      </w:r>
      <w:r>
        <w:tab/>
      </w:r>
      <w:r>
        <w:tab/>
        <w:t xml:space="preserve">    $n++;</w:t>
      </w:r>
    </w:p>
    <w:p w:rsidR="00164CD9" w:rsidRDefault="00164CD9" w:rsidP="00164CD9">
      <w:pPr>
        <w:ind w:right="-1350"/>
      </w:pPr>
      <w:r>
        <w:tab/>
      </w:r>
      <w:r>
        <w:tab/>
      </w:r>
      <w:r>
        <w:tab/>
        <w:t xml:space="preserve">    $newscc = substr($newline, 18,9);</w:t>
      </w:r>
    </w:p>
    <w:p w:rsidR="00164CD9" w:rsidRDefault="00164CD9" w:rsidP="00164CD9">
      <w:pPr>
        <w:ind w:right="-1350"/>
      </w:pPr>
      <w:r>
        <w:tab/>
      </w:r>
      <w:r>
        <w:tab/>
      </w:r>
      <w:r>
        <w:tab/>
        <w:t xml:space="preserve">    if ($newscc == $scc) {</w:t>
      </w:r>
    </w:p>
    <w:p w:rsidR="00164CD9" w:rsidRDefault="00164CD9" w:rsidP="00164CD9">
      <w:pPr>
        <w:ind w:right="-1350"/>
      </w:pPr>
      <w:r>
        <w:tab/>
      </w:r>
      <w:r>
        <w:tab/>
      </w:r>
      <w:r>
        <w:tab/>
        <w:t xml:space="preserve">     print out1 $newline;</w:t>
      </w:r>
    </w:p>
    <w:p w:rsidR="00164CD9" w:rsidRDefault="00164CD9" w:rsidP="00164CD9">
      <w:pPr>
        <w:ind w:right="-1350"/>
      </w:pPr>
      <w:r>
        <w:tab/>
      </w:r>
      <w:r>
        <w:tab/>
      </w:r>
      <w:r>
        <w:tab/>
      </w:r>
      <w:r>
        <w:tab/>
        <w:t xml:space="preserve"> if($i&lt;12) {</w:t>
      </w:r>
    </w:p>
    <w:p w:rsidR="00164CD9" w:rsidRDefault="00164CD9" w:rsidP="00164CD9">
      <w:pPr>
        <w:ind w:right="-1350"/>
      </w:pPr>
      <w:r>
        <w:tab/>
      </w:r>
      <w:r>
        <w:tab/>
      </w:r>
      <w:r>
        <w:tab/>
      </w:r>
      <w:r>
        <w:tab/>
        <w:t xml:space="preserve">    print "newline $newline";</w:t>
      </w:r>
    </w:p>
    <w:p w:rsidR="00164CD9" w:rsidRDefault="00164CD9" w:rsidP="00164CD9">
      <w:pPr>
        <w:ind w:right="-1350"/>
      </w:pPr>
      <w:r>
        <w:tab/>
      </w:r>
      <w:r>
        <w:tab/>
      </w:r>
      <w:r>
        <w:tab/>
      </w:r>
      <w:r>
        <w:tab/>
      </w:r>
      <w:r>
        <w:tab/>
        <w:t>}</w:t>
      </w:r>
    </w:p>
    <w:p w:rsidR="00164CD9" w:rsidRDefault="00164CD9" w:rsidP="00164CD9">
      <w:pPr>
        <w:ind w:right="-1350"/>
      </w:pPr>
      <w:r>
        <w:tab/>
      </w:r>
      <w:r>
        <w:tab/>
      </w:r>
      <w:r>
        <w:tab/>
        <w:t xml:space="preserve">    }</w:t>
      </w:r>
    </w:p>
    <w:p w:rsidR="00164CD9" w:rsidRDefault="00164CD9" w:rsidP="00164CD9">
      <w:pPr>
        <w:ind w:right="-1350"/>
      </w:pPr>
      <w:r>
        <w:tab/>
      </w:r>
      <w:r>
        <w:tab/>
      </w:r>
      <w:r>
        <w:tab/>
        <w:t xml:space="preserve">   }</w:t>
      </w:r>
    </w:p>
    <w:p w:rsidR="00164CD9" w:rsidRDefault="00164CD9" w:rsidP="00164CD9">
      <w:pPr>
        <w:ind w:right="-1350"/>
      </w:pPr>
      <w:r>
        <w:tab/>
      </w:r>
      <w:r>
        <w:tab/>
      </w:r>
      <w:r>
        <w:tab/>
        <w:t xml:space="preserve">   $j++;</w:t>
      </w:r>
    </w:p>
    <w:p w:rsidR="00164CD9" w:rsidRDefault="00164CD9" w:rsidP="00164CD9">
      <w:pPr>
        <w:ind w:right="-1350"/>
      </w:pPr>
      <w:r>
        <w:tab/>
      </w:r>
      <w:r>
        <w:tab/>
      </w:r>
      <w:r>
        <w:tab/>
        <w:t xml:space="preserve"> }#while in3</w:t>
      </w:r>
    </w:p>
    <w:p w:rsidR="00164CD9" w:rsidRDefault="00164CD9" w:rsidP="00164CD9">
      <w:pPr>
        <w:ind w:right="-1350"/>
      </w:pPr>
      <w:r>
        <w:tab/>
      </w:r>
      <w:r>
        <w:tab/>
        <w:t xml:space="preserve">   }#else</w:t>
      </w:r>
    </w:p>
    <w:p w:rsidR="00164CD9" w:rsidRDefault="00164CD9" w:rsidP="00164CD9">
      <w:pPr>
        <w:ind w:right="-1350"/>
      </w:pPr>
      <w:r>
        <w:tab/>
      </w:r>
      <w:r>
        <w:tab/>
        <w:t xml:space="preserve"> }#else      </w:t>
      </w:r>
      <w:r>
        <w:tab/>
      </w:r>
      <w:r>
        <w:tab/>
      </w:r>
    </w:p>
    <w:p w:rsidR="00164CD9" w:rsidRDefault="00164CD9" w:rsidP="00164CD9">
      <w:pPr>
        <w:ind w:right="-1350"/>
      </w:pPr>
      <w:r>
        <w:tab/>
        <w:t xml:space="preserve"> } #if start</w:t>
      </w:r>
    </w:p>
    <w:p w:rsidR="00164CD9" w:rsidRDefault="00164CD9" w:rsidP="00164CD9">
      <w:pPr>
        <w:ind w:right="-1350"/>
      </w:pPr>
      <w:r>
        <w:tab/>
        <w:t xml:space="preserve"> $k++;</w:t>
      </w:r>
    </w:p>
    <w:p w:rsidR="00164CD9" w:rsidRDefault="00164CD9" w:rsidP="00164CD9">
      <w:pPr>
        <w:ind w:right="-1350"/>
      </w:pPr>
      <w:r>
        <w:t xml:space="preserve">   }# while in1</w:t>
      </w:r>
    </w:p>
    <w:p w:rsidR="00164CD9" w:rsidRDefault="00164CD9" w:rsidP="00164CD9">
      <w:pPr>
        <w:ind w:right="-1350"/>
      </w:pPr>
      <w:r>
        <w:t xml:space="preserve"> } #foreach   </w:t>
      </w:r>
    </w:p>
    <w:p w:rsidR="00164CD9" w:rsidRPr="0067486F" w:rsidRDefault="00164CD9" w:rsidP="00164CD9">
      <w:pPr>
        <w:ind w:right="-1350"/>
      </w:pPr>
      <w:r>
        <w:t>===============================================================================</w:t>
      </w:r>
    </w:p>
    <w:p w:rsidR="00164CD9" w:rsidRDefault="00164CD9" w:rsidP="00164CD9">
      <w:pPr>
        <w:tabs>
          <w:tab w:val="left" w:pos="0"/>
        </w:tabs>
        <w:ind w:right="-1350"/>
        <w:rPr>
          <w:b/>
        </w:rPr>
      </w:pPr>
    </w:p>
    <w:p w:rsidR="00164CD9" w:rsidRPr="0067486F" w:rsidRDefault="00164CD9" w:rsidP="00164CD9">
      <w:pPr>
        <w:tabs>
          <w:tab w:val="left" w:pos="0"/>
        </w:tabs>
        <w:rPr>
          <w:bCs/>
        </w:rPr>
      </w:pPr>
    </w:p>
    <w:p w:rsidR="00164CD9" w:rsidRDefault="00164CD9" w:rsidP="00164CD9">
      <w:pPr>
        <w:pStyle w:val="Heading1"/>
      </w:pPr>
      <w:r w:rsidRPr="006F3546">
        <w:t>ChangeLog</w:t>
      </w:r>
      <w:r>
        <w:t xml:space="preserve"> for NCD20060725  </w:t>
      </w:r>
    </w:p>
    <w:p w:rsidR="00164CD9" w:rsidRDefault="00164CD9" w:rsidP="00164CD9">
      <w:pPr>
        <w:tabs>
          <w:tab w:val="left" w:pos="0"/>
        </w:tabs>
      </w:pPr>
      <w:r w:rsidRPr="0043685A">
        <w:rPr>
          <w:b/>
        </w:rPr>
        <w:t>1</w:t>
      </w:r>
      <w:r>
        <w:t>.  External Files: NLEV files updated to begin Tier 2 standards in 2004. djb 20051214</w:t>
      </w:r>
    </w:p>
    <w:p w:rsidR="00164CD9" w:rsidRDefault="00164CD9" w:rsidP="00164CD9">
      <w:pPr>
        <w:tabs>
          <w:tab w:val="left" w:pos="0"/>
        </w:tabs>
      </w:pPr>
      <w:r>
        <w:t xml:space="preserve">      This is now a standard external data files. Files updated are:</w:t>
      </w:r>
    </w:p>
    <w:p w:rsidR="00164CD9" w:rsidRPr="0067486F" w:rsidRDefault="00164CD9" w:rsidP="00164CD9">
      <w:pPr>
        <w:tabs>
          <w:tab w:val="left" w:pos="0"/>
        </w:tabs>
        <w:rPr>
          <w:lang w:val="nb-NO"/>
        </w:rPr>
      </w:pPr>
      <w:r>
        <w:lastRenderedPageBreak/>
        <w:t xml:space="preserve">       </w:t>
      </w:r>
      <w:r w:rsidRPr="0067486F">
        <w:rPr>
          <w:lang w:val="nb-NO"/>
        </w:rPr>
        <w:t>10000.nlv, 11001.nlv, 23000.nlv, 24000.nlv, 25000.nlv, 36000.nlv, 42000.nlv,</w:t>
      </w:r>
    </w:p>
    <w:p w:rsidR="00164CD9" w:rsidRPr="0067486F" w:rsidRDefault="00164CD9" w:rsidP="00164CD9">
      <w:pPr>
        <w:tabs>
          <w:tab w:val="left" w:pos="0"/>
        </w:tabs>
        <w:rPr>
          <w:lang w:val="nb-NO"/>
        </w:rPr>
      </w:pPr>
      <w:r w:rsidRPr="0067486F">
        <w:rPr>
          <w:lang w:val="nb-NO"/>
        </w:rPr>
        <w:t xml:space="preserve">       44000.nlv, 50000.nlv, 51000.nlv.  (former files: Maimp.d, Meimp.d, Nimpotr.d,nyimp.d, P94imp.d, vtimp.d).</w:t>
      </w:r>
    </w:p>
    <w:p w:rsidR="00164CD9" w:rsidRPr="0067486F" w:rsidRDefault="00164CD9" w:rsidP="00164CD9">
      <w:pPr>
        <w:tabs>
          <w:tab w:val="left" w:pos="0"/>
        </w:tabs>
        <w:rPr>
          <w:lang w:val="nb-NO"/>
        </w:rPr>
      </w:pPr>
    </w:p>
    <w:p w:rsidR="00164CD9" w:rsidRDefault="00164CD9" w:rsidP="00164CD9">
      <w:pPr>
        <w:tabs>
          <w:tab w:val="left" w:pos="0"/>
        </w:tabs>
      </w:pPr>
      <w:r>
        <w:t>Batch file  to Update County database with corrected .nlv External files.</w:t>
      </w:r>
    </w:p>
    <w:p w:rsidR="00164CD9" w:rsidRDefault="00164CD9" w:rsidP="00164CD9">
      <w:pPr>
        <w:tabs>
          <w:tab w:val="left" w:pos="0"/>
        </w:tabs>
      </w:pPr>
      <w:r>
        <w:t># Update County database with corrected .nlv External files.</w:t>
      </w:r>
    </w:p>
    <w:p w:rsidR="00164CD9" w:rsidRDefault="00164CD9" w:rsidP="00164CD9">
      <w:pPr>
        <w:tabs>
          <w:tab w:val="left" w:pos="0"/>
        </w:tabs>
      </w:pPr>
      <w:r>
        <w:t xml:space="preserve"># </w:t>
      </w:r>
    </w:p>
    <w:p w:rsidR="00164CD9" w:rsidRDefault="00164CD9" w:rsidP="00164CD9">
      <w:pPr>
        <w:tabs>
          <w:tab w:val="left" w:pos="0"/>
        </w:tabs>
      </w:pPr>
    </w:p>
    <w:p w:rsidR="00164CD9" w:rsidRDefault="00164CD9" w:rsidP="00164CD9">
      <w:pPr>
        <w:tabs>
          <w:tab w:val="left" w:pos="0"/>
        </w:tabs>
      </w:pPr>
      <w:r>
        <w:t xml:space="preserve"> copy T:\NMIMRuns\MSAT\NLEVFiles\Maimp.d C:\mysql\data\NCD20060725\ExternalFiles\25000.nlv /a /y ;</w:t>
      </w:r>
    </w:p>
    <w:p w:rsidR="00164CD9" w:rsidRDefault="00164CD9" w:rsidP="00164CD9">
      <w:pPr>
        <w:tabs>
          <w:tab w:val="left" w:pos="0"/>
        </w:tabs>
      </w:pPr>
      <w:r>
        <w:t xml:space="preserve"> copy T:\NMIMRuns\MSAT\NLEVFiles\Meimp.d C:\mysql\data\NCD20060725\ExternalFiles\23000.nlv /a /y ;</w:t>
      </w:r>
    </w:p>
    <w:p w:rsidR="00164CD9" w:rsidRDefault="00164CD9" w:rsidP="00164CD9">
      <w:pPr>
        <w:tabs>
          <w:tab w:val="left" w:pos="0"/>
        </w:tabs>
      </w:pPr>
      <w:r>
        <w:t xml:space="preserve"> copy T:\NMIMRuns\MSAT\NLEVFiles\vtimp.d C:\mysql\data\NCD20060725\ExternalFiles\50000.nlv /a /y ;</w:t>
      </w:r>
    </w:p>
    <w:p w:rsidR="00164CD9" w:rsidRDefault="00164CD9" w:rsidP="00164CD9">
      <w:pPr>
        <w:tabs>
          <w:tab w:val="left" w:pos="0"/>
        </w:tabs>
      </w:pPr>
      <w:r>
        <w:t xml:space="preserve"> copy T:\NMIMRuns\MSAT\NLEVFiles\nyimp.d C:\mysql\data\NCD20060725\ExternalFiles\36000.nlv /a /y ;</w:t>
      </w:r>
    </w:p>
    <w:p w:rsidR="00164CD9" w:rsidRDefault="00164CD9" w:rsidP="00164CD9">
      <w:pPr>
        <w:tabs>
          <w:tab w:val="left" w:pos="0"/>
        </w:tabs>
      </w:pPr>
      <w:r>
        <w:t xml:space="preserve"> copy T:\NMIMRuns\MSAT\NLEVFiles\nimpotr.d C:\mysql\data\NCD20060725\ExternalFiles\09000.nlv /a /y ;</w:t>
      </w:r>
    </w:p>
    <w:p w:rsidR="00164CD9" w:rsidRDefault="00164CD9" w:rsidP="00164CD9">
      <w:pPr>
        <w:tabs>
          <w:tab w:val="left" w:pos="0"/>
        </w:tabs>
      </w:pPr>
      <w:r>
        <w:t xml:space="preserve"> copy T:\NMIMRuns\MSAT\NLEVFiles\nimpotr.d C:\mysql\data\NCD20060725\ExternalFiles\10000.nlv /a /y ;</w:t>
      </w:r>
    </w:p>
    <w:p w:rsidR="00164CD9" w:rsidRDefault="00164CD9" w:rsidP="00164CD9">
      <w:pPr>
        <w:tabs>
          <w:tab w:val="left" w:pos="0"/>
        </w:tabs>
      </w:pPr>
      <w:r>
        <w:t xml:space="preserve"> copy T:\NMIMRuns\MSAT\NLEVFiles\nimpotr.d C:\mysql\data\NCD20060725\ExternalFiles\11000.nlv /a /y ;</w:t>
      </w:r>
    </w:p>
    <w:p w:rsidR="00164CD9" w:rsidRDefault="00164CD9" w:rsidP="00164CD9">
      <w:pPr>
        <w:tabs>
          <w:tab w:val="left" w:pos="0"/>
        </w:tabs>
      </w:pPr>
      <w:r>
        <w:t xml:space="preserve"> copy T:\NMIMRuns\MSAT\NLEVFiles\nimpotr.d C:\mysql\data\NCD20060725\ExternalFiles\24000.nlv /a /y ;</w:t>
      </w:r>
    </w:p>
    <w:p w:rsidR="00164CD9" w:rsidRDefault="00164CD9" w:rsidP="00164CD9">
      <w:pPr>
        <w:tabs>
          <w:tab w:val="left" w:pos="0"/>
        </w:tabs>
      </w:pPr>
      <w:r>
        <w:t xml:space="preserve"> copy T:\NMIMRuns\MSAT\NLEVFiles\nimpotr.d C:\mysql\data\NCD20060725\ExternalFiles\33000.nlv /a /y ;</w:t>
      </w:r>
    </w:p>
    <w:p w:rsidR="00164CD9" w:rsidRDefault="00164CD9" w:rsidP="00164CD9">
      <w:pPr>
        <w:tabs>
          <w:tab w:val="left" w:pos="0"/>
        </w:tabs>
      </w:pPr>
      <w:r>
        <w:t xml:space="preserve"> copy T:\NMIMRuns\MSAT\NLEVFiles\nimpotr.d C:\mysql\data\NCD20060725\ExternalFiles\34000.nlv /a /y ;</w:t>
      </w:r>
    </w:p>
    <w:p w:rsidR="00164CD9" w:rsidRDefault="00164CD9" w:rsidP="00164CD9">
      <w:pPr>
        <w:tabs>
          <w:tab w:val="left" w:pos="0"/>
        </w:tabs>
      </w:pPr>
      <w:r>
        <w:t xml:space="preserve"> copy T:\NMIMRuns\MSAT\NLEVFiles\nimpotr.d C:\mysql\data\NCD20060725\ExternalFiles\42000.nlv /a /y ;</w:t>
      </w:r>
    </w:p>
    <w:p w:rsidR="00164CD9" w:rsidRDefault="00164CD9" w:rsidP="00164CD9">
      <w:pPr>
        <w:tabs>
          <w:tab w:val="left" w:pos="0"/>
        </w:tabs>
      </w:pPr>
      <w:r>
        <w:t xml:space="preserve"> copy T:\NMIMRuns\MSAT\NLEVFiles\nimpotr.d C:\mysql\data\NCD20060725\ExternalFiles\44000.nlv /a /y ;</w:t>
      </w:r>
    </w:p>
    <w:p w:rsidR="00164CD9" w:rsidRDefault="00164CD9" w:rsidP="00164CD9">
      <w:pPr>
        <w:tabs>
          <w:tab w:val="left" w:pos="0"/>
        </w:tabs>
      </w:pPr>
      <w:r>
        <w:t xml:space="preserve"> copy T:\NMIMRuns\MSAT\NLEVFiles\nimpotr.d C:\mysql\data\NCD20060725\ExternalFiles\51000.nlv /a /y ;</w:t>
      </w:r>
    </w:p>
    <w:p w:rsidR="00164CD9" w:rsidRDefault="00164CD9" w:rsidP="00164CD9">
      <w:pPr>
        <w:tabs>
          <w:tab w:val="left" w:pos="0"/>
        </w:tabs>
      </w:pPr>
    </w:p>
    <w:p w:rsidR="00164CD9" w:rsidRDefault="00164CD9" w:rsidP="00164CD9">
      <w:pPr>
        <w:tabs>
          <w:tab w:val="left" w:pos="0"/>
        </w:tabs>
        <w:rPr>
          <w:rFonts w:ascii="Helv" w:hAnsi="Helv" w:cs="Helv"/>
          <w:color w:val="000000"/>
          <w:sz w:val="20"/>
          <w:szCs w:val="20"/>
        </w:rPr>
      </w:pPr>
      <w:r>
        <w:t xml:space="preserve"># Update the STATE table </w:t>
      </w:r>
      <w:r>
        <w:rPr>
          <w:rFonts w:ascii="Helv" w:hAnsi="Helv" w:cs="Helv"/>
          <w:color w:val="000000"/>
          <w:sz w:val="20"/>
          <w:szCs w:val="20"/>
        </w:rPr>
        <w:t>where these external files are referenced:</w:t>
      </w:r>
    </w:p>
    <w:p w:rsidR="00164CD9" w:rsidRDefault="00164CD9" w:rsidP="00164CD9">
      <w:pPr>
        <w:tabs>
          <w:tab w:val="left" w:pos="0"/>
        </w:tabs>
      </w:pPr>
      <w:r>
        <w:t>use NCD20060725;</w:t>
      </w:r>
    </w:p>
    <w:p w:rsidR="00164CD9" w:rsidRDefault="00164CD9" w:rsidP="00164CD9">
      <w:pPr>
        <w:tabs>
          <w:tab w:val="left" w:pos="0"/>
        </w:tabs>
      </w:pPr>
      <w:r>
        <w:t>update state set NLEVFileName='34000.nlv'        where fipsstateid=34;</w:t>
      </w:r>
    </w:p>
    <w:p w:rsidR="00164CD9" w:rsidRDefault="00164CD9" w:rsidP="00164CD9">
      <w:pPr>
        <w:tabs>
          <w:tab w:val="left" w:pos="0"/>
        </w:tabs>
      </w:pPr>
      <w:r>
        <w:t>update state set NLEVFileName='33000.nlv'        where fipsstateid=33;</w:t>
      </w:r>
    </w:p>
    <w:p w:rsidR="00164CD9" w:rsidRDefault="00164CD9" w:rsidP="00164CD9">
      <w:pPr>
        <w:tabs>
          <w:tab w:val="left" w:pos="0"/>
        </w:tabs>
      </w:pPr>
      <w:r>
        <w:lastRenderedPageBreak/>
        <w:t>update state set NLEVFileName='09000.nlv'        where fipsstateid=9;</w:t>
      </w:r>
    </w:p>
    <w:p w:rsidR="00164CD9" w:rsidRDefault="00164CD9" w:rsidP="00164CD9">
      <w:pPr>
        <w:tabs>
          <w:tab w:val="left" w:pos="0"/>
        </w:tabs>
      </w:pPr>
      <w:r>
        <w:t>update state set NLEVFileName='11000.nlv'        where fipsstateid=11;</w:t>
      </w:r>
    </w:p>
    <w:p w:rsidR="00164CD9" w:rsidRDefault="00164CD9" w:rsidP="00164CD9">
      <w:pPr>
        <w:tabs>
          <w:tab w:val="left" w:pos="0"/>
        </w:tabs>
      </w:pPr>
    </w:p>
    <w:p w:rsidR="00164CD9" w:rsidRDefault="00164CD9" w:rsidP="00164CD9">
      <w:pPr>
        <w:spacing w:line="240" w:lineRule="atLeast"/>
        <w:rPr>
          <w:rFonts w:ascii="Helv" w:hAnsi="Helv" w:cs="Helv"/>
          <w:color w:val="000000"/>
          <w:sz w:val="20"/>
          <w:szCs w:val="20"/>
        </w:rPr>
      </w:pPr>
      <w:r>
        <w:rPr>
          <w:b/>
        </w:rPr>
        <w:t xml:space="preserve">2. </w:t>
      </w:r>
      <w:r>
        <w:rPr>
          <w:rFonts w:ascii="Helv" w:hAnsi="Helv" w:cs="Helv"/>
          <w:color w:val="000000"/>
          <w:sz w:val="20"/>
          <w:szCs w:val="20"/>
        </w:rPr>
        <w:t>The SCCToxics table has evaporative ratios for Dies, LPG, and CNG, and it shouldn't.</w:t>
      </w:r>
    </w:p>
    <w:p w:rsidR="00164CD9" w:rsidRDefault="00164CD9" w:rsidP="00164CD9">
      <w:pPr>
        <w:spacing w:line="240" w:lineRule="atLeast"/>
        <w:rPr>
          <w:rFonts w:ascii="Helv" w:hAnsi="Helv" w:cs="Helv"/>
          <w:color w:val="000000"/>
          <w:sz w:val="20"/>
          <w:szCs w:val="20"/>
        </w:rPr>
      </w:pPr>
      <w:r>
        <w:rPr>
          <w:rFonts w:ascii="Helv" w:hAnsi="Helv" w:cs="Helv"/>
          <w:color w:val="000000"/>
          <w:sz w:val="20"/>
          <w:szCs w:val="20"/>
        </w:rPr>
        <w:t>Script to set all evap emission factors in the SCCToxics table to NULL for all cases where fueltype is dies, lpg, and cng.:</w:t>
      </w:r>
    </w:p>
    <w:p w:rsidR="00164CD9" w:rsidRPr="0043685A" w:rsidRDefault="00164CD9" w:rsidP="00164CD9">
      <w:pPr>
        <w:spacing w:line="240" w:lineRule="atLeast"/>
        <w:rPr>
          <w:rFonts w:ascii="Helv" w:hAnsi="Helv" w:cs="Helv"/>
          <w:color w:val="000000"/>
          <w:sz w:val="20"/>
          <w:szCs w:val="20"/>
        </w:rPr>
      </w:pPr>
      <w:r>
        <w:rPr>
          <w:rFonts w:ascii="Helv" w:hAnsi="Helv" w:cs="Helv"/>
          <w:color w:val="000000"/>
          <w:sz w:val="20"/>
          <w:szCs w:val="20"/>
        </w:rPr>
        <w:tab/>
      </w:r>
      <w:r w:rsidRPr="0043685A">
        <w:rPr>
          <w:rFonts w:ascii="Helv" w:hAnsi="Helv" w:cs="Helv"/>
          <w:color w:val="000000"/>
          <w:sz w:val="20"/>
          <w:szCs w:val="20"/>
        </w:rPr>
        <w:t>update scctoxics t, scc s</w:t>
      </w:r>
    </w:p>
    <w:p w:rsidR="00164CD9" w:rsidRPr="0043685A" w:rsidRDefault="00164CD9" w:rsidP="00164CD9">
      <w:pPr>
        <w:spacing w:line="240" w:lineRule="atLeast"/>
        <w:ind w:firstLine="720"/>
        <w:rPr>
          <w:rFonts w:ascii="Helv" w:hAnsi="Helv" w:cs="Helv"/>
          <w:color w:val="000000"/>
          <w:sz w:val="20"/>
          <w:szCs w:val="20"/>
        </w:rPr>
      </w:pPr>
      <w:r w:rsidRPr="0043685A">
        <w:rPr>
          <w:rFonts w:ascii="Helv" w:hAnsi="Helv" w:cs="Helv"/>
          <w:color w:val="000000"/>
          <w:sz w:val="20"/>
          <w:szCs w:val="20"/>
        </w:rPr>
        <w:t xml:space="preserve"> set </w:t>
      </w:r>
    </w:p>
    <w:p w:rsidR="00164CD9" w:rsidRPr="0043685A" w:rsidRDefault="00164CD9" w:rsidP="00164CD9">
      <w:pPr>
        <w:spacing w:line="240" w:lineRule="atLeast"/>
        <w:ind w:firstLine="720"/>
        <w:rPr>
          <w:rFonts w:ascii="Helv" w:hAnsi="Helv" w:cs="Helv"/>
          <w:color w:val="000000"/>
          <w:sz w:val="20"/>
          <w:szCs w:val="20"/>
        </w:rPr>
      </w:pPr>
      <w:r w:rsidRPr="0043685A">
        <w:rPr>
          <w:rFonts w:ascii="Helv" w:hAnsi="Helv" w:cs="Helv"/>
          <w:color w:val="000000"/>
          <w:sz w:val="20"/>
          <w:szCs w:val="20"/>
        </w:rPr>
        <w:t xml:space="preserve">   t.evapEthGas = NULL,</w:t>
      </w:r>
    </w:p>
    <w:p w:rsidR="00164CD9" w:rsidRPr="0043685A" w:rsidRDefault="00164CD9" w:rsidP="00164CD9">
      <w:pPr>
        <w:spacing w:line="240" w:lineRule="atLeast"/>
        <w:ind w:firstLine="720"/>
        <w:rPr>
          <w:rFonts w:ascii="Helv" w:hAnsi="Helv" w:cs="Helv"/>
          <w:color w:val="000000"/>
          <w:sz w:val="20"/>
          <w:szCs w:val="20"/>
        </w:rPr>
      </w:pPr>
      <w:r w:rsidRPr="0043685A">
        <w:rPr>
          <w:rFonts w:ascii="Helv" w:hAnsi="Helv" w:cs="Helv"/>
          <w:color w:val="000000"/>
          <w:sz w:val="20"/>
          <w:szCs w:val="20"/>
        </w:rPr>
        <w:t xml:space="preserve">   t.evapBaseGas = NULL,</w:t>
      </w:r>
    </w:p>
    <w:p w:rsidR="00164CD9" w:rsidRPr="0043685A" w:rsidRDefault="00164CD9" w:rsidP="00164CD9">
      <w:pPr>
        <w:spacing w:line="240" w:lineRule="atLeast"/>
        <w:ind w:firstLine="720"/>
        <w:rPr>
          <w:rFonts w:ascii="Helv" w:hAnsi="Helv" w:cs="Helv"/>
          <w:color w:val="000000"/>
          <w:sz w:val="20"/>
          <w:szCs w:val="20"/>
        </w:rPr>
      </w:pPr>
      <w:r w:rsidRPr="0043685A">
        <w:rPr>
          <w:rFonts w:ascii="Helv" w:hAnsi="Helv" w:cs="Helv"/>
          <w:color w:val="000000"/>
          <w:sz w:val="20"/>
          <w:szCs w:val="20"/>
        </w:rPr>
        <w:t xml:space="preserve">   t.evapMTBEGas = NULL,</w:t>
      </w:r>
    </w:p>
    <w:p w:rsidR="00164CD9" w:rsidRPr="0043685A" w:rsidRDefault="00164CD9" w:rsidP="00164CD9">
      <w:pPr>
        <w:spacing w:line="240" w:lineRule="atLeast"/>
        <w:ind w:firstLine="720"/>
        <w:rPr>
          <w:rFonts w:ascii="Helv" w:hAnsi="Helv" w:cs="Helv"/>
          <w:color w:val="000000"/>
          <w:sz w:val="20"/>
          <w:szCs w:val="20"/>
        </w:rPr>
      </w:pPr>
      <w:r w:rsidRPr="0043685A">
        <w:rPr>
          <w:rFonts w:ascii="Helv" w:hAnsi="Helv" w:cs="Helv"/>
          <w:color w:val="000000"/>
          <w:sz w:val="20"/>
          <w:szCs w:val="20"/>
        </w:rPr>
        <w:t xml:space="preserve">   t.evapRFGGas = NULL</w:t>
      </w:r>
    </w:p>
    <w:p w:rsidR="00164CD9" w:rsidRPr="0043685A" w:rsidRDefault="00164CD9" w:rsidP="00164CD9">
      <w:pPr>
        <w:spacing w:line="240" w:lineRule="atLeast"/>
        <w:ind w:firstLine="720"/>
        <w:rPr>
          <w:rFonts w:ascii="Helv" w:hAnsi="Helv" w:cs="Helv"/>
          <w:color w:val="000000"/>
          <w:sz w:val="20"/>
          <w:szCs w:val="20"/>
        </w:rPr>
      </w:pPr>
      <w:r w:rsidRPr="0043685A">
        <w:rPr>
          <w:rFonts w:ascii="Helv" w:hAnsi="Helv" w:cs="Helv"/>
          <w:color w:val="000000"/>
          <w:sz w:val="20"/>
          <w:szCs w:val="20"/>
        </w:rPr>
        <w:t xml:space="preserve"> where s.fuelType in ('Dies','LPG','CNG') and s.sccid = t.sccid;</w:t>
      </w:r>
    </w:p>
    <w:p w:rsidR="00164CD9" w:rsidRDefault="00164CD9" w:rsidP="00164CD9">
      <w:pPr>
        <w:spacing w:line="240" w:lineRule="atLeast"/>
        <w:rPr>
          <w:rFonts w:ascii="Helv" w:hAnsi="Helv" w:cs="Helv"/>
          <w:color w:val="000000"/>
          <w:sz w:val="20"/>
          <w:szCs w:val="20"/>
        </w:rPr>
      </w:pPr>
    </w:p>
    <w:p w:rsidR="00164CD9" w:rsidRDefault="00164CD9" w:rsidP="00164CD9">
      <w:pPr>
        <w:spacing w:line="240" w:lineRule="atLeast"/>
        <w:rPr>
          <w:rFonts w:ascii="Helv" w:hAnsi="Helv" w:cs="Helv"/>
          <w:color w:val="000000"/>
          <w:sz w:val="20"/>
          <w:szCs w:val="20"/>
        </w:rPr>
      </w:pPr>
      <w:r>
        <w:rPr>
          <w:rFonts w:ascii="Helv" w:hAnsi="Helv" w:cs="Helv"/>
          <w:color w:val="000000"/>
          <w:sz w:val="20"/>
          <w:szCs w:val="20"/>
        </w:rPr>
        <w:t xml:space="preserve"> Script to set the RatioType to PM10 for naphthalene for all diesel SCCs.  (It was incorrectly set to PMVOC for onroad diesel).</w:t>
      </w:r>
    </w:p>
    <w:p w:rsidR="00164CD9" w:rsidRPr="002C307E" w:rsidRDefault="00164CD9" w:rsidP="00164CD9">
      <w:pPr>
        <w:spacing w:line="240" w:lineRule="atLeast"/>
        <w:rPr>
          <w:rFonts w:ascii="Helv" w:hAnsi="Helv" w:cs="Helv"/>
          <w:color w:val="000000"/>
          <w:sz w:val="20"/>
          <w:szCs w:val="20"/>
        </w:rPr>
      </w:pPr>
      <w:r>
        <w:rPr>
          <w:rFonts w:ascii="Helv" w:hAnsi="Helv" w:cs="Helv"/>
          <w:color w:val="000000"/>
          <w:sz w:val="20"/>
          <w:szCs w:val="20"/>
        </w:rPr>
        <w:tab/>
      </w:r>
      <w:r w:rsidRPr="002C307E">
        <w:rPr>
          <w:rFonts w:ascii="Helv" w:hAnsi="Helv" w:cs="Helv"/>
          <w:color w:val="000000"/>
          <w:sz w:val="20"/>
          <w:szCs w:val="20"/>
        </w:rPr>
        <w:t>update scctoxics t, scc s</w:t>
      </w:r>
    </w:p>
    <w:p w:rsidR="00164CD9" w:rsidRPr="002C307E" w:rsidRDefault="00164CD9" w:rsidP="00164CD9">
      <w:pPr>
        <w:spacing w:line="240" w:lineRule="atLeast"/>
        <w:ind w:firstLine="720"/>
        <w:rPr>
          <w:rFonts w:ascii="Helv" w:hAnsi="Helv" w:cs="Helv"/>
          <w:color w:val="000000"/>
          <w:sz w:val="20"/>
          <w:szCs w:val="20"/>
        </w:rPr>
      </w:pPr>
      <w:r w:rsidRPr="002C307E">
        <w:rPr>
          <w:rFonts w:ascii="Helv" w:hAnsi="Helv" w:cs="Helv"/>
          <w:color w:val="000000"/>
          <w:sz w:val="20"/>
          <w:szCs w:val="20"/>
        </w:rPr>
        <w:t xml:space="preserve"> set t.ratioType='PM10'</w:t>
      </w:r>
    </w:p>
    <w:p w:rsidR="00164CD9" w:rsidRPr="002C307E" w:rsidRDefault="00164CD9" w:rsidP="00164CD9">
      <w:pPr>
        <w:spacing w:line="240" w:lineRule="atLeast"/>
        <w:ind w:firstLine="720"/>
        <w:rPr>
          <w:rFonts w:ascii="Helv" w:hAnsi="Helv" w:cs="Helv"/>
          <w:color w:val="000000"/>
          <w:sz w:val="20"/>
          <w:szCs w:val="20"/>
        </w:rPr>
      </w:pPr>
      <w:r w:rsidRPr="002C307E">
        <w:rPr>
          <w:rFonts w:ascii="Helv" w:hAnsi="Helv" w:cs="Helv"/>
          <w:color w:val="000000"/>
          <w:sz w:val="20"/>
          <w:szCs w:val="20"/>
        </w:rPr>
        <w:t xml:space="preserve"> where t.pollutantCodeId=52</w:t>
      </w:r>
    </w:p>
    <w:p w:rsidR="00164CD9" w:rsidRPr="002C307E" w:rsidRDefault="00164CD9" w:rsidP="00164CD9">
      <w:pPr>
        <w:spacing w:line="240" w:lineRule="atLeast"/>
        <w:ind w:firstLine="720"/>
        <w:rPr>
          <w:rFonts w:ascii="Helv" w:hAnsi="Helv" w:cs="Helv"/>
          <w:color w:val="000000"/>
          <w:sz w:val="20"/>
          <w:szCs w:val="20"/>
        </w:rPr>
      </w:pPr>
      <w:r w:rsidRPr="002C307E">
        <w:rPr>
          <w:rFonts w:ascii="Helv" w:hAnsi="Helv" w:cs="Helv"/>
          <w:color w:val="000000"/>
          <w:sz w:val="20"/>
          <w:szCs w:val="20"/>
        </w:rPr>
        <w:t xml:space="preserve">      and s.fuelType='Dies'  and t.sccid=s.sccid;</w:t>
      </w:r>
    </w:p>
    <w:p w:rsidR="00164CD9" w:rsidRDefault="00164CD9" w:rsidP="00164CD9">
      <w:pPr>
        <w:pStyle w:val="Heading1"/>
      </w:pPr>
      <w:r>
        <w:t>Change Log for NCD20060612</w:t>
      </w:r>
    </w:p>
    <w:p w:rsidR="00164CD9" w:rsidRDefault="00164CD9" w:rsidP="00164CD9"/>
    <w:p w:rsidR="00164CD9" w:rsidRDefault="00164CD9" w:rsidP="00164CD9">
      <w:r>
        <w:t>The PM25fac field in the SCC table has been changed from 0.92 to 0.97 for diesel nonroad equipment.  (PM25fac for nonroad Gasoline, CNG, and LPG equipment remains unchanged at 0.92, 1.00, and 1.00, respectively, and NULL for all onroad vehicles.)  The PM25fac field is used to calculate nonroad PM2.5 as a fraction of PM10: PM2.5 = PM25fac x PM10.</w:t>
      </w:r>
    </w:p>
    <w:p w:rsidR="00164CD9" w:rsidRDefault="00164CD9" w:rsidP="00164CD9"/>
    <w:p w:rsidR="00164CD9" w:rsidRDefault="00164CD9" w:rsidP="00164CD9">
      <w:r>
        <w:t>The correct diesel PM25fac field (0.97) and correct mgNH3perGallon (diesel=83.3, gasoline=116) were first instituted in County20040229, and remained correct in County20040325, and County20040412.  However, both reverted to their prior, incorrect values for mgNH3perGallon (diesel=165.86,  gasoline=153.47) and for diesel PM25fac (0.92) in County20040508.  The mgNH3perGallon values were corrected in NCD20050714, but the erroneous diesel PM25fac value was not discovered until this database.</w:t>
      </w:r>
    </w:p>
    <w:p w:rsidR="00164CD9" w:rsidRDefault="00164CD9" w:rsidP="00164CD9"/>
    <w:p w:rsidR="00164CD9" w:rsidRDefault="00164CD9" w:rsidP="00164CD9">
      <w:r>
        <w:t>The MySQL script implementing this change is as follows:</w:t>
      </w:r>
    </w:p>
    <w:p w:rsidR="00164CD9" w:rsidRDefault="00164CD9" w:rsidP="00164CD9"/>
    <w:p w:rsidR="00164CD9" w:rsidRDefault="00164CD9" w:rsidP="00164CD9">
      <w:r>
        <w:t># FixPM25.sql</w:t>
      </w:r>
    </w:p>
    <w:p w:rsidR="00164CD9" w:rsidRDefault="00164CD9" w:rsidP="00164CD9">
      <w:r>
        <w:t># Script to fix PM25fac in the SCC table</w:t>
      </w:r>
    </w:p>
    <w:p w:rsidR="00164CD9" w:rsidRDefault="00164CD9" w:rsidP="00164CD9">
      <w:r>
        <w:t># First copy NCD20060201 into NC20060612</w:t>
      </w:r>
    </w:p>
    <w:p w:rsidR="00164CD9" w:rsidRDefault="00164CD9" w:rsidP="00164CD9">
      <w:r>
        <w:t>use NCD20060612;</w:t>
      </w:r>
    </w:p>
    <w:p w:rsidR="00164CD9" w:rsidRDefault="00164CD9" w:rsidP="00164CD9">
      <w:r>
        <w:t>update scc</w:t>
      </w:r>
    </w:p>
    <w:p w:rsidR="00164CD9" w:rsidRDefault="00164CD9" w:rsidP="00164CD9">
      <w:r>
        <w:t>set PM25fac=0.97</w:t>
      </w:r>
    </w:p>
    <w:p w:rsidR="00164CD9" w:rsidRDefault="00164CD9" w:rsidP="00164CD9">
      <w:r>
        <w:t>where FuelType='Dies'</w:t>
      </w:r>
    </w:p>
    <w:p w:rsidR="00164CD9" w:rsidRDefault="00164CD9" w:rsidP="00164CD9">
      <w:r>
        <w:t>and ORNR='NR'</w:t>
      </w:r>
    </w:p>
    <w:p w:rsidR="00164CD9" w:rsidRDefault="00164CD9" w:rsidP="00164CD9">
      <w:r>
        <w:t>;</w:t>
      </w:r>
    </w:p>
    <w:p w:rsidR="00164CD9" w:rsidRDefault="00164CD9" w:rsidP="00164CD9"/>
    <w:p w:rsidR="00164CD9" w:rsidRDefault="00164CD9" w:rsidP="00164CD9">
      <w:r>
        <w:t>The NONROAD technical document which describes the basis for PM25fac is “Exhaust and Crankcase Emission Factors for Nonroad Engine Modeling -- Compression-Ignition," NR-009c (EPA420-P-04-009, April 2004),” which may be found at http://www.epa.gov/otaq/models/nonrdmdl/nonrdmdl2004/420p04009.pdf</w:t>
      </w:r>
      <w:r>
        <w:rPr>
          <w:rFonts w:ascii="Berylium" w:hAnsi="Berylium" w:cs="Berylium"/>
        </w:rPr>
        <w:t>.</w:t>
      </w:r>
      <w:r>
        <w:t>.</w:t>
      </w:r>
    </w:p>
    <w:p w:rsidR="00164CD9" w:rsidRDefault="00164CD9" w:rsidP="00164CD9"/>
    <w:p w:rsidR="00164CD9" w:rsidRDefault="00164CD9" w:rsidP="00164CD9">
      <w:pPr>
        <w:pStyle w:val="Heading1"/>
      </w:pPr>
      <w:r w:rsidRPr="006F3546">
        <w:t>Change Log</w:t>
      </w:r>
      <w:r>
        <w:t xml:space="preserve"> for NCD20060201</w:t>
      </w:r>
    </w:p>
    <w:p w:rsidR="00164CD9" w:rsidRDefault="00164CD9" w:rsidP="00164CD9"/>
    <w:p w:rsidR="00164CD9" w:rsidRDefault="00164CD9" w:rsidP="00164CD9">
      <w:r>
        <w:t>Table countyyear updated to set stage2pct=0 for all states.</w:t>
      </w:r>
    </w:p>
    <w:p w:rsidR="00164CD9" w:rsidRDefault="00164CD9" w:rsidP="00164CD9"/>
    <w:p w:rsidR="00164CD9" w:rsidRDefault="00164CD9" w:rsidP="00164CD9">
      <w:r>
        <w:t>ExternalFiles: File 19000.sea replaced with new version.  (The old version had only a few SCCs, and missing SCCs are given a flat seasonal allocation, resulting, among other things, in snow equipment emissions in the summer.)</w:t>
      </w:r>
    </w:p>
    <w:p w:rsidR="00164CD9" w:rsidRDefault="00164CD9" w:rsidP="00164CD9"/>
    <w:p w:rsidR="00164CD9" w:rsidRDefault="00164CD9" w:rsidP="00164CD9">
      <w:r>
        <w:t>The following line was added to External File 08000oil.alo:</w:t>
      </w:r>
    </w:p>
    <w:p w:rsidR="00164CD9" w:rsidRDefault="00164CD9" w:rsidP="00164CD9"/>
    <w:p w:rsidR="00164CD9" w:rsidRDefault="00164CD9" w:rsidP="00164CD9">
      <w:r>
        <w:t>OIL  08014      1996                0        Broomfield County</w:t>
      </w:r>
    </w:p>
    <w:p w:rsidR="00164CD9" w:rsidRDefault="00164CD9" w:rsidP="00164CD9"/>
    <w:p w:rsidR="00164CD9" w:rsidRDefault="00164CD9" w:rsidP="00164CD9">
      <w:pPr>
        <w:sectPr w:rsidR="00164CD9" w:rsidSect="00B95EFD">
          <w:pgSz w:w="12240" w:h="15840"/>
          <w:pgMar w:top="1440" w:right="576" w:bottom="1440" w:left="1440" w:header="1440" w:footer="1440" w:gutter="0"/>
          <w:cols w:space="720"/>
          <w:noEndnote/>
        </w:sectPr>
      </w:pPr>
    </w:p>
    <w:p w:rsidR="00164CD9" w:rsidRDefault="00164CD9" w:rsidP="00164CD9">
      <w:r>
        <w:lastRenderedPageBreak/>
        <w:t>The choice of zero for the indicator value matches Boulder County and is also the value assigned in the NONROAD2005 default file, CO_OIL.ALO.  (However, it should be noted that the value for Boulder County in this CO_OIL.ALO is 46.)</w:t>
      </w:r>
    </w:p>
    <w:p w:rsidR="00164CD9" w:rsidRDefault="00164CD9" w:rsidP="00164CD9"/>
    <w:p w:rsidR="00164CD9" w:rsidRDefault="00164CD9" w:rsidP="00164CD9">
      <w:pPr>
        <w:pStyle w:val="Heading1"/>
      </w:pPr>
      <w:r>
        <w:t>Change Log for NCD20051207</w:t>
      </w:r>
    </w:p>
    <w:p w:rsidR="00164CD9" w:rsidRDefault="00164CD9" w:rsidP="00164CD9"/>
    <w:p w:rsidR="00164CD9" w:rsidRDefault="00164CD9" w:rsidP="00164CD9">
      <w:r>
        <w:t>Changes were submitted by states in terms of which counties were grouped together for use of gasoline and diesel fuels for 2002.  If a county was changed from one grouping to another, this change was also made for all other calendar years, both forward (2003 and later calendar years) and backward (1999, 2000 and 2001 calendar years).  When a county is determined to use the same gasoline as used by another county, we have assumed that all other fuel parameters are switched to the new county as well.  This should not change anything inappropriately, since gasoline parameters are normally more detailed than for the other fuels.</w:t>
      </w:r>
    </w:p>
    <w:p w:rsidR="00164CD9" w:rsidRDefault="00164CD9" w:rsidP="00164CD9"/>
    <w:p w:rsidR="00164CD9" w:rsidRDefault="00164CD9" w:rsidP="00164CD9">
      <w:pPr>
        <w:rPr>
          <w:rFonts w:ascii="Shruti" w:hAnsi="Shruti" w:cs="Shruti"/>
          <w:sz w:val="18"/>
          <w:szCs w:val="18"/>
        </w:rPr>
      </w:pPr>
      <w:r>
        <w:rPr>
          <w:rFonts w:ascii="Shruti" w:hAnsi="Shruti" w:cs="Shruti"/>
          <w:sz w:val="18"/>
          <w:szCs w:val="18"/>
        </w:rPr>
        <w:t># Colorado</w:t>
      </w:r>
    </w:p>
    <w:p w:rsidR="00164CD9" w:rsidRDefault="00164CD9" w:rsidP="00164CD9">
      <w:pPr>
        <w:rPr>
          <w:rFonts w:ascii="Shruti" w:hAnsi="Shruti" w:cs="Shruti"/>
          <w:sz w:val="18"/>
          <w:szCs w:val="18"/>
        </w:rPr>
      </w:pPr>
      <w:r>
        <w:rPr>
          <w:rFonts w:ascii="Shruti" w:hAnsi="Shruti" w:cs="Shruti"/>
          <w:sz w:val="18"/>
          <w:szCs w:val="18"/>
        </w:rPr>
        <w:t xml:space="preserve"># Set counties 13 &amp; 14 equal to county 1 in </w:t>
      </w:r>
    </w:p>
    <w:p w:rsidR="00164CD9" w:rsidRDefault="00164CD9" w:rsidP="00164CD9">
      <w:pPr>
        <w:rPr>
          <w:rFonts w:ascii="Shruti" w:hAnsi="Shruti" w:cs="Shruti"/>
          <w:sz w:val="18"/>
          <w:szCs w:val="18"/>
        </w:rPr>
      </w:pPr>
      <w:r>
        <w:rPr>
          <w:rFonts w:ascii="Shruti" w:hAnsi="Shruti" w:cs="Shruti"/>
          <w:sz w:val="18"/>
          <w:szCs w:val="18"/>
        </w:rPr>
        <w:t># all calendar years and months.</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delete from ncd20051207.countyyearmonth</w:t>
      </w:r>
    </w:p>
    <w:p w:rsidR="00164CD9" w:rsidRDefault="00164CD9" w:rsidP="00164CD9">
      <w:pPr>
        <w:rPr>
          <w:rFonts w:ascii="Shruti" w:hAnsi="Shruti" w:cs="Shruti"/>
          <w:sz w:val="18"/>
          <w:szCs w:val="18"/>
        </w:rPr>
      </w:pPr>
      <w:r>
        <w:rPr>
          <w:rFonts w:ascii="Shruti" w:hAnsi="Shruti" w:cs="Shruti"/>
          <w:sz w:val="18"/>
          <w:szCs w:val="18"/>
        </w:rPr>
        <w:t>where fipsstateid=8 and fipscountyid in (13,14);</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insert into ncd20051207.countyyearmonth</w:t>
      </w:r>
    </w:p>
    <w:p w:rsidR="00164CD9" w:rsidRDefault="00164CD9" w:rsidP="00164CD9">
      <w:pPr>
        <w:rPr>
          <w:rFonts w:ascii="Shruti" w:hAnsi="Shruti" w:cs="Shruti"/>
          <w:sz w:val="18"/>
          <w:szCs w:val="18"/>
        </w:rPr>
      </w:pPr>
      <w:r>
        <w:rPr>
          <w:rFonts w:ascii="Shruti" w:hAnsi="Shruti" w:cs="Shruti"/>
          <w:sz w:val="18"/>
          <w:szCs w:val="18"/>
        </w:rPr>
        <w:t>(FIPSCountyId,FIPSStateId,Year,Month,NGId,HwyDieselId,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lastRenderedPageBreak/>
        <w:t>select 13,</w:t>
      </w:r>
    </w:p>
    <w:p w:rsidR="00164CD9" w:rsidRDefault="00164CD9" w:rsidP="00164CD9">
      <w:pPr>
        <w:rPr>
          <w:rFonts w:ascii="Shruti" w:hAnsi="Shruti" w:cs="Shruti"/>
          <w:sz w:val="18"/>
          <w:szCs w:val="18"/>
        </w:rPr>
      </w:pPr>
      <w:r>
        <w:rPr>
          <w:rFonts w:ascii="Shruti" w:hAnsi="Shruti" w:cs="Shruti"/>
          <w:sz w:val="18"/>
          <w:szCs w:val="18"/>
        </w:rPr>
        <w:t xml:space="preserve"> FIPSStateId,Year,Month,NGId,HwyDieselId,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from ncd20050928.countyyearmonth</w:t>
      </w:r>
    </w:p>
    <w:p w:rsidR="00164CD9" w:rsidRDefault="00164CD9" w:rsidP="00164CD9">
      <w:pPr>
        <w:rPr>
          <w:rFonts w:ascii="Shruti" w:hAnsi="Shruti" w:cs="Shruti"/>
          <w:sz w:val="18"/>
          <w:szCs w:val="18"/>
        </w:rPr>
      </w:pPr>
      <w:r>
        <w:rPr>
          <w:rFonts w:ascii="Shruti" w:hAnsi="Shruti" w:cs="Shruti"/>
          <w:sz w:val="18"/>
          <w:szCs w:val="18"/>
        </w:rPr>
        <w:t>where fipsstateid=8 and fipscountyid=1;</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insert into ncd20051207.countyyearmonth</w:t>
      </w:r>
    </w:p>
    <w:p w:rsidR="00164CD9" w:rsidRDefault="00164CD9" w:rsidP="00164CD9">
      <w:pPr>
        <w:rPr>
          <w:rFonts w:ascii="Shruti" w:hAnsi="Shruti" w:cs="Shruti"/>
          <w:sz w:val="18"/>
          <w:szCs w:val="18"/>
        </w:rPr>
      </w:pPr>
      <w:r>
        <w:rPr>
          <w:rFonts w:ascii="Shruti" w:hAnsi="Shruti" w:cs="Shruti"/>
          <w:sz w:val="18"/>
          <w:szCs w:val="18"/>
        </w:rPr>
        <w:t>(FIPSCountyId,FIPSStateId,Year,Month,NGId,HwyDieselId,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select 14,</w:t>
      </w:r>
    </w:p>
    <w:p w:rsidR="00164CD9" w:rsidRDefault="00164CD9" w:rsidP="00164CD9">
      <w:pPr>
        <w:rPr>
          <w:rFonts w:ascii="Shruti" w:hAnsi="Shruti" w:cs="Shruti"/>
          <w:sz w:val="18"/>
          <w:szCs w:val="18"/>
        </w:rPr>
      </w:pPr>
      <w:r>
        <w:rPr>
          <w:rFonts w:ascii="Shruti" w:hAnsi="Shruti" w:cs="Shruti"/>
          <w:sz w:val="18"/>
          <w:szCs w:val="18"/>
        </w:rPr>
        <w:t xml:space="preserve"> FIPSStateId,Year,Month,NGId,HwyDieselId,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from ncd20050928.countyyearmonth</w:t>
      </w:r>
    </w:p>
    <w:p w:rsidR="00164CD9" w:rsidRDefault="00164CD9" w:rsidP="00164CD9">
      <w:pPr>
        <w:rPr>
          <w:rFonts w:ascii="Shruti" w:hAnsi="Shruti" w:cs="Shruti"/>
          <w:sz w:val="18"/>
          <w:szCs w:val="18"/>
        </w:rPr>
      </w:pPr>
      <w:r>
        <w:rPr>
          <w:rFonts w:ascii="Shruti" w:hAnsi="Shruti" w:cs="Shruti"/>
          <w:sz w:val="18"/>
          <w:szCs w:val="18"/>
        </w:rPr>
        <w:t>where fipsstateid=8 and fipscountyid=1;</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Delaware</w:t>
      </w:r>
    </w:p>
    <w:p w:rsidR="00164CD9" w:rsidRDefault="00164CD9" w:rsidP="00164CD9">
      <w:pPr>
        <w:rPr>
          <w:rFonts w:ascii="Shruti" w:hAnsi="Shruti" w:cs="Shruti"/>
          <w:sz w:val="18"/>
          <w:szCs w:val="18"/>
        </w:rPr>
      </w:pPr>
      <w:r>
        <w:rPr>
          <w:rFonts w:ascii="Shruti" w:hAnsi="Shruti" w:cs="Shruti"/>
          <w:sz w:val="18"/>
          <w:szCs w:val="18"/>
        </w:rPr>
        <w:t># Set all counties month=10 equal to</w:t>
      </w:r>
    </w:p>
    <w:p w:rsidR="00164CD9" w:rsidRDefault="00164CD9" w:rsidP="00164CD9">
      <w:pPr>
        <w:rPr>
          <w:rFonts w:ascii="Shruti" w:hAnsi="Shruti" w:cs="Shruti"/>
          <w:sz w:val="18"/>
          <w:szCs w:val="18"/>
        </w:rPr>
      </w:pPr>
      <w:r>
        <w:rPr>
          <w:rFonts w:ascii="Shruti" w:hAnsi="Shruti" w:cs="Shruti"/>
          <w:sz w:val="18"/>
          <w:szCs w:val="18"/>
        </w:rPr>
        <w:t># month=11 in all calendar years.</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delete from ncd20051207.countyyearmonth</w:t>
      </w:r>
    </w:p>
    <w:p w:rsidR="00164CD9" w:rsidRDefault="00164CD9" w:rsidP="00164CD9">
      <w:pPr>
        <w:rPr>
          <w:rFonts w:ascii="Shruti" w:hAnsi="Shruti" w:cs="Shruti"/>
          <w:sz w:val="18"/>
          <w:szCs w:val="18"/>
        </w:rPr>
      </w:pPr>
      <w:r>
        <w:rPr>
          <w:rFonts w:ascii="Shruti" w:hAnsi="Shruti" w:cs="Shruti"/>
          <w:sz w:val="18"/>
          <w:szCs w:val="18"/>
        </w:rPr>
        <w:t>where fipsstateid=10 and fipscountyid in (1,3,5) and</w:t>
      </w:r>
    </w:p>
    <w:p w:rsidR="00164CD9" w:rsidRDefault="00164CD9" w:rsidP="00164CD9">
      <w:pPr>
        <w:rPr>
          <w:rFonts w:ascii="Shruti" w:hAnsi="Shruti" w:cs="Shruti"/>
          <w:sz w:val="18"/>
          <w:szCs w:val="18"/>
        </w:rPr>
      </w:pPr>
      <w:r>
        <w:rPr>
          <w:rFonts w:ascii="Shruti" w:hAnsi="Shruti" w:cs="Shruti"/>
          <w:sz w:val="18"/>
          <w:szCs w:val="18"/>
        </w:rPr>
        <w:t xml:space="preserve">      month=10;</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insert into ncd20051207.countyyearmonth</w:t>
      </w:r>
    </w:p>
    <w:p w:rsidR="00164CD9" w:rsidRDefault="00164CD9" w:rsidP="00164CD9">
      <w:pPr>
        <w:rPr>
          <w:rFonts w:ascii="Shruti" w:hAnsi="Shruti" w:cs="Shruti"/>
          <w:sz w:val="18"/>
          <w:szCs w:val="18"/>
        </w:rPr>
      </w:pPr>
      <w:r>
        <w:rPr>
          <w:rFonts w:ascii="Shruti" w:hAnsi="Shruti" w:cs="Shruti"/>
          <w:sz w:val="18"/>
          <w:szCs w:val="18"/>
        </w:rPr>
        <w:t>(FIPSCountyId,FIPSStateId,Year,Month,NGId,HwyDieselId,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select FIPSCountyId,FIPSStateId,Year,</w:t>
      </w:r>
    </w:p>
    <w:p w:rsidR="00164CD9" w:rsidRDefault="00164CD9" w:rsidP="00164CD9">
      <w:pPr>
        <w:rPr>
          <w:rFonts w:ascii="Shruti" w:hAnsi="Shruti" w:cs="Shruti"/>
          <w:sz w:val="18"/>
          <w:szCs w:val="18"/>
        </w:rPr>
      </w:pPr>
      <w:r>
        <w:rPr>
          <w:rFonts w:ascii="Shruti" w:hAnsi="Shruti" w:cs="Shruti"/>
          <w:sz w:val="18"/>
          <w:szCs w:val="18"/>
        </w:rPr>
        <w:t xml:space="preserve"> 10,</w:t>
      </w:r>
    </w:p>
    <w:p w:rsidR="00164CD9" w:rsidRDefault="00164CD9" w:rsidP="00164CD9">
      <w:pPr>
        <w:rPr>
          <w:rFonts w:ascii="Shruti" w:hAnsi="Shruti" w:cs="Shruti"/>
          <w:sz w:val="18"/>
          <w:szCs w:val="18"/>
        </w:rPr>
      </w:pPr>
      <w:r>
        <w:rPr>
          <w:rFonts w:ascii="Shruti" w:hAnsi="Shruti" w:cs="Shruti"/>
          <w:sz w:val="18"/>
          <w:szCs w:val="18"/>
        </w:rPr>
        <w:t xml:space="preserve"> 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1006,1006</w:t>
      </w:r>
    </w:p>
    <w:p w:rsidR="00164CD9" w:rsidRDefault="00164CD9" w:rsidP="00164CD9">
      <w:pPr>
        <w:rPr>
          <w:rFonts w:ascii="Shruti" w:hAnsi="Shruti" w:cs="Shruti"/>
          <w:sz w:val="18"/>
          <w:szCs w:val="18"/>
        </w:rPr>
      </w:pPr>
      <w:r>
        <w:rPr>
          <w:rFonts w:ascii="Shruti" w:hAnsi="Shruti" w:cs="Shruti"/>
          <w:sz w:val="18"/>
          <w:szCs w:val="18"/>
        </w:rPr>
        <w:t>from ncd20050928.countyyearmonth</w:t>
      </w:r>
    </w:p>
    <w:p w:rsidR="00164CD9" w:rsidRDefault="00164CD9" w:rsidP="00164CD9">
      <w:pPr>
        <w:rPr>
          <w:rFonts w:ascii="Shruti" w:hAnsi="Shruti" w:cs="Shruti"/>
          <w:sz w:val="18"/>
          <w:szCs w:val="18"/>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18"/>
          <w:szCs w:val="18"/>
        </w:rPr>
      </w:pPr>
      <w:r>
        <w:rPr>
          <w:rFonts w:ascii="Shruti" w:hAnsi="Shruti" w:cs="Shruti"/>
          <w:sz w:val="18"/>
          <w:szCs w:val="18"/>
        </w:rPr>
        <w:lastRenderedPageBreak/>
        <w:t>where fipsstateid=10 and fipscountyid in (1,3,5) and</w:t>
      </w:r>
    </w:p>
    <w:p w:rsidR="00164CD9" w:rsidRDefault="00164CD9" w:rsidP="00164CD9">
      <w:pPr>
        <w:rPr>
          <w:rFonts w:ascii="Shruti" w:hAnsi="Shruti" w:cs="Shruti"/>
          <w:sz w:val="18"/>
          <w:szCs w:val="18"/>
        </w:rPr>
      </w:pPr>
      <w:r>
        <w:rPr>
          <w:rFonts w:ascii="Shruti" w:hAnsi="Shruti" w:cs="Shruti"/>
          <w:sz w:val="18"/>
          <w:szCs w:val="18"/>
        </w:rPr>
        <w:t xml:space="preserve">      Month=11;</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Maryland</w:t>
      </w:r>
    </w:p>
    <w:p w:rsidR="00164CD9" w:rsidRDefault="00164CD9" w:rsidP="00164CD9">
      <w:pPr>
        <w:rPr>
          <w:rFonts w:ascii="Shruti" w:hAnsi="Shruti" w:cs="Shruti"/>
          <w:sz w:val="18"/>
          <w:szCs w:val="18"/>
        </w:rPr>
      </w:pPr>
      <w:r>
        <w:rPr>
          <w:rFonts w:ascii="Shruti" w:hAnsi="Shruti" w:cs="Shruti"/>
          <w:sz w:val="18"/>
          <w:szCs w:val="18"/>
        </w:rPr>
        <w:t># Change highway diesel sulfur values</w:t>
      </w:r>
    </w:p>
    <w:p w:rsidR="00164CD9" w:rsidRDefault="00164CD9" w:rsidP="00164CD9">
      <w:pPr>
        <w:rPr>
          <w:rFonts w:ascii="Shruti" w:hAnsi="Shruti" w:cs="Shruti"/>
          <w:sz w:val="18"/>
          <w:szCs w:val="18"/>
        </w:rPr>
      </w:pPr>
      <w:r>
        <w:rPr>
          <w:rFonts w:ascii="Shruti" w:hAnsi="Shruti" w:cs="Shruti"/>
          <w:sz w:val="18"/>
          <w:szCs w:val="18"/>
        </w:rPr>
        <w:t># for calendar years up to controls.</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r>
        <w:rPr>
          <w:rFonts w:ascii="Shruti" w:hAnsi="Shruti" w:cs="Shruti"/>
          <w:sz w:val="18"/>
          <w:szCs w:val="18"/>
        </w:rPr>
        <w:lastRenderedPageBreak/>
        <w:t># Use 2002 sulfur values for 1999 through 2006.</w:t>
      </w:r>
    </w:p>
    <w:p w:rsidR="00164CD9" w:rsidRDefault="00164CD9" w:rsidP="00164CD9">
      <w:pPr>
        <w:rPr>
          <w:rFonts w:ascii="Shruti" w:hAnsi="Shruti" w:cs="Shruti"/>
          <w:sz w:val="18"/>
          <w:szCs w:val="18"/>
        </w:rPr>
      </w:pPr>
      <w:r>
        <w:rPr>
          <w:rFonts w:ascii="Shruti" w:hAnsi="Shruti" w:cs="Shruti"/>
          <w:sz w:val="18"/>
          <w:szCs w:val="18"/>
        </w:rPr>
        <w:t># Set June through December 2006 to 43 ppm.</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delete from ncd20051207.countyyearmonth</w:t>
      </w:r>
    </w:p>
    <w:p w:rsidR="00164CD9" w:rsidRDefault="00164CD9" w:rsidP="00164CD9">
      <w:pPr>
        <w:rPr>
          <w:rFonts w:ascii="Shruti" w:hAnsi="Shruti" w:cs="Shruti"/>
          <w:sz w:val="18"/>
          <w:szCs w:val="18"/>
        </w:rPr>
      </w:pPr>
      <w:r>
        <w:rPr>
          <w:rFonts w:ascii="Shruti" w:hAnsi="Shruti" w:cs="Shruti"/>
          <w:sz w:val="18"/>
          <w:szCs w:val="18"/>
        </w:rPr>
        <w:t>where fipsstateid=24;</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r>
        <w:rPr>
          <w:rFonts w:ascii="Shruti" w:hAnsi="Shruti" w:cs="Shruti"/>
          <w:sz w:val="18"/>
          <w:szCs w:val="18"/>
        </w:rPr>
        <w:t># Calendar years with changes.</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insert into ncd20051207.countyyearmonth</w:t>
      </w:r>
    </w:p>
    <w:p w:rsidR="00164CD9" w:rsidRDefault="00164CD9" w:rsidP="00164CD9">
      <w:pPr>
        <w:rPr>
          <w:rFonts w:ascii="Shruti" w:hAnsi="Shruti" w:cs="Shruti"/>
          <w:sz w:val="18"/>
          <w:szCs w:val="18"/>
        </w:rPr>
      </w:pPr>
      <w:r>
        <w:rPr>
          <w:rFonts w:ascii="Shruti" w:hAnsi="Shruti" w:cs="Shruti"/>
          <w:sz w:val="18"/>
          <w:szCs w:val="18"/>
        </w:rPr>
        <w:t>(FIPSCountyId,FIPSStateId,Year,Month,NGId,HwyDieselId,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select a.FIPSCountyId,a.FIPSStateId,a.Year,a.Month,a.NGId,</w:t>
      </w:r>
    </w:p>
    <w:p w:rsidR="00164CD9" w:rsidRDefault="00164CD9" w:rsidP="00164CD9">
      <w:pPr>
        <w:rPr>
          <w:rFonts w:ascii="Shruti" w:hAnsi="Shruti" w:cs="Shruti"/>
          <w:sz w:val="18"/>
          <w:szCs w:val="18"/>
        </w:rPr>
      </w:pPr>
      <w:r>
        <w:rPr>
          <w:rFonts w:ascii="Shruti" w:hAnsi="Shruti" w:cs="Shruti"/>
          <w:sz w:val="18"/>
          <w:szCs w:val="18"/>
        </w:rPr>
        <w:t xml:space="preserve"> b.HwyDieselId,</w:t>
      </w:r>
    </w:p>
    <w:p w:rsidR="00164CD9" w:rsidRDefault="00164CD9" w:rsidP="00164CD9">
      <w:pPr>
        <w:rPr>
          <w:rFonts w:ascii="Shruti" w:hAnsi="Shruti" w:cs="Shruti"/>
          <w:sz w:val="18"/>
          <w:szCs w:val="18"/>
        </w:rPr>
      </w:pPr>
      <w:r>
        <w:rPr>
          <w:rFonts w:ascii="Shruti" w:hAnsi="Shruti" w:cs="Shruti"/>
          <w:sz w:val="18"/>
          <w:szCs w:val="18"/>
        </w:rPr>
        <w:t xml:space="preserve"> a.HwyGasolineId,a.NRGasolineId,a.NRDieselId,a.RMDieselId,</w:t>
      </w:r>
    </w:p>
    <w:p w:rsidR="00164CD9" w:rsidRDefault="00164CD9" w:rsidP="00164CD9">
      <w:pPr>
        <w:rPr>
          <w:rFonts w:ascii="Shruti" w:hAnsi="Shruti" w:cs="Shruti"/>
          <w:sz w:val="18"/>
          <w:szCs w:val="18"/>
        </w:rPr>
      </w:pPr>
      <w:r>
        <w:rPr>
          <w:rFonts w:ascii="Shruti" w:hAnsi="Shruti" w:cs="Shruti"/>
          <w:sz w:val="18"/>
          <w:szCs w:val="18"/>
        </w:rPr>
        <w:t xml:space="preserve"> b.HwyFuelDataSource,</w:t>
      </w:r>
    </w:p>
    <w:p w:rsidR="00164CD9" w:rsidRDefault="00164CD9" w:rsidP="00164CD9">
      <w:pPr>
        <w:rPr>
          <w:rFonts w:ascii="Shruti" w:hAnsi="Shruti" w:cs="Shruti"/>
          <w:sz w:val="18"/>
          <w:szCs w:val="18"/>
        </w:rPr>
      </w:pPr>
      <w:r>
        <w:rPr>
          <w:rFonts w:ascii="Shruti" w:hAnsi="Shruti" w:cs="Shruti"/>
          <w:sz w:val="18"/>
          <w:szCs w:val="18"/>
        </w:rPr>
        <w:t xml:space="preserve"> a.NRFuelDataSource</w:t>
      </w:r>
    </w:p>
    <w:p w:rsidR="00164CD9" w:rsidRDefault="00164CD9" w:rsidP="00164CD9">
      <w:pPr>
        <w:rPr>
          <w:rFonts w:ascii="Shruti" w:hAnsi="Shruti" w:cs="Shruti"/>
          <w:sz w:val="18"/>
          <w:szCs w:val="18"/>
        </w:rPr>
      </w:pPr>
      <w:r>
        <w:rPr>
          <w:rFonts w:ascii="Shruti" w:hAnsi="Shruti" w:cs="Shruti"/>
          <w:sz w:val="18"/>
          <w:szCs w:val="18"/>
        </w:rPr>
        <w:t>from ncd20050928.countyyearmonth as a,</w:t>
      </w:r>
    </w:p>
    <w:p w:rsidR="00164CD9" w:rsidRDefault="00164CD9" w:rsidP="00164CD9">
      <w:pPr>
        <w:rPr>
          <w:rFonts w:ascii="Shruti" w:hAnsi="Shruti" w:cs="Shruti"/>
          <w:sz w:val="18"/>
          <w:szCs w:val="18"/>
        </w:rPr>
      </w:pPr>
      <w:r>
        <w:rPr>
          <w:rFonts w:ascii="Shruti" w:hAnsi="Shruti" w:cs="Shruti"/>
          <w:sz w:val="18"/>
          <w:szCs w:val="18"/>
        </w:rPr>
        <w:t xml:space="preserve">     ncd20050928.countyyearmonth as b</w:t>
      </w:r>
    </w:p>
    <w:p w:rsidR="00164CD9" w:rsidRDefault="00164CD9" w:rsidP="00164CD9">
      <w:pPr>
        <w:rPr>
          <w:rFonts w:ascii="Shruti" w:hAnsi="Shruti" w:cs="Shruti"/>
          <w:sz w:val="18"/>
          <w:szCs w:val="18"/>
        </w:rPr>
      </w:pPr>
      <w:r>
        <w:rPr>
          <w:rFonts w:ascii="Shruti" w:hAnsi="Shruti" w:cs="Shruti"/>
          <w:sz w:val="18"/>
          <w:szCs w:val="18"/>
        </w:rPr>
        <w:lastRenderedPageBreak/>
        <w:t>where a.fipsstateid=b.fipsstateid and</w:t>
      </w:r>
    </w:p>
    <w:p w:rsidR="00164CD9" w:rsidRDefault="00164CD9" w:rsidP="00164CD9">
      <w:pPr>
        <w:rPr>
          <w:rFonts w:ascii="Shruti" w:hAnsi="Shruti" w:cs="Shruti"/>
          <w:sz w:val="18"/>
          <w:szCs w:val="18"/>
        </w:rPr>
      </w:pPr>
      <w:r>
        <w:rPr>
          <w:rFonts w:ascii="Shruti" w:hAnsi="Shruti" w:cs="Shruti"/>
          <w:sz w:val="18"/>
          <w:szCs w:val="18"/>
        </w:rPr>
        <w:t xml:space="preserve">      a.fipscountyid=b.fipscountyid and</w:t>
      </w:r>
    </w:p>
    <w:p w:rsidR="00164CD9" w:rsidRDefault="00164CD9" w:rsidP="00164CD9">
      <w:pPr>
        <w:rPr>
          <w:rFonts w:ascii="Shruti" w:hAnsi="Shruti" w:cs="Shruti"/>
          <w:sz w:val="18"/>
          <w:szCs w:val="18"/>
        </w:rPr>
      </w:pPr>
      <w:r>
        <w:rPr>
          <w:rFonts w:ascii="Shruti" w:hAnsi="Shruti" w:cs="Shruti"/>
          <w:sz w:val="18"/>
          <w:szCs w:val="18"/>
        </w:rPr>
        <w:t xml:space="preserve">      a.month=b.month and</w:t>
      </w:r>
    </w:p>
    <w:p w:rsidR="00164CD9" w:rsidRDefault="00164CD9" w:rsidP="00164CD9">
      <w:pPr>
        <w:rPr>
          <w:rFonts w:ascii="Shruti" w:hAnsi="Shruti" w:cs="Shruti"/>
          <w:sz w:val="18"/>
          <w:szCs w:val="18"/>
        </w:rPr>
      </w:pPr>
      <w:r>
        <w:rPr>
          <w:rFonts w:ascii="Shruti" w:hAnsi="Shruti" w:cs="Shruti"/>
          <w:sz w:val="18"/>
          <w:szCs w:val="18"/>
        </w:rPr>
        <w:t xml:space="preserve">      a.fipsstateid=24 and</w:t>
      </w:r>
    </w:p>
    <w:p w:rsidR="00164CD9" w:rsidRDefault="00164CD9" w:rsidP="00164CD9">
      <w:pPr>
        <w:rPr>
          <w:rFonts w:ascii="Shruti" w:hAnsi="Shruti" w:cs="Shruti"/>
          <w:sz w:val="18"/>
          <w:szCs w:val="18"/>
        </w:rPr>
      </w:pPr>
      <w:r>
        <w:rPr>
          <w:rFonts w:ascii="Shruti" w:hAnsi="Shruti" w:cs="Shruti"/>
          <w:sz w:val="18"/>
          <w:szCs w:val="18"/>
        </w:rPr>
        <w:t xml:space="preserve">      a.year in (1999,2000,2001,2003,2004,2005,2006) and </w:t>
      </w:r>
    </w:p>
    <w:p w:rsidR="00164CD9" w:rsidRDefault="00164CD9" w:rsidP="00164CD9">
      <w:pPr>
        <w:rPr>
          <w:rFonts w:ascii="Shruti" w:hAnsi="Shruti" w:cs="Shruti"/>
          <w:sz w:val="18"/>
          <w:szCs w:val="18"/>
        </w:rPr>
      </w:pPr>
      <w:r>
        <w:rPr>
          <w:rFonts w:ascii="Shruti" w:hAnsi="Shruti" w:cs="Shruti"/>
          <w:sz w:val="18"/>
          <w:szCs w:val="18"/>
        </w:rPr>
        <w:t xml:space="preserve">      b.year=2002;</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insert into ncd20051207.countyyearmonth</w:t>
      </w:r>
    </w:p>
    <w:p w:rsidR="00164CD9" w:rsidRDefault="00164CD9" w:rsidP="00164CD9">
      <w:pPr>
        <w:rPr>
          <w:rFonts w:ascii="Shruti" w:hAnsi="Shruti" w:cs="Shruti"/>
          <w:sz w:val="18"/>
          <w:szCs w:val="18"/>
        </w:rPr>
      </w:pPr>
      <w:r>
        <w:rPr>
          <w:rFonts w:ascii="Shruti" w:hAnsi="Shruti" w:cs="Shruti"/>
          <w:sz w:val="18"/>
          <w:szCs w:val="18"/>
        </w:rPr>
        <w:t>(FIPSCountyId,FIPSStateId,Year,Month,NGId,HwyDieselId,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select FIPSCountyId,FIPSStateId,Year,Month,NGId,</w:t>
      </w:r>
    </w:p>
    <w:p w:rsidR="00164CD9" w:rsidRDefault="00164CD9" w:rsidP="00164CD9">
      <w:pPr>
        <w:rPr>
          <w:rFonts w:ascii="Shruti" w:hAnsi="Shruti" w:cs="Shruti"/>
          <w:sz w:val="18"/>
          <w:szCs w:val="18"/>
        </w:rPr>
      </w:pPr>
      <w:r>
        <w:rPr>
          <w:rFonts w:ascii="Shruti" w:hAnsi="Shruti" w:cs="Shruti"/>
          <w:sz w:val="18"/>
          <w:szCs w:val="18"/>
        </w:rPr>
        <w:t xml:space="preserve"> HwyDieselId,HwyGasolineId,NRGasolineId,NRDieselId,RMDieselId,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from ncd20050928.countyyearmonth</w:t>
      </w:r>
    </w:p>
    <w:p w:rsidR="00164CD9" w:rsidRDefault="00164CD9" w:rsidP="00164CD9">
      <w:pPr>
        <w:rPr>
          <w:rFonts w:ascii="Shruti" w:hAnsi="Shruti" w:cs="Shruti"/>
          <w:sz w:val="18"/>
          <w:szCs w:val="18"/>
        </w:rPr>
      </w:pPr>
      <w:r>
        <w:rPr>
          <w:rFonts w:ascii="Shruti" w:hAnsi="Shruti" w:cs="Shruti"/>
          <w:sz w:val="18"/>
          <w:szCs w:val="18"/>
        </w:rPr>
        <w:t>where fipsstateid=24 and year=2002;</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r>
        <w:rPr>
          <w:rFonts w:ascii="Shruti" w:hAnsi="Shruti" w:cs="Shruti"/>
          <w:sz w:val="18"/>
          <w:szCs w:val="18"/>
        </w:rPr>
        <w:t># All other calendar years.</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insert into ncd20051207.countyyearmonth</w:t>
      </w:r>
    </w:p>
    <w:p w:rsidR="00164CD9" w:rsidRDefault="00164CD9" w:rsidP="00164CD9">
      <w:pPr>
        <w:rPr>
          <w:rFonts w:ascii="Shruti" w:hAnsi="Shruti" w:cs="Shruti"/>
          <w:sz w:val="18"/>
          <w:szCs w:val="18"/>
        </w:rPr>
      </w:pPr>
      <w:r>
        <w:rPr>
          <w:rFonts w:ascii="Shruti" w:hAnsi="Shruti" w:cs="Shruti"/>
          <w:sz w:val="18"/>
          <w:szCs w:val="18"/>
        </w:rPr>
        <w:lastRenderedPageBreak/>
        <w:t>(FIPSCountyId,FIPSStateId,Year,Month,NGId,HwyDieselId,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select FIPSCountyId,FIPSStateId,Year,Month,NGId,</w:t>
      </w:r>
    </w:p>
    <w:p w:rsidR="00164CD9" w:rsidRDefault="00164CD9" w:rsidP="00164CD9">
      <w:pPr>
        <w:rPr>
          <w:rFonts w:ascii="Shruti" w:hAnsi="Shruti" w:cs="Shruti"/>
          <w:sz w:val="18"/>
          <w:szCs w:val="18"/>
        </w:rPr>
      </w:pPr>
      <w:r>
        <w:rPr>
          <w:rFonts w:ascii="Shruti" w:hAnsi="Shruti" w:cs="Shruti"/>
          <w:sz w:val="18"/>
          <w:szCs w:val="18"/>
        </w:rPr>
        <w:t xml:space="preserve"> HwyDieselId,HwyGasolineId,NRGasolineId,NRDieselId,RMDieselId,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from ncd20050928.countyyearmonth</w:t>
      </w:r>
    </w:p>
    <w:p w:rsidR="00164CD9" w:rsidRDefault="00164CD9" w:rsidP="00164CD9">
      <w:pPr>
        <w:rPr>
          <w:rFonts w:ascii="Shruti" w:hAnsi="Shruti" w:cs="Shruti"/>
          <w:sz w:val="18"/>
          <w:szCs w:val="18"/>
        </w:rPr>
      </w:pPr>
      <w:r>
        <w:rPr>
          <w:rFonts w:ascii="Shruti" w:hAnsi="Shruti" w:cs="Shruti"/>
          <w:sz w:val="18"/>
          <w:szCs w:val="18"/>
        </w:rPr>
        <w:t>where fipsstateid=24 and year&gt;2006;</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r>
        <w:rPr>
          <w:rFonts w:ascii="Shruti" w:hAnsi="Shruti" w:cs="Shruti"/>
          <w:sz w:val="18"/>
          <w:szCs w:val="18"/>
        </w:rPr>
        <w:t># June 2006 diesel sulfur value of 43 ppm.</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ncd20051207.countyyearmonth</w:t>
      </w:r>
    </w:p>
    <w:p w:rsidR="00164CD9" w:rsidRDefault="00164CD9" w:rsidP="00164CD9">
      <w:pPr>
        <w:rPr>
          <w:rFonts w:ascii="Shruti" w:hAnsi="Shruti" w:cs="Shruti"/>
          <w:sz w:val="18"/>
          <w:szCs w:val="18"/>
        </w:rPr>
      </w:pPr>
      <w:r>
        <w:rPr>
          <w:rFonts w:ascii="Shruti" w:hAnsi="Shruti" w:cs="Shruti"/>
          <w:sz w:val="18"/>
          <w:szCs w:val="18"/>
        </w:rPr>
        <w:t>set hwydieselid=43</w:t>
      </w:r>
    </w:p>
    <w:p w:rsidR="00164CD9" w:rsidRDefault="00164CD9" w:rsidP="00164CD9">
      <w:pPr>
        <w:rPr>
          <w:rFonts w:ascii="Shruti" w:hAnsi="Shruti" w:cs="Shruti"/>
          <w:sz w:val="18"/>
          <w:szCs w:val="18"/>
        </w:rPr>
      </w:pPr>
      <w:r>
        <w:rPr>
          <w:rFonts w:ascii="Shruti" w:hAnsi="Shruti" w:cs="Shruti"/>
          <w:sz w:val="18"/>
          <w:szCs w:val="18"/>
        </w:rPr>
        <w:t>where fipsstateid=24 and year=2006 and month&gt;5;</w:t>
      </w:r>
    </w:p>
    <w:p w:rsidR="00164CD9" w:rsidRDefault="00164CD9" w:rsidP="00164CD9">
      <w:pPr>
        <w:rPr>
          <w:rFonts w:ascii="Shruti" w:hAnsi="Shruti" w:cs="Shruti"/>
          <w:sz w:val="18"/>
          <w:szCs w:val="18"/>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Michigan</w:t>
      </w:r>
    </w:p>
    <w:p w:rsidR="00164CD9" w:rsidRDefault="00164CD9" w:rsidP="00164CD9">
      <w:pPr>
        <w:rPr>
          <w:rFonts w:ascii="Shruti" w:hAnsi="Shruti" w:cs="Shruti"/>
          <w:sz w:val="18"/>
          <w:szCs w:val="18"/>
        </w:rPr>
      </w:pPr>
      <w:r>
        <w:rPr>
          <w:rFonts w:ascii="Shruti" w:hAnsi="Shruti" w:cs="Shruti"/>
          <w:sz w:val="18"/>
          <w:szCs w:val="18"/>
        </w:rPr>
        <w:t xml:space="preserve"># Set counties 93 &amp; 161 equal to county 87 in </w:t>
      </w:r>
    </w:p>
    <w:p w:rsidR="00164CD9" w:rsidRDefault="00164CD9" w:rsidP="00164CD9">
      <w:pPr>
        <w:rPr>
          <w:rFonts w:ascii="Shruti" w:hAnsi="Shruti" w:cs="Shruti"/>
          <w:sz w:val="18"/>
          <w:szCs w:val="18"/>
        </w:rPr>
      </w:pPr>
      <w:r>
        <w:rPr>
          <w:rFonts w:ascii="Shruti" w:hAnsi="Shruti" w:cs="Shruti"/>
          <w:sz w:val="18"/>
          <w:szCs w:val="18"/>
        </w:rPr>
        <w:t># all calendar years and months.</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lastRenderedPageBreak/>
        <w:t>delete from ncd20051207.countyyearmonth</w:t>
      </w:r>
    </w:p>
    <w:p w:rsidR="00164CD9" w:rsidRDefault="00164CD9" w:rsidP="00164CD9">
      <w:pPr>
        <w:rPr>
          <w:rFonts w:ascii="Shruti" w:hAnsi="Shruti" w:cs="Shruti"/>
          <w:sz w:val="18"/>
          <w:szCs w:val="18"/>
        </w:rPr>
      </w:pPr>
      <w:r>
        <w:rPr>
          <w:rFonts w:ascii="Shruti" w:hAnsi="Shruti" w:cs="Shruti"/>
          <w:sz w:val="18"/>
          <w:szCs w:val="18"/>
        </w:rPr>
        <w:t>where fipsstateid=26 and fipscountyid in (93,161);</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insert into ncd20051207.countyyearmonth</w:t>
      </w:r>
    </w:p>
    <w:p w:rsidR="00164CD9" w:rsidRDefault="00164CD9" w:rsidP="00164CD9">
      <w:pPr>
        <w:rPr>
          <w:rFonts w:ascii="Shruti" w:hAnsi="Shruti" w:cs="Shruti"/>
          <w:sz w:val="18"/>
          <w:szCs w:val="18"/>
        </w:rPr>
      </w:pPr>
      <w:r>
        <w:rPr>
          <w:rFonts w:ascii="Shruti" w:hAnsi="Shruti" w:cs="Shruti"/>
          <w:sz w:val="18"/>
          <w:szCs w:val="18"/>
        </w:rPr>
        <w:t>(FIPSCountyId,FIPSStateId,Year,Month,NGId,HwyDieselId,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select 93,</w:t>
      </w:r>
    </w:p>
    <w:p w:rsidR="00164CD9" w:rsidRDefault="00164CD9" w:rsidP="00164CD9">
      <w:pPr>
        <w:rPr>
          <w:rFonts w:ascii="Shruti" w:hAnsi="Shruti" w:cs="Shruti"/>
          <w:sz w:val="18"/>
          <w:szCs w:val="18"/>
        </w:rPr>
      </w:pPr>
      <w:r>
        <w:rPr>
          <w:rFonts w:ascii="Shruti" w:hAnsi="Shruti" w:cs="Shruti"/>
          <w:sz w:val="18"/>
          <w:szCs w:val="18"/>
        </w:rPr>
        <w:t xml:space="preserve"> FIPSStateId,Year,Month,NGId,HwyDieselId,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from ncd20050928.countyyearmonth</w:t>
      </w:r>
    </w:p>
    <w:p w:rsidR="00164CD9" w:rsidRDefault="00164CD9" w:rsidP="00164CD9">
      <w:pPr>
        <w:rPr>
          <w:rFonts w:ascii="Shruti" w:hAnsi="Shruti" w:cs="Shruti"/>
          <w:sz w:val="18"/>
          <w:szCs w:val="18"/>
        </w:rPr>
      </w:pPr>
      <w:r>
        <w:rPr>
          <w:rFonts w:ascii="Shruti" w:hAnsi="Shruti" w:cs="Shruti"/>
          <w:sz w:val="18"/>
          <w:szCs w:val="18"/>
        </w:rPr>
        <w:t>where fipsstateid=26 and fipscountyid=87;</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insert into ncd20051207.countyyearmonth</w:t>
      </w:r>
    </w:p>
    <w:p w:rsidR="00164CD9" w:rsidRDefault="00164CD9" w:rsidP="00164CD9">
      <w:pPr>
        <w:rPr>
          <w:rFonts w:ascii="Shruti" w:hAnsi="Shruti" w:cs="Shruti"/>
          <w:sz w:val="18"/>
          <w:szCs w:val="18"/>
        </w:rPr>
      </w:pPr>
      <w:r>
        <w:rPr>
          <w:rFonts w:ascii="Shruti" w:hAnsi="Shruti" w:cs="Shruti"/>
          <w:sz w:val="18"/>
          <w:szCs w:val="18"/>
        </w:rPr>
        <w:t>(FIPSCountyId,FIPSStateId,Year,Month,NGId,HwyDieselId,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select 161,</w:t>
      </w:r>
    </w:p>
    <w:p w:rsidR="00164CD9" w:rsidRDefault="00164CD9" w:rsidP="00164CD9">
      <w:pPr>
        <w:rPr>
          <w:rFonts w:ascii="Shruti" w:hAnsi="Shruti" w:cs="Shruti"/>
          <w:sz w:val="18"/>
          <w:szCs w:val="18"/>
        </w:rPr>
      </w:pPr>
      <w:r>
        <w:rPr>
          <w:rFonts w:ascii="Shruti" w:hAnsi="Shruti" w:cs="Shruti"/>
          <w:sz w:val="18"/>
          <w:szCs w:val="18"/>
        </w:rPr>
        <w:t xml:space="preserve"> FIPSStateId,Year,Month,NGId,HwyDieselId,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lastRenderedPageBreak/>
        <w:t>from ncd20050928.countyyearmonth</w:t>
      </w:r>
    </w:p>
    <w:p w:rsidR="00164CD9" w:rsidRDefault="00164CD9" w:rsidP="00164CD9">
      <w:pPr>
        <w:rPr>
          <w:rFonts w:ascii="Shruti" w:hAnsi="Shruti" w:cs="Shruti"/>
          <w:sz w:val="18"/>
          <w:szCs w:val="18"/>
        </w:rPr>
      </w:pPr>
      <w:r>
        <w:rPr>
          <w:rFonts w:ascii="Shruti" w:hAnsi="Shruti" w:cs="Shruti"/>
          <w:sz w:val="18"/>
          <w:szCs w:val="18"/>
        </w:rPr>
        <w:t>where fipsstateid=26 and fipscountyid=87;</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Minnesota</w:t>
      </w:r>
    </w:p>
    <w:p w:rsidR="00164CD9" w:rsidRDefault="00164CD9" w:rsidP="00164CD9">
      <w:pPr>
        <w:rPr>
          <w:rFonts w:ascii="Shruti" w:hAnsi="Shruti" w:cs="Shruti"/>
          <w:sz w:val="18"/>
          <w:szCs w:val="18"/>
        </w:rPr>
      </w:pPr>
      <w:r>
        <w:rPr>
          <w:rFonts w:ascii="Shruti" w:hAnsi="Shruti" w:cs="Shruti"/>
          <w:sz w:val="18"/>
          <w:szCs w:val="18"/>
        </w:rPr>
        <w:t># Set all fuel information for all counties</w:t>
      </w:r>
    </w:p>
    <w:p w:rsidR="00164CD9" w:rsidRDefault="00164CD9" w:rsidP="00164CD9">
      <w:pPr>
        <w:rPr>
          <w:rFonts w:ascii="Shruti" w:hAnsi="Shruti" w:cs="Shruti"/>
          <w:sz w:val="18"/>
          <w:szCs w:val="18"/>
        </w:rPr>
      </w:pPr>
      <w:r>
        <w:rPr>
          <w:rFonts w:ascii="Shruti" w:hAnsi="Shruti" w:cs="Shruti"/>
          <w:sz w:val="18"/>
          <w:szCs w:val="18"/>
        </w:rPr>
        <w:t># in all years equal to the fuels in countyid=3.</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delete from ncd20051207.countyyearmonth</w:t>
      </w:r>
    </w:p>
    <w:p w:rsidR="00164CD9" w:rsidRDefault="00164CD9" w:rsidP="00164CD9">
      <w:pPr>
        <w:rPr>
          <w:rFonts w:ascii="Shruti" w:hAnsi="Shruti" w:cs="Shruti"/>
          <w:sz w:val="18"/>
          <w:szCs w:val="18"/>
        </w:rPr>
      </w:pPr>
      <w:r>
        <w:rPr>
          <w:rFonts w:ascii="Shruti" w:hAnsi="Shruti" w:cs="Shruti"/>
          <w:sz w:val="18"/>
          <w:szCs w:val="18"/>
        </w:rPr>
        <w:t>where fipsstateid=27;</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insert into ncd20051207.countyyearmonth</w:t>
      </w:r>
    </w:p>
    <w:p w:rsidR="00164CD9" w:rsidRDefault="00164CD9" w:rsidP="00164CD9">
      <w:pPr>
        <w:rPr>
          <w:rFonts w:ascii="Shruti" w:hAnsi="Shruti" w:cs="Shruti"/>
          <w:sz w:val="18"/>
          <w:szCs w:val="18"/>
        </w:rPr>
      </w:pPr>
      <w:r>
        <w:rPr>
          <w:rFonts w:ascii="Shruti" w:hAnsi="Shruti" w:cs="Shruti"/>
          <w:sz w:val="18"/>
          <w:szCs w:val="18"/>
        </w:rPr>
        <w:t>(FIPSCountyId,FIPSStateId,Year,Month,NGId,HwyDieselId,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select b.FIPSCountyId,</w:t>
      </w:r>
    </w:p>
    <w:p w:rsidR="00164CD9" w:rsidRDefault="00164CD9" w:rsidP="00164CD9">
      <w:pPr>
        <w:rPr>
          <w:rFonts w:ascii="Shruti" w:hAnsi="Shruti" w:cs="Shruti"/>
          <w:sz w:val="18"/>
          <w:szCs w:val="18"/>
        </w:rPr>
      </w:pPr>
      <w:r>
        <w:rPr>
          <w:rFonts w:ascii="Shruti" w:hAnsi="Shruti" w:cs="Shruti"/>
          <w:sz w:val="18"/>
          <w:szCs w:val="18"/>
        </w:rPr>
        <w:t xml:space="preserve"> a.FIPSStateId,a.Year,a.Month,a.NGId,</w:t>
      </w:r>
    </w:p>
    <w:p w:rsidR="00164CD9" w:rsidRDefault="00164CD9" w:rsidP="00164CD9">
      <w:pPr>
        <w:rPr>
          <w:rFonts w:ascii="Shruti" w:hAnsi="Shruti" w:cs="Shruti"/>
          <w:sz w:val="18"/>
          <w:szCs w:val="18"/>
        </w:rPr>
      </w:pPr>
      <w:r>
        <w:rPr>
          <w:rFonts w:ascii="Shruti" w:hAnsi="Shruti" w:cs="Shruti"/>
          <w:sz w:val="18"/>
          <w:szCs w:val="18"/>
        </w:rPr>
        <w:t xml:space="preserve"> a.HwyDieselId,a.HwyGasolineId,a.NRGasolineId,a.NRDieselId,</w:t>
      </w:r>
    </w:p>
    <w:p w:rsidR="00164CD9" w:rsidRDefault="00164CD9" w:rsidP="00164CD9">
      <w:pPr>
        <w:rPr>
          <w:rFonts w:ascii="Shruti" w:hAnsi="Shruti" w:cs="Shruti"/>
          <w:sz w:val="18"/>
          <w:szCs w:val="18"/>
        </w:rPr>
      </w:pPr>
      <w:r>
        <w:rPr>
          <w:rFonts w:ascii="Shruti" w:hAnsi="Shruti" w:cs="Shruti"/>
          <w:sz w:val="18"/>
          <w:szCs w:val="18"/>
        </w:rPr>
        <w:t xml:space="preserve"> a.RMDieselId,a.HwyFuelDataSource,a.NRFuelDataSource</w:t>
      </w:r>
    </w:p>
    <w:p w:rsidR="00164CD9" w:rsidRDefault="00164CD9" w:rsidP="00164CD9">
      <w:pPr>
        <w:rPr>
          <w:rFonts w:ascii="Shruti" w:hAnsi="Shruti" w:cs="Shruti"/>
          <w:sz w:val="18"/>
          <w:szCs w:val="18"/>
        </w:rPr>
      </w:pPr>
      <w:r>
        <w:rPr>
          <w:rFonts w:ascii="Shruti" w:hAnsi="Shruti" w:cs="Shruti"/>
          <w:sz w:val="18"/>
          <w:szCs w:val="18"/>
        </w:rPr>
        <w:t>from ncd20050928.countyyearmonth as a,</w:t>
      </w:r>
    </w:p>
    <w:p w:rsidR="00164CD9" w:rsidRDefault="00164CD9" w:rsidP="00164CD9">
      <w:pPr>
        <w:rPr>
          <w:rFonts w:ascii="Shruti" w:hAnsi="Shruti" w:cs="Shruti"/>
          <w:sz w:val="18"/>
          <w:szCs w:val="18"/>
        </w:rPr>
      </w:pPr>
      <w:r>
        <w:rPr>
          <w:rFonts w:ascii="Shruti" w:hAnsi="Shruti" w:cs="Shruti"/>
          <w:sz w:val="18"/>
          <w:szCs w:val="18"/>
        </w:rPr>
        <w:t xml:space="preserve">     ncd20050928.county as b</w:t>
      </w:r>
    </w:p>
    <w:p w:rsidR="00164CD9" w:rsidRDefault="00164CD9" w:rsidP="00164CD9">
      <w:pPr>
        <w:rPr>
          <w:rFonts w:ascii="Shruti" w:hAnsi="Shruti" w:cs="Shruti"/>
          <w:sz w:val="18"/>
          <w:szCs w:val="18"/>
        </w:rPr>
      </w:pPr>
      <w:r>
        <w:rPr>
          <w:rFonts w:ascii="Shruti" w:hAnsi="Shruti" w:cs="Shruti"/>
          <w:sz w:val="18"/>
          <w:szCs w:val="18"/>
        </w:rPr>
        <w:t>where a.fipsstateid=b.fipsstateid and</w:t>
      </w:r>
    </w:p>
    <w:p w:rsidR="00164CD9" w:rsidRDefault="00164CD9" w:rsidP="00164CD9">
      <w:pPr>
        <w:rPr>
          <w:rFonts w:ascii="Shruti" w:hAnsi="Shruti" w:cs="Shruti"/>
          <w:sz w:val="18"/>
          <w:szCs w:val="18"/>
        </w:rPr>
      </w:pPr>
      <w:r>
        <w:rPr>
          <w:rFonts w:ascii="Shruti" w:hAnsi="Shruti" w:cs="Shruti"/>
          <w:sz w:val="18"/>
          <w:szCs w:val="18"/>
        </w:rPr>
        <w:lastRenderedPageBreak/>
        <w:t xml:space="preserve">      a.fipsstateid=27 and</w:t>
      </w:r>
    </w:p>
    <w:p w:rsidR="00164CD9" w:rsidRDefault="00164CD9" w:rsidP="00164CD9">
      <w:pPr>
        <w:rPr>
          <w:rFonts w:ascii="Shruti" w:hAnsi="Shruti" w:cs="Shruti"/>
          <w:sz w:val="18"/>
          <w:szCs w:val="18"/>
        </w:rPr>
      </w:pPr>
      <w:r>
        <w:rPr>
          <w:rFonts w:ascii="Shruti" w:hAnsi="Shruti" w:cs="Shruti"/>
          <w:sz w:val="18"/>
          <w:szCs w:val="18"/>
        </w:rPr>
        <w:t xml:space="preserve">      a.fipscountyid=3;</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Virginia</w:t>
      </w:r>
    </w:p>
    <w:p w:rsidR="00164CD9" w:rsidRDefault="00164CD9" w:rsidP="00164CD9">
      <w:pPr>
        <w:rPr>
          <w:rFonts w:ascii="Shruti" w:hAnsi="Shruti" w:cs="Shruti"/>
          <w:sz w:val="18"/>
          <w:szCs w:val="18"/>
        </w:rPr>
      </w:pPr>
      <w:r>
        <w:rPr>
          <w:rFonts w:ascii="Shruti" w:hAnsi="Shruti" w:cs="Shruti"/>
          <w:sz w:val="18"/>
          <w:szCs w:val="18"/>
        </w:rPr>
        <w:t xml:space="preserve"># Set counties 36 equal to county 1 in </w:t>
      </w:r>
    </w:p>
    <w:p w:rsidR="00164CD9" w:rsidRDefault="00164CD9" w:rsidP="00164CD9">
      <w:pPr>
        <w:rPr>
          <w:rFonts w:ascii="Shruti" w:hAnsi="Shruti" w:cs="Shruti"/>
          <w:sz w:val="18"/>
          <w:szCs w:val="18"/>
        </w:rPr>
      </w:pPr>
      <w:r>
        <w:rPr>
          <w:rFonts w:ascii="Shruti" w:hAnsi="Shruti" w:cs="Shruti"/>
          <w:sz w:val="18"/>
          <w:szCs w:val="18"/>
        </w:rPr>
        <w:t># all calendar years and months.</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delete from ncd20051207.countyyearmonth</w:t>
      </w:r>
    </w:p>
    <w:p w:rsidR="00164CD9" w:rsidRDefault="00164CD9" w:rsidP="00164CD9">
      <w:pPr>
        <w:rPr>
          <w:rFonts w:ascii="Shruti" w:hAnsi="Shruti" w:cs="Shruti"/>
          <w:sz w:val="18"/>
          <w:szCs w:val="18"/>
        </w:rPr>
      </w:pPr>
      <w:r>
        <w:rPr>
          <w:rFonts w:ascii="Shruti" w:hAnsi="Shruti" w:cs="Shruti"/>
          <w:sz w:val="18"/>
          <w:szCs w:val="18"/>
        </w:rPr>
        <w:t>where fipsstateid=51 and fipscountyid=36;</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insert into ncd20051207.countyyearmonth</w:t>
      </w:r>
    </w:p>
    <w:p w:rsidR="00164CD9" w:rsidRDefault="00164CD9" w:rsidP="00164CD9">
      <w:pPr>
        <w:rPr>
          <w:rFonts w:ascii="Shruti" w:hAnsi="Shruti" w:cs="Shruti"/>
          <w:sz w:val="18"/>
          <w:szCs w:val="18"/>
        </w:rPr>
      </w:pPr>
      <w:r>
        <w:rPr>
          <w:rFonts w:ascii="Shruti" w:hAnsi="Shruti" w:cs="Shruti"/>
          <w:sz w:val="18"/>
          <w:szCs w:val="18"/>
        </w:rPr>
        <w:t>(FIPSCountyId,FIPSStateId,Year,Month,NGId,HwyDieselId,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select 36,</w:t>
      </w:r>
    </w:p>
    <w:p w:rsidR="00164CD9" w:rsidRDefault="00164CD9" w:rsidP="00164CD9">
      <w:pPr>
        <w:rPr>
          <w:rFonts w:ascii="Shruti" w:hAnsi="Shruti" w:cs="Shruti"/>
          <w:sz w:val="18"/>
          <w:szCs w:val="18"/>
        </w:rPr>
      </w:pPr>
      <w:r>
        <w:rPr>
          <w:rFonts w:ascii="Shruti" w:hAnsi="Shruti" w:cs="Shruti"/>
          <w:sz w:val="18"/>
          <w:szCs w:val="18"/>
        </w:rPr>
        <w:t xml:space="preserve"> FIPSStateId,Year,Month,NGId,HwyDieselId,</w:t>
      </w:r>
    </w:p>
    <w:p w:rsidR="00164CD9" w:rsidRDefault="00164CD9" w:rsidP="00164CD9">
      <w:pPr>
        <w:rPr>
          <w:rFonts w:ascii="Shruti" w:hAnsi="Shruti" w:cs="Shruti"/>
          <w:sz w:val="18"/>
          <w:szCs w:val="18"/>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18"/>
          <w:szCs w:val="18"/>
        </w:rPr>
      </w:pPr>
      <w:r>
        <w:rPr>
          <w:rFonts w:ascii="Shruti" w:hAnsi="Shruti" w:cs="Shruti"/>
          <w:sz w:val="18"/>
          <w:szCs w:val="18"/>
        </w:rPr>
        <w:lastRenderedPageBreak/>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from ncd20050928.countyyearmonth</w:t>
      </w:r>
    </w:p>
    <w:p w:rsidR="00164CD9" w:rsidRDefault="00164CD9" w:rsidP="00164CD9">
      <w:pPr>
        <w:rPr>
          <w:rFonts w:ascii="Shruti" w:hAnsi="Shruti" w:cs="Shruti"/>
          <w:sz w:val="18"/>
          <w:szCs w:val="18"/>
        </w:rPr>
      </w:pPr>
      <w:r>
        <w:rPr>
          <w:rFonts w:ascii="Shruti" w:hAnsi="Shruti" w:cs="Shruti"/>
          <w:sz w:val="18"/>
          <w:szCs w:val="18"/>
        </w:rPr>
        <w:t>where fipsstateid=51 and fipscountyid=1;</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lastRenderedPageBreak/>
        <w:t># Washington</w:t>
      </w:r>
    </w:p>
    <w:p w:rsidR="00164CD9" w:rsidRDefault="00164CD9" w:rsidP="00164CD9">
      <w:pPr>
        <w:rPr>
          <w:rFonts w:ascii="Shruti" w:hAnsi="Shruti" w:cs="Shruti"/>
          <w:sz w:val="18"/>
          <w:szCs w:val="18"/>
        </w:rPr>
      </w:pPr>
      <w:r>
        <w:rPr>
          <w:rFonts w:ascii="Shruti" w:hAnsi="Shruti" w:cs="Shruti"/>
          <w:sz w:val="18"/>
          <w:szCs w:val="18"/>
        </w:rPr>
        <w:t># Set all fuels to one of two possible</w:t>
      </w:r>
    </w:p>
    <w:p w:rsidR="00164CD9" w:rsidRDefault="00164CD9" w:rsidP="00164CD9">
      <w:pPr>
        <w:rPr>
          <w:rFonts w:ascii="Shruti" w:hAnsi="Shruti" w:cs="Shruti"/>
          <w:sz w:val="18"/>
          <w:szCs w:val="18"/>
        </w:rPr>
      </w:pPr>
      <w:r>
        <w:rPr>
          <w:rFonts w:ascii="Shruti" w:hAnsi="Shruti" w:cs="Shruti"/>
          <w:sz w:val="18"/>
          <w:szCs w:val="18"/>
        </w:rPr>
        <w:t># county groupings.</w:t>
      </w:r>
    </w:p>
    <w:p w:rsidR="00164CD9" w:rsidRDefault="00164CD9" w:rsidP="00164CD9">
      <w:pPr>
        <w:rPr>
          <w:rFonts w:ascii="Shruti" w:hAnsi="Shruti" w:cs="Shruti"/>
          <w:sz w:val="18"/>
          <w:szCs w:val="18"/>
        </w:rPr>
      </w:pPr>
      <w:r>
        <w:rPr>
          <w:rFonts w:ascii="Shruti" w:hAnsi="Shruti" w:cs="Shruti"/>
          <w:sz w:val="18"/>
          <w:szCs w:val="18"/>
        </w:rPr>
        <w:t># Set Spokane County winter gasoline to be</w:t>
      </w:r>
    </w:p>
    <w:p w:rsidR="00164CD9" w:rsidRDefault="00164CD9" w:rsidP="00164CD9">
      <w:pPr>
        <w:rPr>
          <w:rFonts w:ascii="Shruti" w:hAnsi="Shruti" w:cs="Shruti"/>
          <w:sz w:val="18"/>
          <w:szCs w:val="18"/>
        </w:rPr>
      </w:pPr>
      <w:r>
        <w:rPr>
          <w:rFonts w:ascii="Shruti" w:hAnsi="Shruti" w:cs="Shruti"/>
          <w:sz w:val="18"/>
          <w:szCs w:val="18"/>
        </w:rPr>
        <w:t># the same as for Missoula County, Montana.</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r>
        <w:rPr>
          <w:rFonts w:ascii="Shruti" w:hAnsi="Shruti" w:cs="Shruti"/>
          <w:sz w:val="18"/>
          <w:szCs w:val="18"/>
        </w:rPr>
        <w:t># Calender years 2004 and later.</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delete from ncd20051207.countyyearmonth</w:t>
      </w:r>
    </w:p>
    <w:p w:rsidR="00164CD9" w:rsidRDefault="00164CD9" w:rsidP="00164CD9">
      <w:pPr>
        <w:rPr>
          <w:rFonts w:ascii="Shruti" w:hAnsi="Shruti" w:cs="Shruti"/>
          <w:sz w:val="18"/>
          <w:szCs w:val="18"/>
        </w:rPr>
      </w:pPr>
      <w:r>
        <w:rPr>
          <w:rFonts w:ascii="Shruti" w:hAnsi="Shruti" w:cs="Shruti"/>
          <w:sz w:val="18"/>
          <w:szCs w:val="18"/>
        </w:rPr>
        <w:t>where fipsstateid=53 and year&gt;=2003;</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#Query OK, 21996 rows affected (0.44 sec)</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drop table if exists ncd20051207.wagas;</w:t>
      </w:r>
    </w:p>
    <w:p w:rsidR="00164CD9" w:rsidRDefault="00164CD9" w:rsidP="00164CD9">
      <w:pPr>
        <w:rPr>
          <w:rFonts w:ascii="Shruti" w:hAnsi="Shruti" w:cs="Shruti"/>
          <w:sz w:val="18"/>
          <w:szCs w:val="18"/>
        </w:rPr>
      </w:pPr>
      <w:r>
        <w:rPr>
          <w:rFonts w:ascii="Shruti" w:hAnsi="Shruti" w:cs="Shruti"/>
          <w:sz w:val="18"/>
          <w:szCs w:val="18"/>
        </w:rPr>
        <w:t>create table ncd20051207.wagas</w:t>
      </w:r>
    </w:p>
    <w:p w:rsidR="00164CD9" w:rsidRDefault="00164CD9" w:rsidP="00164CD9">
      <w:pPr>
        <w:rPr>
          <w:rFonts w:ascii="Shruti" w:hAnsi="Shruti" w:cs="Shruti"/>
          <w:sz w:val="18"/>
          <w:szCs w:val="18"/>
        </w:rPr>
      </w:pPr>
      <w:r>
        <w:rPr>
          <w:rFonts w:ascii="Shruti" w:hAnsi="Shruti" w:cs="Shruti"/>
          <w:sz w:val="18"/>
          <w:szCs w:val="18"/>
        </w:rPr>
        <w:t>select distinct fipsstateid,fipscountyid,hwygasolineid</w:t>
      </w:r>
    </w:p>
    <w:p w:rsidR="00164CD9" w:rsidRDefault="00164CD9" w:rsidP="00164CD9">
      <w:pPr>
        <w:rPr>
          <w:rFonts w:ascii="Shruti" w:hAnsi="Shruti" w:cs="Shruti"/>
          <w:sz w:val="18"/>
          <w:szCs w:val="18"/>
        </w:rPr>
      </w:pPr>
      <w:r>
        <w:rPr>
          <w:rFonts w:ascii="Shruti" w:hAnsi="Shruti" w:cs="Shruti"/>
          <w:sz w:val="18"/>
          <w:szCs w:val="18"/>
        </w:rPr>
        <w:t>from ncd20050928.countyyearmonth</w:t>
      </w:r>
    </w:p>
    <w:p w:rsidR="00164CD9" w:rsidRDefault="00164CD9" w:rsidP="00164CD9">
      <w:pPr>
        <w:rPr>
          <w:rFonts w:ascii="Shruti" w:hAnsi="Shruti" w:cs="Shruti"/>
          <w:sz w:val="18"/>
          <w:szCs w:val="18"/>
        </w:rPr>
      </w:pPr>
      <w:r>
        <w:rPr>
          <w:rFonts w:ascii="Shruti" w:hAnsi="Shruti" w:cs="Shruti"/>
          <w:sz w:val="18"/>
          <w:szCs w:val="18"/>
        </w:rPr>
        <w:t>where fipsstateid=53 and</w:t>
      </w:r>
    </w:p>
    <w:p w:rsidR="00164CD9" w:rsidRDefault="00164CD9" w:rsidP="00164CD9">
      <w:pPr>
        <w:rPr>
          <w:rFonts w:ascii="Shruti" w:hAnsi="Shruti" w:cs="Shruti"/>
          <w:sz w:val="18"/>
          <w:szCs w:val="18"/>
        </w:rPr>
      </w:pPr>
      <w:r>
        <w:rPr>
          <w:rFonts w:ascii="Shruti" w:hAnsi="Shruti" w:cs="Shruti"/>
          <w:sz w:val="18"/>
          <w:szCs w:val="18"/>
        </w:rPr>
        <w:t xml:space="preserve">      hwygasolineid=159;</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lastRenderedPageBreak/>
        <w:t>#Query OK, 20 rows affected (0.36 sec)</w:t>
      </w:r>
    </w:p>
    <w:p w:rsidR="00164CD9" w:rsidRDefault="00164CD9" w:rsidP="00164CD9">
      <w:pPr>
        <w:rPr>
          <w:rFonts w:ascii="Shruti" w:hAnsi="Shruti" w:cs="Shruti"/>
          <w:sz w:val="18"/>
          <w:szCs w:val="18"/>
        </w:rPr>
      </w:pPr>
      <w:r>
        <w:rPr>
          <w:rFonts w:ascii="Shruti" w:hAnsi="Shruti" w:cs="Shruti"/>
          <w:sz w:val="18"/>
          <w:szCs w:val="18"/>
        </w:rPr>
        <w:t>#Records: 20  Duplicates: 0  Warnings: 0</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xml:space="preserve">insert into ncd20051207.wagas </w:t>
      </w:r>
    </w:p>
    <w:p w:rsidR="00164CD9" w:rsidRDefault="00164CD9" w:rsidP="00164CD9">
      <w:pPr>
        <w:rPr>
          <w:rFonts w:ascii="Shruti" w:hAnsi="Shruti" w:cs="Shruti"/>
          <w:sz w:val="18"/>
          <w:szCs w:val="18"/>
        </w:rPr>
      </w:pPr>
      <w:r>
        <w:rPr>
          <w:rFonts w:ascii="Shruti" w:hAnsi="Shruti" w:cs="Shruti"/>
          <w:sz w:val="18"/>
          <w:szCs w:val="18"/>
        </w:rPr>
        <w:t xml:space="preserve"> (fipsstateid,fipscountyid,hwygasolineid)</w:t>
      </w:r>
    </w:p>
    <w:p w:rsidR="00164CD9" w:rsidRDefault="00164CD9" w:rsidP="00164CD9">
      <w:pPr>
        <w:rPr>
          <w:rFonts w:ascii="Shruti" w:hAnsi="Shruti" w:cs="Shruti"/>
          <w:sz w:val="18"/>
          <w:szCs w:val="18"/>
        </w:rPr>
      </w:pPr>
      <w:r>
        <w:rPr>
          <w:rFonts w:ascii="Shruti" w:hAnsi="Shruti" w:cs="Shruti"/>
          <w:sz w:val="18"/>
          <w:szCs w:val="18"/>
        </w:rPr>
        <w:t>select distinct fipsstateid,fipscountyid,hwygasolineid</w:t>
      </w:r>
    </w:p>
    <w:p w:rsidR="00164CD9" w:rsidRDefault="00164CD9" w:rsidP="00164CD9">
      <w:pPr>
        <w:rPr>
          <w:rFonts w:ascii="Shruti" w:hAnsi="Shruti" w:cs="Shruti"/>
          <w:sz w:val="18"/>
          <w:szCs w:val="18"/>
        </w:rPr>
      </w:pPr>
      <w:r>
        <w:rPr>
          <w:rFonts w:ascii="Shruti" w:hAnsi="Shruti" w:cs="Shruti"/>
          <w:sz w:val="18"/>
          <w:szCs w:val="18"/>
        </w:rPr>
        <w:t>from ncd20050928.countyyearmonth</w:t>
      </w:r>
    </w:p>
    <w:p w:rsidR="00164CD9" w:rsidRDefault="00164CD9" w:rsidP="00164CD9">
      <w:pPr>
        <w:rPr>
          <w:rFonts w:ascii="Shruti" w:hAnsi="Shruti" w:cs="Shruti"/>
          <w:sz w:val="18"/>
          <w:szCs w:val="18"/>
        </w:rPr>
      </w:pPr>
      <w:r>
        <w:rPr>
          <w:rFonts w:ascii="Shruti" w:hAnsi="Shruti" w:cs="Shruti"/>
          <w:sz w:val="18"/>
          <w:szCs w:val="18"/>
        </w:rPr>
        <w:t>where fipsstateid=53 and</w:t>
      </w:r>
    </w:p>
    <w:p w:rsidR="00164CD9" w:rsidRDefault="00164CD9" w:rsidP="00164CD9">
      <w:pPr>
        <w:rPr>
          <w:rFonts w:ascii="Shruti" w:hAnsi="Shruti" w:cs="Shruti"/>
          <w:sz w:val="18"/>
          <w:szCs w:val="18"/>
        </w:rPr>
      </w:pPr>
      <w:r>
        <w:rPr>
          <w:rFonts w:ascii="Shruti" w:hAnsi="Shruti" w:cs="Shruti"/>
          <w:sz w:val="18"/>
          <w:szCs w:val="18"/>
        </w:rPr>
        <w:t xml:space="preserve">      hwygasolineid=295;</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#Query OK, 19 rows affected (0.30 sec)</w:t>
      </w:r>
    </w:p>
    <w:p w:rsidR="00164CD9" w:rsidRDefault="00164CD9" w:rsidP="00164CD9">
      <w:pPr>
        <w:rPr>
          <w:rFonts w:ascii="Shruti" w:hAnsi="Shruti" w:cs="Shruti"/>
          <w:sz w:val="18"/>
          <w:szCs w:val="18"/>
        </w:rPr>
      </w:pPr>
      <w:r>
        <w:rPr>
          <w:rFonts w:ascii="Shruti" w:hAnsi="Shruti" w:cs="Shruti"/>
          <w:sz w:val="18"/>
          <w:szCs w:val="18"/>
        </w:rPr>
        <w:t>#Records: 19  Duplicates: 0  Warnings: 0</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insert into ncd20051207.countyyearmonth</w:t>
      </w:r>
    </w:p>
    <w:p w:rsidR="00164CD9" w:rsidRDefault="00164CD9" w:rsidP="00164CD9">
      <w:pPr>
        <w:rPr>
          <w:rFonts w:ascii="Shruti" w:hAnsi="Shruti" w:cs="Shruti"/>
          <w:sz w:val="18"/>
          <w:szCs w:val="18"/>
        </w:rPr>
      </w:pPr>
      <w:r>
        <w:rPr>
          <w:rFonts w:ascii="Shruti" w:hAnsi="Shruti" w:cs="Shruti"/>
          <w:sz w:val="18"/>
          <w:szCs w:val="18"/>
        </w:rPr>
        <w:t>(FIPSCountyId,FIPSStateId,Year,Month,NGId,HwyDieselId,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select b.FIPSCountyId,</w:t>
      </w:r>
    </w:p>
    <w:p w:rsidR="00164CD9" w:rsidRDefault="00164CD9" w:rsidP="00164CD9">
      <w:pPr>
        <w:rPr>
          <w:rFonts w:ascii="Shruti" w:hAnsi="Shruti" w:cs="Shruti"/>
          <w:sz w:val="18"/>
          <w:szCs w:val="18"/>
        </w:rPr>
      </w:pPr>
      <w:r>
        <w:rPr>
          <w:rFonts w:ascii="Shruti" w:hAnsi="Shruti" w:cs="Shruti"/>
          <w:sz w:val="18"/>
          <w:szCs w:val="18"/>
        </w:rPr>
        <w:t xml:space="preserve"> a.FIPSStateId,a.Year,a.Month,a.NGId,</w:t>
      </w:r>
    </w:p>
    <w:p w:rsidR="00164CD9" w:rsidRDefault="00164CD9" w:rsidP="00164CD9">
      <w:pPr>
        <w:rPr>
          <w:rFonts w:ascii="Shruti" w:hAnsi="Shruti" w:cs="Shruti"/>
          <w:sz w:val="18"/>
          <w:szCs w:val="18"/>
        </w:rPr>
      </w:pPr>
      <w:r>
        <w:rPr>
          <w:rFonts w:ascii="Shruti" w:hAnsi="Shruti" w:cs="Shruti"/>
          <w:sz w:val="18"/>
          <w:szCs w:val="18"/>
        </w:rPr>
        <w:t xml:space="preserve"> a.HwyDieselId,a.HwyGasolineId,a.NRGasolineId,a.NRDieselId,</w:t>
      </w:r>
    </w:p>
    <w:p w:rsidR="00164CD9" w:rsidRDefault="00164CD9" w:rsidP="00164CD9">
      <w:pPr>
        <w:rPr>
          <w:rFonts w:ascii="Shruti" w:hAnsi="Shruti" w:cs="Shruti"/>
          <w:sz w:val="18"/>
          <w:szCs w:val="18"/>
        </w:rPr>
      </w:pPr>
      <w:r>
        <w:rPr>
          <w:rFonts w:ascii="Shruti" w:hAnsi="Shruti" w:cs="Shruti"/>
          <w:sz w:val="18"/>
          <w:szCs w:val="18"/>
        </w:rPr>
        <w:t xml:space="preserve"> a.RMDieselId,a.HwyFuelDataSource,a.NRFuelDataSource</w:t>
      </w:r>
    </w:p>
    <w:p w:rsidR="00164CD9" w:rsidRDefault="00164CD9" w:rsidP="00164CD9">
      <w:pPr>
        <w:rPr>
          <w:rFonts w:ascii="Shruti" w:hAnsi="Shruti" w:cs="Shruti"/>
          <w:sz w:val="18"/>
          <w:szCs w:val="18"/>
        </w:rPr>
      </w:pPr>
      <w:r>
        <w:rPr>
          <w:rFonts w:ascii="Shruti" w:hAnsi="Shruti" w:cs="Shruti"/>
          <w:sz w:val="18"/>
          <w:szCs w:val="18"/>
        </w:rPr>
        <w:t>from ncd20050928.countyyearmonth as a,</w:t>
      </w:r>
    </w:p>
    <w:p w:rsidR="00164CD9" w:rsidRDefault="00164CD9" w:rsidP="00164CD9">
      <w:pPr>
        <w:rPr>
          <w:rFonts w:ascii="Shruti" w:hAnsi="Shruti" w:cs="Shruti"/>
          <w:sz w:val="18"/>
          <w:szCs w:val="18"/>
        </w:rPr>
      </w:pPr>
      <w:r>
        <w:rPr>
          <w:rFonts w:ascii="Shruti" w:hAnsi="Shruti" w:cs="Shruti"/>
          <w:sz w:val="18"/>
          <w:szCs w:val="18"/>
        </w:rPr>
        <w:lastRenderedPageBreak/>
        <w:t xml:space="preserve">     ncd20051207.wagas as b</w:t>
      </w:r>
    </w:p>
    <w:p w:rsidR="00164CD9" w:rsidRDefault="00164CD9" w:rsidP="00164CD9">
      <w:pPr>
        <w:rPr>
          <w:rFonts w:ascii="Shruti" w:hAnsi="Shruti" w:cs="Shruti"/>
          <w:sz w:val="18"/>
          <w:szCs w:val="18"/>
        </w:rPr>
      </w:pPr>
      <w:r>
        <w:rPr>
          <w:rFonts w:ascii="Shruti" w:hAnsi="Shruti" w:cs="Shruti"/>
          <w:sz w:val="18"/>
          <w:szCs w:val="18"/>
        </w:rPr>
        <w:t>where a.fipsstateid=b.fipsstateid and</w:t>
      </w:r>
    </w:p>
    <w:p w:rsidR="00164CD9" w:rsidRDefault="00164CD9" w:rsidP="00164CD9">
      <w:pPr>
        <w:rPr>
          <w:rFonts w:ascii="Shruti" w:hAnsi="Shruti" w:cs="Shruti"/>
          <w:sz w:val="18"/>
          <w:szCs w:val="18"/>
        </w:rPr>
      </w:pPr>
      <w:r>
        <w:rPr>
          <w:rFonts w:ascii="Shruti" w:hAnsi="Shruti" w:cs="Shruti"/>
          <w:sz w:val="18"/>
          <w:szCs w:val="18"/>
        </w:rPr>
        <w:t xml:space="preserve">      a.fipsstateid=53 and</w:t>
      </w:r>
    </w:p>
    <w:p w:rsidR="00164CD9" w:rsidRDefault="00164CD9" w:rsidP="00164CD9">
      <w:pPr>
        <w:rPr>
          <w:rFonts w:ascii="Shruti" w:hAnsi="Shruti" w:cs="Shruti"/>
          <w:sz w:val="18"/>
          <w:szCs w:val="18"/>
        </w:rPr>
      </w:pPr>
      <w:r>
        <w:rPr>
          <w:rFonts w:ascii="Shruti" w:hAnsi="Shruti" w:cs="Shruti"/>
          <w:sz w:val="18"/>
          <w:szCs w:val="18"/>
        </w:rPr>
        <w:t xml:space="preserve">      a.year&gt;=2003 and</w:t>
      </w:r>
    </w:p>
    <w:p w:rsidR="00164CD9" w:rsidRDefault="00164CD9" w:rsidP="00164CD9">
      <w:pPr>
        <w:rPr>
          <w:rFonts w:ascii="Shruti" w:hAnsi="Shruti" w:cs="Shruti"/>
          <w:sz w:val="18"/>
          <w:szCs w:val="18"/>
        </w:rPr>
      </w:pPr>
      <w:r>
        <w:rPr>
          <w:rFonts w:ascii="Shruti" w:hAnsi="Shruti" w:cs="Shruti"/>
          <w:sz w:val="18"/>
          <w:szCs w:val="18"/>
        </w:rPr>
        <w:t xml:space="preserve">      a.fipscountyid=1 and</w:t>
      </w:r>
    </w:p>
    <w:p w:rsidR="00164CD9" w:rsidRDefault="00164CD9" w:rsidP="00164CD9">
      <w:pPr>
        <w:rPr>
          <w:rFonts w:ascii="Shruti" w:hAnsi="Shruti" w:cs="Shruti"/>
          <w:sz w:val="18"/>
          <w:szCs w:val="18"/>
        </w:rPr>
      </w:pPr>
      <w:r>
        <w:rPr>
          <w:rFonts w:ascii="Shruti" w:hAnsi="Shruti" w:cs="Shruti"/>
          <w:sz w:val="18"/>
          <w:szCs w:val="18"/>
        </w:rPr>
        <w:t xml:space="preserve">      b.hwygasolineid=159;</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#Query OK, 11280 rows affected (1.14 sec)</w:t>
      </w:r>
    </w:p>
    <w:p w:rsidR="00164CD9" w:rsidRDefault="00164CD9" w:rsidP="00164CD9">
      <w:pPr>
        <w:rPr>
          <w:rFonts w:ascii="Shruti" w:hAnsi="Shruti" w:cs="Shruti"/>
          <w:sz w:val="18"/>
          <w:szCs w:val="18"/>
        </w:rPr>
      </w:pPr>
      <w:r>
        <w:rPr>
          <w:rFonts w:ascii="Shruti" w:hAnsi="Shruti" w:cs="Shruti"/>
          <w:sz w:val="18"/>
          <w:szCs w:val="18"/>
        </w:rPr>
        <w:t>#Records: 11280  Duplicates: 0  Warnings: 0</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insert into ncd20051207.countyyearmonth</w:t>
      </w:r>
    </w:p>
    <w:p w:rsidR="00164CD9" w:rsidRDefault="00164CD9" w:rsidP="00164CD9">
      <w:pPr>
        <w:rPr>
          <w:rFonts w:ascii="Shruti" w:hAnsi="Shruti" w:cs="Shruti"/>
          <w:sz w:val="18"/>
          <w:szCs w:val="18"/>
        </w:rPr>
      </w:pPr>
      <w:r>
        <w:rPr>
          <w:rFonts w:ascii="Shruti" w:hAnsi="Shruti" w:cs="Shruti"/>
          <w:sz w:val="18"/>
          <w:szCs w:val="18"/>
        </w:rPr>
        <w:t>(FIPSCountyId,FIPSStateId,Year,Month,NGId,HwyDieselId,</w:t>
      </w:r>
    </w:p>
    <w:p w:rsidR="00164CD9" w:rsidRDefault="00164CD9" w:rsidP="00164CD9">
      <w:pPr>
        <w:rPr>
          <w:rFonts w:ascii="Shruti" w:hAnsi="Shruti" w:cs="Shruti"/>
          <w:sz w:val="18"/>
          <w:szCs w:val="18"/>
        </w:rPr>
      </w:pPr>
      <w:r>
        <w:rPr>
          <w:rFonts w:ascii="Shruti" w:hAnsi="Shruti" w:cs="Shruti"/>
          <w:sz w:val="18"/>
          <w:szCs w:val="18"/>
        </w:rPr>
        <w:t xml:space="preserve"> HwyGasolineId,NRGasolineId,NRDieselId,RMDieselId,</w:t>
      </w:r>
    </w:p>
    <w:p w:rsidR="00164CD9" w:rsidRDefault="00164CD9" w:rsidP="00164CD9">
      <w:pPr>
        <w:rPr>
          <w:rFonts w:ascii="Shruti" w:hAnsi="Shruti" w:cs="Shruti"/>
          <w:sz w:val="18"/>
          <w:szCs w:val="18"/>
        </w:rPr>
      </w:pPr>
      <w:r>
        <w:rPr>
          <w:rFonts w:ascii="Shruti" w:hAnsi="Shruti" w:cs="Shruti"/>
          <w:sz w:val="18"/>
          <w:szCs w:val="18"/>
        </w:rPr>
        <w:t xml:space="preserve"> HwyFuelDataSource,NRFuelDataSource)</w:t>
      </w:r>
    </w:p>
    <w:p w:rsidR="00164CD9" w:rsidRDefault="00164CD9" w:rsidP="00164CD9">
      <w:pPr>
        <w:rPr>
          <w:rFonts w:ascii="Shruti" w:hAnsi="Shruti" w:cs="Shruti"/>
          <w:sz w:val="18"/>
          <w:szCs w:val="18"/>
        </w:rPr>
      </w:pPr>
      <w:r>
        <w:rPr>
          <w:rFonts w:ascii="Shruti" w:hAnsi="Shruti" w:cs="Shruti"/>
          <w:sz w:val="18"/>
          <w:szCs w:val="18"/>
        </w:rPr>
        <w:t>select b.FIPSCountyId,</w:t>
      </w:r>
    </w:p>
    <w:p w:rsidR="00164CD9" w:rsidRDefault="00164CD9" w:rsidP="00164CD9">
      <w:pPr>
        <w:rPr>
          <w:rFonts w:ascii="Shruti" w:hAnsi="Shruti" w:cs="Shruti"/>
          <w:sz w:val="18"/>
          <w:szCs w:val="18"/>
        </w:rPr>
      </w:pPr>
      <w:r>
        <w:rPr>
          <w:rFonts w:ascii="Shruti" w:hAnsi="Shruti" w:cs="Shruti"/>
          <w:sz w:val="18"/>
          <w:szCs w:val="18"/>
        </w:rPr>
        <w:t xml:space="preserve"> a.FIPSStateId,a.Year,a.Month,a.NGId,</w:t>
      </w:r>
    </w:p>
    <w:p w:rsidR="00164CD9" w:rsidRDefault="00164CD9" w:rsidP="00164CD9">
      <w:pPr>
        <w:rPr>
          <w:rFonts w:ascii="Shruti" w:hAnsi="Shruti" w:cs="Shruti"/>
          <w:sz w:val="18"/>
          <w:szCs w:val="18"/>
        </w:rPr>
      </w:pPr>
      <w:r>
        <w:rPr>
          <w:rFonts w:ascii="Shruti" w:hAnsi="Shruti" w:cs="Shruti"/>
          <w:sz w:val="18"/>
          <w:szCs w:val="18"/>
        </w:rPr>
        <w:t xml:space="preserve"> a.HwyDieselId,a.HwyGasolineId,a.NRGasolineId,a.NRDieselId,</w:t>
      </w:r>
    </w:p>
    <w:p w:rsidR="00164CD9" w:rsidRDefault="00164CD9" w:rsidP="00164CD9">
      <w:pPr>
        <w:rPr>
          <w:rFonts w:ascii="Shruti" w:hAnsi="Shruti" w:cs="Shruti"/>
          <w:sz w:val="18"/>
          <w:szCs w:val="18"/>
        </w:rPr>
      </w:pPr>
      <w:r>
        <w:rPr>
          <w:rFonts w:ascii="Shruti" w:hAnsi="Shruti" w:cs="Shruti"/>
          <w:sz w:val="18"/>
          <w:szCs w:val="18"/>
        </w:rPr>
        <w:t xml:space="preserve"> a.RMDieselId,a.HwyFuelDataSource,a.NRFuelDataSource</w:t>
      </w:r>
    </w:p>
    <w:p w:rsidR="00164CD9" w:rsidRDefault="00164CD9" w:rsidP="00164CD9">
      <w:pPr>
        <w:rPr>
          <w:rFonts w:ascii="Shruti" w:hAnsi="Shruti" w:cs="Shruti"/>
          <w:sz w:val="18"/>
          <w:szCs w:val="18"/>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18"/>
          <w:szCs w:val="18"/>
        </w:rPr>
      </w:pPr>
      <w:r>
        <w:rPr>
          <w:rFonts w:ascii="Shruti" w:hAnsi="Shruti" w:cs="Shruti"/>
          <w:sz w:val="18"/>
          <w:szCs w:val="18"/>
        </w:rPr>
        <w:lastRenderedPageBreak/>
        <w:t>from ncd20050928.countyyearmonth as a,</w:t>
      </w:r>
    </w:p>
    <w:p w:rsidR="00164CD9" w:rsidRDefault="00164CD9" w:rsidP="00164CD9">
      <w:pPr>
        <w:rPr>
          <w:rFonts w:ascii="Shruti" w:hAnsi="Shruti" w:cs="Shruti"/>
          <w:sz w:val="18"/>
          <w:szCs w:val="18"/>
        </w:rPr>
      </w:pPr>
      <w:r>
        <w:rPr>
          <w:rFonts w:ascii="Shruti" w:hAnsi="Shruti" w:cs="Shruti"/>
          <w:sz w:val="18"/>
          <w:szCs w:val="18"/>
        </w:rPr>
        <w:t xml:space="preserve">     ncd20051207.wagas as b</w:t>
      </w:r>
    </w:p>
    <w:p w:rsidR="00164CD9" w:rsidRDefault="00164CD9" w:rsidP="00164CD9">
      <w:pPr>
        <w:rPr>
          <w:rFonts w:ascii="Shruti" w:hAnsi="Shruti" w:cs="Shruti"/>
          <w:sz w:val="18"/>
          <w:szCs w:val="18"/>
        </w:rPr>
      </w:pPr>
      <w:r>
        <w:rPr>
          <w:rFonts w:ascii="Shruti" w:hAnsi="Shruti" w:cs="Shruti"/>
          <w:sz w:val="18"/>
          <w:szCs w:val="18"/>
        </w:rPr>
        <w:t>where a.fipsstateid=b.fipsstateid and</w:t>
      </w:r>
    </w:p>
    <w:p w:rsidR="00164CD9" w:rsidRDefault="00164CD9" w:rsidP="00164CD9">
      <w:pPr>
        <w:rPr>
          <w:rFonts w:ascii="Shruti" w:hAnsi="Shruti" w:cs="Shruti"/>
          <w:sz w:val="18"/>
          <w:szCs w:val="18"/>
        </w:rPr>
      </w:pPr>
      <w:r>
        <w:rPr>
          <w:rFonts w:ascii="Shruti" w:hAnsi="Shruti" w:cs="Shruti"/>
          <w:sz w:val="18"/>
          <w:szCs w:val="18"/>
        </w:rPr>
        <w:t xml:space="preserve">      a.fipsstateid=53 and</w:t>
      </w:r>
    </w:p>
    <w:p w:rsidR="00164CD9" w:rsidRDefault="00164CD9" w:rsidP="00164CD9">
      <w:pPr>
        <w:rPr>
          <w:rFonts w:ascii="Shruti" w:hAnsi="Shruti" w:cs="Shruti"/>
          <w:sz w:val="18"/>
          <w:szCs w:val="18"/>
        </w:rPr>
      </w:pPr>
      <w:r>
        <w:rPr>
          <w:rFonts w:ascii="Shruti" w:hAnsi="Shruti" w:cs="Shruti"/>
          <w:sz w:val="18"/>
          <w:szCs w:val="18"/>
        </w:rPr>
        <w:lastRenderedPageBreak/>
        <w:t xml:space="preserve">      a.year&gt;=2003 and</w:t>
      </w:r>
    </w:p>
    <w:p w:rsidR="00164CD9" w:rsidRDefault="00164CD9" w:rsidP="00164CD9">
      <w:pPr>
        <w:rPr>
          <w:rFonts w:ascii="Shruti" w:hAnsi="Shruti" w:cs="Shruti"/>
          <w:sz w:val="18"/>
          <w:szCs w:val="18"/>
        </w:rPr>
      </w:pPr>
      <w:r>
        <w:rPr>
          <w:rFonts w:ascii="Shruti" w:hAnsi="Shruti" w:cs="Shruti"/>
          <w:sz w:val="18"/>
          <w:szCs w:val="18"/>
        </w:rPr>
        <w:t xml:space="preserve">      a.fipscountyid=9 and</w:t>
      </w:r>
    </w:p>
    <w:p w:rsidR="00164CD9" w:rsidRDefault="00164CD9" w:rsidP="00164CD9">
      <w:pPr>
        <w:rPr>
          <w:rFonts w:ascii="Shruti" w:hAnsi="Shruti" w:cs="Shruti"/>
          <w:sz w:val="18"/>
          <w:szCs w:val="18"/>
        </w:rPr>
      </w:pPr>
      <w:r>
        <w:rPr>
          <w:rFonts w:ascii="Shruti" w:hAnsi="Shruti" w:cs="Shruti"/>
          <w:sz w:val="18"/>
          <w:szCs w:val="18"/>
        </w:rPr>
        <w:t xml:space="preserve">      b.hwygasolineid=295;</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#Query OK, 10716 rows affected (0.28 sec)</w:t>
      </w:r>
    </w:p>
    <w:p w:rsidR="00164CD9" w:rsidRDefault="00164CD9" w:rsidP="00164CD9">
      <w:pPr>
        <w:rPr>
          <w:rFonts w:ascii="Shruti" w:hAnsi="Shruti" w:cs="Shruti"/>
          <w:sz w:val="18"/>
          <w:szCs w:val="18"/>
        </w:rPr>
      </w:pPr>
      <w:r>
        <w:rPr>
          <w:rFonts w:ascii="Shruti" w:hAnsi="Shruti" w:cs="Shruti"/>
          <w:sz w:val="18"/>
          <w:szCs w:val="18"/>
        </w:rPr>
        <w:t>#Records: 10716  Duplicates: 0  Warnings: 0</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drop table if exists ncd20051207.wagas;</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r>
        <w:rPr>
          <w:rFonts w:ascii="Shruti" w:hAnsi="Shruti" w:cs="Shruti"/>
          <w:sz w:val="18"/>
          <w:szCs w:val="18"/>
        </w:rPr>
        <w:t># Special winter fuels for Spokane County (53063)</w:t>
      </w:r>
    </w:p>
    <w:p w:rsidR="00164CD9" w:rsidRDefault="00164CD9" w:rsidP="00164CD9">
      <w:pPr>
        <w:rPr>
          <w:rFonts w:ascii="Shruti" w:hAnsi="Shruti" w:cs="Shruti"/>
          <w:sz w:val="18"/>
          <w:szCs w:val="18"/>
        </w:rPr>
      </w:pPr>
      <w:r>
        <w:rPr>
          <w:rFonts w:ascii="Shruti" w:hAnsi="Shruti" w:cs="Shruti"/>
          <w:sz w:val="18"/>
          <w:szCs w:val="18"/>
        </w:rPr>
        <w:t># Same as Missoula County, Montana (30063)</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ncd20051207.countyyearmonth</w:t>
      </w:r>
    </w:p>
    <w:p w:rsidR="00164CD9" w:rsidRDefault="00164CD9" w:rsidP="00164CD9">
      <w:pPr>
        <w:rPr>
          <w:rFonts w:ascii="Shruti" w:hAnsi="Shruti" w:cs="Shruti"/>
          <w:sz w:val="18"/>
          <w:szCs w:val="18"/>
        </w:rPr>
      </w:pPr>
      <w:r>
        <w:rPr>
          <w:rFonts w:ascii="Shruti" w:hAnsi="Shruti" w:cs="Shruti"/>
          <w:sz w:val="18"/>
          <w:szCs w:val="18"/>
        </w:rPr>
        <w:t>set hwygasolineid=338,</w:t>
      </w:r>
    </w:p>
    <w:p w:rsidR="00164CD9" w:rsidRDefault="00164CD9" w:rsidP="00164CD9">
      <w:pPr>
        <w:rPr>
          <w:rFonts w:ascii="Shruti" w:hAnsi="Shruti" w:cs="Shruti"/>
          <w:sz w:val="18"/>
          <w:szCs w:val="18"/>
        </w:rPr>
      </w:pPr>
      <w:r>
        <w:rPr>
          <w:rFonts w:ascii="Shruti" w:hAnsi="Shruti" w:cs="Shruti"/>
          <w:sz w:val="18"/>
          <w:szCs w:val="18"/>
        </w:rPr>
        <w:t xml:space="preserve">    nrgasolineid=338</w:t>
      </w:r>
    </w:p>
    <w:p w:rsidR="00164CD9" w:rsidRDefault="00164CD9" w:rsidP="00164CD9">
      <w:pPr>
        <w:rPr>
          <w:rFonts w:ascii="Shruti" w:hAnsi="Shruti" w:cs="Shruti"/>
          <w:sz w:val="18"/>
          <w:szCs w:val="18"/>
        </w:rPr>
      </w:pPr>
      <w:r>
        <w:rPr>
          <w:rFonts w:ascii="Shruti" w:hAnsi="Shruti" w:cs="Shruti"/>
          <w:sz w:val="18"/>
          <w:szCs w:val="18"/>
        </w:rPr>
        <w:t xml:space="preserve">where fipsstateid=53 and </w:t>
      </w:r>
    </w:p>
    <w:p w:rsidR="00164CD9" w:rsidRDefault="00164CD9" w:rsidP="00164CD9">
      <w:pPr>
        <w:rPr>
          <w:rFonts w:ascii="Shruti" w:hAnsi="Shruti" w:cs="Shruti"/>
          <w:sz w:val="18"/>
          <w:szCs w:val="18"/>
        </w:rPr>
      </w:pPr>
      <w:r>
        <w:rPr>
          <w:rFonts w:ascii="Shruti" w:hAnsi="Shruti" w:cs="Shruti"/>
          <w:sz w:val="18"/>
          <w:szCs w:val="18"/>
        </w:rPr>
        <w:t xml:space="preserve">      fipscountyid=63 and</w:t>
      </w:r>
    </w:p>
    <w:p w:rsidR="00164CD9" w:rsidRDefault="00164CD9" w:rsidP="00164CD9">
      <w:pPr>
        <w:rPr>
          <w:rFonts w:ascii="Shruti" w:hAnsi="Shruti" w:cs="Shruti"/>
          <w:sz w:val="18"/>
          <w:szCs w:val="18"/>
        </w:rPr>
      </w:pPr>
      <w:r>
        <w:rPr>
          <w:rFonts w:ascii="Shruti" w:hAnsi="Shruti" w:cs="Shruti"/>
          <w:sz w:val="18"/>
          <w:szCs w:val="18"/>
        </w:rPr>
        <w:t xml:space="preserve">      month in (1,2,9,10,11,12) and</w:t>
      </w:r>
    </w:p>
    <w:p w:rsidR="00164CD9" w:rsidRDefault="00164CD9" w:rsidP="00164CD9">
      <w:pPr>
        <w:rPr>
          <w:rFonts w:ascii="Shruti" w:hAnsi="Shruti" w:cs="Shruti"/>
          <w:sz w:val="18"/>
          <w:szCs w:val="18"/>
        </w:rPr>
      </w:pPr>
      <w:r>
        <w:rPr>
          <w:rFonts w:ascii="Shruti" w:hAnsi="Shruti" w:cs="Shruti"/>
          <w:sz w:val="18"/>
          <w:szCs w:val="18"/>
        </w:rPr>
        <w:t xml:space="preserve">      year in (1999,2000,2001,2002,2003);</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lastRenderedPageBreak/>
        <w:t>#Query OK, 0 rows affected (0.00 sec)</w:t>
      </w:r>
    </w:p>
    <w:p w:rsidR="00164CD9" w:rsidRDefault="00164CD9" w:rsidP="00164CD9">
      <w:pPr>
        <w:rPr>
          <w:rFonts w:ascii="Shruti" w:hAnsi="Shruti" w:cs="Shruti"/>
          <w:sz w:val="18"/>
          <w:szCs w:val="18"/>
        </w:rPr>
      </w:pPr>
      <w:r>
        <w:rPr>
          <w:rFonts w:ascii="Shruti" w:hAnsi="Shruti" w:cs="Shruti"/>
          <w:sz w:val="18"/>
          <w:szCs w:val="18"/>
        </w:rPr>
        <w:t>#Rows matched: 30  Changed: 0  Warnings: 0</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ncd20051207.countyyearmonth</w:t>
      </w:r>
    </w:p>
    <w:p w:rsidR="00164CD9" w:rsidRDefault="00164CD9" w:rsidP="00164CD9">
      <w:pPr>
        <w:rPr>
          <w:rFonts w:ascii="Shruti" w:hAnsi="Shruti" w:cs="Shruti"/>
          <w:sz w:val="18"/>
          <w:szCs w:val="18"/>
        </w:rPr>
      </w:pPr>
      <w:r>
        <w:rPr>
          <w:rFonts w:ascii="Shruti" w:hAnsi="Shruti" w:cs="Shruti"/>
          <w:sz w:val="18"/>
          <w:szCs w:val="18"/>
        </w:rPr>
        <w:t>set hwygasolineid=673,</w:t>
      </w:r>
    </w:p>
    <w:p w:rsidR="00164CD9" w:rsidRDefault="00164CD9" w:rsidP="00164CD9">
      <w:pPr>
        <w:rPr>
          <w:rFonts w:ascii="Shruti" w:hAnsi="Shruti" w:cs="Shruti"/>
          <w:sz w:val="18"/>
          <w:szCs w:val="18"/>
        </w:rPr>
      </w:pPr>
      <w:r>
        <w:rPr>
          <w:rFonts w:ascii="Shruti" w:hAnsi="Shruti" w:cs="Shruti"/>
          <w:sz w:val="18"/>
          <w:szCs w:val="18"/>
        </w:rPr>
        <w:t xml:space="preserve">    nrgasolineid=673</w:t>
      </w:r>
    </w:p>
    <w:p w:rsidR="00164CD9" w:rsidRDefault="00164CD9" w:rsidP="00164CD9">
      <w:pPr>
        <w:rPr>
          <w:rFonts w:ascii="Shruti" w:hAnsi="Shruti" w:cs="Shruti"/>
          <w:sz w:val="18"/>
          <w:szCs w:val="18"/>
        </w:rPr>
      </w:pPr>
      <w:r>
        <w:rPr>
          <w:rFonts w:ascii="Shruti" w:hAnsi="Shruti" w:cs="Shruti"/>
          <w:sz w:val="18"/>
          <w:szCs w:val="18"/>
        </w:rPr>
        <w:t xml:space="preserve">where fipsstateid=53 and </w:t>
      </w:r>
    </w:p>
    <w:p w:rsidR="00164CD9" w:rsidRDefault="00164CD9" w:rsidP="00164CD9">
      <w:pPr>
        <w:rPr>
          <w:rFonts w:ascii="Shruti" w:hAnsi="Shruti" w:cs="Shruti"/>
          <w:sz w:val="18"/>
          <w:szCs w:val="18"/>
        </w:rPr>
      </w:pPr>
      <w:r>
        <w:rPr>
          <w:rFonts w:ascii="Shruti" w:hAnsi="Shruti" w:cs="Shruti"/>
          <w:sz w:val="18"/>
          <w:szCs w:val="18"/>
        </w:rPr>
        <w:t xml:space="preserve">      fipscountyid=63 and</w:t>
      </w:r>
    </w:p>
    <w:p w:rsidR="00164CD9" w:rsidRDefault="00164CD9" w:rsidP="00164CD9">
      <w:pPr>
        <w:rPr>
          <w:rFonts w:ascii="Shruti" w:hAnsi="Shruti" w:cs="Shruti"/>
          <w:sz w:val="18"/>
          <w:szCs w:val="18"/>
        </w:rPr>
      </w:pPr>
      <w:r>
        <w:rPr>
          <w:rFonts w:ascii="Shruti" w:hAnsi="Shruti" w:cs="Shruti"/>
          <w:sz w:val="18"/>
          <w:szCs w:val="18"/>
        </w:rPr>
        <w:t xml:space="preserve">      month in (1,2,9,10,11,12) and</w:t>
      </w:r>
    </w:p>
    <w:p w:rsidR="00164CD9" w:rsidRDefault="00164CD9" w:rsidP="00164CD9">
      <w:pPr>
        <w:rPr>
          <w:rFonts w:ascii="Shruti" w:hAnsi="Shruti" w:cs="Shruti"/>
          <w:sz w:val="18"/>
          <w:szCs w:val="18"/>
        </w:rPr>
      </w:pPr>
      <w:r>
        <w:rPr>
          <w:rFonts w:ascii="Shruti" w:hAnsi="Shruti" w:cs="Shruti"/>
          <w:sz w:val="18"/>
          <w:szCs w:val="18"/>
        </w:rPr>
        <w:t xml:space="preserve">      year in (2004,2005);</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#Query OK, 12 rows affected (0.00 sec)</w:t>
      </w:r>
    </w:p>
    <w:p w:rsidR="00164CD9" w:rsidRDefault="00164CD9" w:rsidP="00164CD9">
      <w:pPr>
        <w:rPr>
          <w:rFonts w:ascii="Shruti" w:hAnsi="Shruti" w:cs="Shruti"/>
          <w:sz w:val="18"/>
          <w:szCs w:val="18"/>
        </w:rPr>
      </w:pPr>
      <w:r>
        <w:rPr>
          <w:rFonts w:ascii="Shruti" w:hAnsi="Shruti" w:cs="Shruti"/>
          <w:sz w:val="18"/>
          <w:szCs w:val="18"/>
        </w:rPr>
        <w:t>#Rows matched: 12  Changed: 12  Warnings: 0</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ncd20051207.countyyearmonth</w:t>
      </w:r>
    </w:p>
    <w:p w:rsidR="00164CD9" w:rsidRDefault="00164CD9" w:rsidP="00164CD9">
      <w:pPr>
        <w:rPr>
          <w:rFonts w:ascii="Shruti" w:hAnsi="Shruti" w:cs="Shruti"/>
          <w:sz w:val="18"/>
          <w:szCs w:val="18"/>
        </w:rPr>
      </w:pPr>
      <w:r>
        <w:rPr>
          <w:rFonts w:ascii="Shruti" w:hAnsi="Shruti" w:cs="Shruti"/>
          <w:sz w:val="18"/>
          <w:szCs w:val="18"/>
        </w:rPr>
        <w:t>set hwygasolineid=1828,</w:t>
      </w:r>
    </w:p>
    <w:p w:rsidR="00164CD9" w:rsidRDefault="00164CD9" w:rsidP="00164CD9">
      <w:pPr>
        <w:rPr>
          <w:rFonts w:ascii="Shruti" w:hAnsi="Shruti" w:cs="Shruti"/>
          <w:sz w:val="18"/>
          <w:szCs w:val="18"/>
        </w:rPr>
      </w:pPr>
      <w:r>
        <w:rPr>
          <w:rFonts w:ascii="Shruti" w:hAnsi="Shruti" w:cs="Shruti"/>
          <w:sz w:val="18"/>
          <w:szCs w:val="18"/>
        </w:rPr>
        <w:t xml:space="preserve">    nrgasolineid=1828</w:t>
      </w:r>
    </w:p>
    <w:p w:rsidR="00164CD9" w:rsidRDefault="00164CD9" w:rsidP="00164CD9">
      <w:pPr>
        <w:rPr>
          <w:rFonts w:ascii="Shruti" w:hAnsi="Shruti" w:cs="Shruti"/>
          <w:sz w:val="18"/>
          <w:szCs w:val="18"/>
        </w:rPr>
      </w:pPr>
      <w:r>
        <w:rPr>
          <w:rFonts w:ascii="Shruti" w:hAnsi="Shruti" w:cs="Shruti"/>
          <w:sz w:val="18"/>
          <w:szCs w:val="18"/>
        </w:rPr>
        <w:t xml:space="preserve">where fipsstateid=53 and </w:t>
      </w:r>
    </w:p>
    <w:p w:rsidR="00164CD9" w:rsidRDefault="00164CD9" w:rsidP="00164CD9">
      <w:pPr>
        <w:rPr>
          <w:rFonts w:ascii="Shruti" w:hAnsi="Shruti" w:cs="Shruti"/>
          <w:sz w:val="18"/>
          <w:szCs w:val="18"/>
        </w:rPr>
      </w:pPr>
      <w:r>
        <w:rPr>
          <w:rFonts w:ascii="Shruti" w:hAnsi="Shruti" w:cs="Shruti"/>
          <w:sz w:val="18"/>
          <w:szCs w:val="18"/>
        </w:rPr>
        <w:t xml:space="preserve">      fipscountyid=63 and</w:t>
      </w:r>
    </w:p>
    <w:p w:rsidR="00164CD9" w:rsidRDefault="00164CD9" w:rsidP="00164CD9">
      <w:pPr>
        <w:rPr>
          <w:rFonts w:ascii="Shruti" w:hAnsi="Shruti" w:cs="Shruti"/>
          <w:sz w:val="18"/>
          <w:szCs w:val="18"/>
        </w:rPr>
      </w:pPr>
      <w:r>
        <w:rPr>
          <w:rFonts w:ascii="Shruti" w:hAnsi="Shruti" w:cs="Shruti"/>
          <w:sz w:val="18"/>
          <w:szCs w:val="18"/>
        </w:rPr>
        <w:t xml:space="preserve">      month in (1,2,9,10,11,12) and</w:t>
      </w:r>
    </w:p>
    <w:p w:rsidR="00164CD9" w:rsidRDefault="00164CD9" w:rsidP="00164CD9">
      <w:pPr>
        <w:rPr>
          <w:rFonts w:ascii="Shruti" w:hAnsi="Shruti" w:cs="Shruti"/>
          <w:sz w:val="18"/>
          <w:szCs w:val="18"/>
        </w:rPr>
      </w:pPr>
      <w:r>
        <w:rPr>
          <w:rFonts w:ascii="Shruti" w:hAnsi="Shruti" w:cs="Shruti"/>
          <w:sz w:val="18"/>
          <w:szCs w:val="18"/>
        </w:rPr>
        <w:t xml:space="preserve">      year in (2006);</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lastRenderedPageBreak/>
        <w:t>#Query OK, 6 rows affected (0.00 sec)</w:t>
      </w:r>
    </w:p>
    <w:p w:rsidR="00164CD9" w:rsidRDefault="00164CD9" w:rsidP="00164CD9">
      <w:pPr>
        <w:rPr>
          <w:rFonts w:ascii="Shruti" w:hAnsi="Shruti" w:cs="Shruti"/>
          <w:sz w:val="18"/>
          <w:szCs w:val="18"/>
        </w:rPr>
      </w:pPr>
      <w:r>
        <w:rPr>
          <w:rFonts w:ascii="Shruti" w:hAnsi="Shruti" w:cs="Shruti"/>
          <w:sz w:val="18"/>
          <w:szCs w:val="18"/>
        </w:rPr>
        <w:t>#Rows matched: 6  Changed: 6  Warnings: 0</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ncd20051207.countyyearmonth</w:t>
      </w:r>
    </w:p>
    <w:p w:rsidR="00164CD9" w:rsidRDefault="00164CD9" w:rsidP="00164CD9">
      <w:pPr>
        <w:rPr>
          <w:rFonts w:ascii="Shruti" w:hAnsi="Shruti" w:cs="Shruti"/>
          <w:sz w:val="18"/>
          <w:szCs w:val="18"/>
        </w:rPr>
      </w:pPr>
      <w:r>
        <w:rPr>
          <w:rFonts w:ascii="Shruti" w:hAnsi="Shruti" w:cs="Shruti"/>
          <w:sz w:val="18"/>
          <w:szCs w:val="18"/>
        </w:rPr>
        <w:t>set hwygasolineid=1831,</w:t>
      </w:r>
    </w:p>
    <w:p w:rsidR="00164CD9" w:rsidRDefault="00164CD9" w:rsidP="00164CD9">
      <w:pPr>
        <w:rPr>
          <w:rFonts w:ascii="Shruti" w:hAnsi="Shruti" w:cs="Shruti"/>
          <w:sz w:val="18"/>
          <w:szCs w:val="18"/>
        </w:rPr>
      </w:pPr>
      <w:r>
        <w:rPr>
          <w:rFonts w:ascii="Shruti" w:hAnsi="Shruti" w:cs="Shruti"/>
          <w:sz w:val="18"/>
          <w:szCs w:val="18"/>
        </w:rPr>
        <w:t xml:space="preserve">    nrgasolineid=1831</w:t>
      </w:r>
    </w:p>
    <w:p w:rsidR="00164CD9" w:rsidRDefault="00164CD9" w:rsidP="00164CD9">
      <w:pPr>
        <w:rPr>
          <w:rFonts w:ascii="Shruti" w:hAnsi="Shruti" w:cs="Shruti"/>
          <w:sz w:val="18"/>
          <w:szCs w:val="18"/>
        </w:rPr>
      </w:pPr>
      <w:r>
        <w:rPr>
          <w:rFonts w:ascii="Shruti" w:hAnsi="Shruti" w:cs="Shruti"/>
          <w:sz w:val="18"/>
          <w:szCs w:val="18"/>
        </w:rPr>
        <w:t xml:space="preserve">where fipsstateid=53 and </w:t>
      </w:r>
    </w:p>
    <w:p w:rsidR="00164CD9" w:rsidRDefault="00164CD9" w:rsidP="00164CD9">
      <w:pPr>
        <w:rPr>
          <w:rFonts w:ascii="Shruti" w:hAnsi="Shruti" w:cs="Shruti"/>
          <w:sz w:val="18"/>
          <w:szCs w:val="18"/>
        </w:rPr>
      </w:pPr>
      <w:r>
        <w:rPr>
          <w:rFonts w:ascii="Shruti" w:hAnsi="Shruti" w:cs="Shruti"/>
          <w:sz w:val="18"/>
          <w:szCs w:val="18"/>
        </w:rPr>
        <w:t xml:space="preserve">      fipscountyid=63 and</w:t>
      </w:r>
    </w:p>
    <w:p w:rsidR="00164CD9" w:rsidRDefault="00164CD9" w:rsidP="00164CD9">
      <w:pPr>
        <w:rPr>
          <w:rFonts w:ascii="Shruti" w:hAnsi="Shruti" w:cs="Shruti"/>
          <w:sz w:val="18"/>
          <w:szCs w:val="18"/>
        </w:rPr>
      </w:pPr>
      <w:r>
        <w:rPr>
          <w:rFonts w:ascii="Shruti" w:hAnsi="Shruti" w:cs="Shruti"/>
          <w:sz w:val="18"/>
          <w:szCs w:val="18"/>
        </w:rPr>
        <w:t xml:space="preserve">      month in (1,2,9,10,11,12) and</w:t>
      </w:r>
    </w:p>
    <w:p w:rsidR="00164CD9" w:rsidRDefault="00164CD9" w:rsidP="00164CD9">
      <w:pPr>
        <w:rPr>
          <w:rFonts w:ascii="Shruti" w:hAnsi="Shruti" w:cs="Shruti"/>
          <w:sz w:val="18"/>
          <w:szCs w:val="18"/>
        </w:rPr>
      </w:pPr>
      <w:r>
        <w:rPr>
          <w:rFonts w:ascii="Shruti" w:hAnsi="Shruti" w:cs="Shruti"/>
          <w:sz w:val="18"/>
          <w:szCs w:val="18"/>
        </w:rPr>
        <w:t xml:space="preserve">      year in (2007);</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#Query OK, 6 rows affected (0.00 sec)</w:t>
      </w:r>
    </w:p>
    <w:p w:rsidR="00164CD9" w:rsidRDefault="00164CD9" w:rsidP="00164CD9">
      <w:pPr>
        <w:rPr>
          <w:rFonts w:ascii="Shruti" w:hAnsi="Shruti" w:cs="Shruti"/>
          <w:sz w:val="18"/>
          <w:szCs w:val="18"/>
        </w:rPr>
      </w:pPr>
      <w:r>
        <w:rPr>
          <w:rFonts w:ascii="Shruti" w:hAnsi="Shruti" w:cs="Shruti"/>
          <w:sz w:val="18"/>
          <w:szCs w:val="18"/>
        </w:rPr>
        <w:t>#Rows matched: 6  Changed: 6  Warnings: 0</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ncd20051207.countyyearmonth</w:t>
      </w:r>
    </w:p>
    <w:p w:rsidR="00164CD9" w:rsidRDefault="00164CD9" w:rsidP="00164CD9">
      <w:pPr>
        <w:rPr>
          <w:rFonts w:ascii="Shruti" w:hAnsi="Shruti" w:cs="Shruti"/>
          <w:sz w:val="18"/>
          <w:szCs w:val="18"/>
        </w:rPr>
      </w:pPr>
      <w:r>
        <w:rPr>
          <w:rFonts w:ascii="Shruti" w:hAnsi="Shruti" w:cs="Shruti"/>
          <w:sz w:val="18"/>
          <w:szCs w:val="18"/>
        </w:rPr>
        <w:t>set hwygasolineid=1834,</w:t>
      </w:r>
    </w:p>
    <w:p w:rsidR="00164CD9" w:rsidRDefault="00164CD9" w:rsidP="00164CD9">
      <w:pPr>
        <w:rPr>
          <w:rFonts w:ascii="Shruti" w:hAnsi="Shruti" w:cs="Shruti"/>
          <w:sz w:val="18"/>
          <w:szCs w:val="18"/>
        </w:rPr>
      </w:pPr>
      <w:r>
        <w:rPr>
          <w:rFonts w:ascii="Shruti" w:hAnsi="Shruti" w:cs="Shruti"/>
          <w:sz w:val="18"/>
          <w:szCs w:val="18"/>
        </w:rPr>
        <w:t xml:space="preserve">    nrgasolineid=1834</w:t>
      </w:r>
    </w:p>
    <w:p w:rsidR="00164CD9" w:rsidRDefault="00164CD9" w:rsidP="00164CD9">
      <w:pPr>
        <w:rPr>
          <w:rFonts w:ascii="Shruti" w:hAnsi="Shruti" w:cs="Shruti"/>
          <w:sz w:val="18"/>
          <w:szCs w:val="18"/>
        </w:rPr>
      </w:pPr>
      <w:r>
        <w:rPr>
          <w:rFonts w:ascii="Shruti" w:hAnsi="Shruti" w:cs="Shruti"/>
          <w:sz w:val="18"/>
          <w:szCs w:val="18"/>
        </w:rPr>
        <w:t xml:space="preserve">where fipsstateid=53 and </w:t>
      </w:r>
    </w:p>
    <w:p w:rsidR="00164CD9" w:rsidRDefault="00164CD9" w:rsidP="00164CD9">
      <w:pPr>
        <w:rPr>
          <w:rFonts w:ascii="Shruti" w:hAnsi="Shruti" w:cs="Shruti"/>
          <w:sz w:val="18"/>
          <w:szCs w:val="18"/>
        </w:rPr>
      </w:pPr>
      <w:r>
        <w:rPr>
          <w:rFonts w:ascii="Shruti" w:hAnsi="Shruti" w:cs="Shruti"/>
          <w:sz w:val="18"/>
          <w:szCs w:val="18"/>
        </w:rPr>
        <w:t xml:space="preserve">      fipscountyid=63 and</w:t>
      </w:r>
    </w:p>
    <w:p w:rsidR="00164CD9" w:rsidRDefault="00164CD9" w:rsidP="00164CD9">
      <w:pPr>
        <w:rPr>
          <w:rFonts w:ascii="Shruti" w:hAnsi="Shruti" w:cs="Shruti"/>
          <w:sz w:val="18"/>
          <w:szCs w:val="18"/>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18"/>
          <w:szCs w:val="18"/>
        </w:rPr>
      </w:pPr>
      <w:r>
        <w:rPr>
          <w:rFonts w:ascii="Shruti" w:hAnsi="Shruti" w:cs="Shruti"/>
          <w:sz w:val="18"/>
          <w:szCs w:val="18"/>
        </w:rPr>
        <w:lastRenderedPageBreak/>
        <w:t xml:space="preserve">      month in (1,2,9,10,11,12) and</w:t>
      </w:r>
    </w:p>
    <w:p w:rsidR="00164CD9" w:rsidRDefault="00164CD9" w:rsidP="00164CD9">
      <w:pPr>
        <w:rPr>
          <w:rFonts w:ascii="Shruti" w:hAnsi="Shruti" w:cs="Shruti"/>
          <w:sz w:val="18"/>
          <w:szCs w:val="18"/>
        </w:rPr>
      </w:pPr>
      <w:r>
        <w:rPr>
          <w:rFonts w:ascii="Shruti" w:hAnsi="Shruti" w:cs="Shruti"/>
          <w:sz w:val="18"/>
          <w:szCs w:val="18"/>
        </w:rPr>
        <w:t xml:space="preserve">      year&gt;2007;</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lastRenderedPageBreak/>
        <w:t>#Query OK, 258 rows affected (0.00 sec)</w:t>
      </w:r>
    </w:p>
    <w:p w:rsidR="00164CD9" w:rsidRDefault="00164CD9" w:rsidP="00164CD9">
      <w:pPr>
        <w:rPr>
          <w:rFonts w:ascii="Shruti" w:hAnsi="Shruti" w:cs="Shruti"/>
          <w:sz w:val="18"/>
          <w:szCs w:val="18"/>
        </w:rPr>
      </w:pPr>
      <w:r>
        <w:rPr>
          <w:rFonts w:ascii="Shruti" w:hAnsi="Shruti" w:cs="Shruti"/>
          <w:sz w:val="18"/>
          <w:szCs w:val="18"/>
        </w:rPr>
        <w:t>#Rows matched: 258  Changed: 258  Warnings: 0</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p>
    <w:p w:rsidR="00164CD9" w:rsidRDefault="00164CD9" w:rsidP="00164CD9">
      <w:r>
        <w:t>The Stage2Pct field of the CountyYear table affects the vapor displacement pump-based refueling emissions from gasoline nonroad sources.  This field is included in the options file generated by NMIM for the NONROAD model.  Some states have provided values for the Stage2Pct.</w:t>
      </w:r>
    </w:p>
    <w:p w:rsidR="00164CD9" w:rsidRDefault="00164CD9" w:rsidP="00164CD9"/>
    <w:p w:rsidR="00164CD9" w:rsidRDefault="00164CD9" w:rsidP="00164CD9">
      <w:pPr>
        <w:rPr>
          <w:rFonts w:ascii="Shruti" w:hAnsi="Shruti" w:cs="Shruti"/>
          <w:sz w:val="18"/>
          <w:szCs w:val="18"/>
        </w:rPr>
      </w:pPr>
      <w:r>
        <w:rPr>
          <w:rFonts w:ascii="Shruti" w:hAnsi="Shruti" w:cs="Shruti"/>
          <w:sz w:val="18"/>
          <w:szCs w:val="18"/>
        </w:rPr>
        <w:t xml:space="preserve">select fipsstateid,fipscountyid,stage2pct,year </w:t>
      </w:r>
    </w:p>
    <w:p w:rsidR="00164CD9" w:rsidRDefault="00164CD9" w:rsidP="00164CD9">
      <w:pPr>
        <w:rPr>
          <w:rFonts w:ascii="Shruti" w:hAnsi="Shruti" w:cs="Shruti"/>
          <w:sz w:val="18"/>
          <w:szCs w:val="18"/>
        </w:rPr>
      </w:pPr>
      <w:r>
        <w:rPr>
          <w:rFonts w:ascii="Shruti" w:hAnsi="Shruti" w:cs="Shruti"/>
          <w:sz w:val="18"/>
          <w:szCs w:val="18"/>
        </w:rPr>
        <w:t>from countyyear where stage2pct&gt;0 order by fipsstateid;</w:t>
      </w:r>
    </w:p>
    <w:p w:rsidR="00164CD9" w:rsidRDefault="00164CD9" w:rsidP="00164CD9">
      <w:pPr>
        <w:rPr>
          <w:rFonts w:ascii="Shruti" w:hAnsi="Shruti" w:cs="Shruti"/>
          <w:sz w:val="18"/>
          <w:szCs w:val="18"/>
        </w:rPr>
      </w:pPr>
      <w:r>
        <w:rPr>
          <w:rFonts w:ascii="Shruti" w:hAnsi="Shruti" w:cs="Shruti"/>
          <w:sz w:val="18"/>
          <w:szCs w:val="18"/>
        </w:rPr>
        <w:t>+</w:t>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t>+</w:t>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t>+</w:t>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t>+</w:t>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t>+</w:t>
      </w:r>
    </w:p>
    <w:p w:rsidR="00164CD9" w:rsidRDefault="00164CD9" w:rsidP="00164CD9">
      <w:pPr>
        <w:rPr>
          <w:rFonts w:ascii="Shruti" w:hAnsi="Shruti" w:cs="Shruti"/>
          <w:sz w:val="18"/>
          <w:szCs w:val="18"/>
        </w:rPr>
      </w:pPr>
      <w:r>
        <w:rPr>
          <w:rFonts w:ascii="Shruti" w:hAnsi="Shruti" w:cs="Shruti"/>
          <w:sz w:val="18"/>
          <w:szCs w:val="18"/>
        </w:rPr>
        <w:t>| fipsstateid | fipscountyid | stage2pct | year |</w:t>
      </w:r>
    </w:p>
    <w:p w:rsidR="00164CD9" w:rsidRDefault="00164CD9" w:rsidP="00164CD9">
      <w:pPr>
        <w:rPr>
          <w:rFonts w:ascii="Shruti" w:hAnsi="Shruti" w:cs="Shruti"/>
          <w:sz w:val="18"/>
          <w:szCs w:val="18"/>
        </w:rPr>
      </w:pPr>
      <w:r>
        <w:rPr>
          <w:rFonts w:ascii="Shruti" w:hAnsi="Shruti" w:cs="Shruti"/>
          <w:sz w:val="18"/>
          <w:szCs w:val="18"/>
        </w:rPr>
        <w:t>+</w:t>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t>+</w:t>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t>+</w:t>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t>+</w:t>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t>+</w:t>
      </w:r>
    </w:p>
    <w:p w:rsidR="00164CD9" w:rsidRDefault="00164CD9" w:rsidP="00164CD9">
      <w:pPr>
        <w:rPr>
          <w:rFonts w:ascii="Shruti" w:hAnsi="Shruti" w:cs="Shruti"/>
          <w:sz w:val="18"/>
          <w:szCs w:val="18"/>
        </w:rPr>
      </w:pPr>
      <w:r>
        <w:rPr>
          <w:rFonts w:ascii="Shruti" w:hAnsi="Shruti" w:cs="Shruti"/>
          <w:sz w:val="18"/>
          <w:szCs w:val="18"/>
        </w:rPr>
        <w:t>|          11 |            1 |      90.0 | 2002 |</w:t>
      </w:r>
    </w:p>
    <w:p w:rsidR="00164CD9" w:rsidRDefault="00164CD9" w:rsidP="00164CD9">
      <w:pPr>
        <w:rPr>
          <w:rFonts w:ascii="Shruti" w:hAnsi="Shruti" w:cs="Shruti"/>
          <w:sz w:val="18"/>
          <w:szCs w:val="18"/>
        </w:rPr>
      </w:pPr>
      <w:r>
        <w:rPr>
          <w:rFonts w:ascii="Shruti" w:hAnsi="Shruti" w:cs="Shruti"/>
          <w:sz w:val="18"/>
          <w:szCs w:val="18"/>
        </w:rPr>
        <w:t>|          24 |           15 |     100.0 | 2002 |</w:t>
      </w:r>
    </w:p>
    <w:p w:rsidR="00164CD9" w:rsidRDefault="00164CD9" w:rsidP="00164CD9">
      <w:pPr>
        <w:rPr>
          <w:rFonts w:ascii="Shruti" w:hAnsi="Shruti" w:cs="Shruti"/>
          <w:sz w:val="18"/>
          <w:szCs w:val="18"/>
        </w:rPr>
      </w:pPr>
      <w:r>
        <w:rPr>
          <w:rFonts w:ascii="Shruti" w:hAnsi="Shruti" w:cs="Shruti"/>
          <w:sz w:val="18"/>
          <w:szCs w:val="18"/>
        </w:rPr>
        <w:t>|          24 |           17 |     100.0 | 2002 |</w:t>
      </w:r>
    </w:p>
    <w:p w:rsidR="00164CD9" w:rsidRDefault="00164CD9" w:rsidP="00164CD9">
      <w:pPr>
        <w:rPr>
          <w:rFonts w:ascii="Shruti" w:hAnsi="Shruti" w:cs="Shruti"/>
          <w:sz w:val="18"/>
          <w:szCs w:val="18"/>
        </w:rPr>
      </w:pPr>
      <w:r>
        <w:rPr>
          <w:rFonts w:ascii="Shruti" w:hAnsi="Shruti" w:cs="Shruti"/>
          <w:sz w:val="18"/>
          <w:szCs w:val="18"/>
        </w:rPr>
        <w:t>|          24 |           21 |     100.0 | 2002 |</w:t>
      </w:r>
    </w:p>
    <w:p w:rsidR="00164CD9" w:rsidRDefault="00164CD9" w:rsidP="00164CD9">
      <w:pPr>
        <w:rPr>
          <w:rFonts w:ascii="Shruti" w:hAnsi="Shruti" w:cs="Shruti"/>
          <w:sz w:val="18"/>
          <w:szCs w:val="18"/>
        </w:rPr>
      </w:pPr>
      <w:r>
        <w:rPr>
          <w:rFonts w:ascii="Shruti" w:hAnsi="Shruti" w:cs="Shruti"/>
          <w:sz w:val="18"/>
          <w:szCs w:val="18"/>
        </w:rPr>
        <w:t>|          24 |            9 |     100.0 | 2002 |</w:t>
      </w:r>
    </w:p>
    <w:p w:rsidR="00164CD9" w:rsidRDefault="00164CD9" w:rsidP="00164CD9">
      <w:pPr>
        <w:rPr>
          <w:rFonts w:ascii="Shruti" w:hAnsi="Shruti" w:cs="Shruti"/>
          <w:sz w:val="18"/>
          <w:szCs w:val="18"/>
        </w:rPr>
      </w:pPr>
      <w:r>
        <w:rPr>
          <w:rFonts w:ascii="Shruti" w:hAnsi="Shruti" w:cs="Shruti"/>
          <w:sz w:val="18"/>
          <w:szCs w:val="18"/>
        </w:rPr>
        <w:t>|          24 |          510 |     100.0 | 2002 |</w:t>
      </w:r>
    </w:p>
    <w:p w:rsidR="00164CD9" w:rsidRDefault="00164CD9" w:rsidP="00164CD9">
      <w:pPr>
        <w:rPr>
          <w:rFonts w:ascii="Shruti" w:hAnsi="Shruti" w:cs="Shruti"/>
          <w:sz w:val="18"/>
          <w:szCs w:val="18"/>
        </w:rPr>
      </w:pPr>
      <w:r>
        <w:rPr>
          <w:rFonts w:ascii="Shruti" w:hAnsi="Shruti" w:cs="Shruti"/>
          <w:sz w:val="18"/>
          <w:szCs w:val="18"/>
        </w:rPr>
        <w:t>|          24 |           25 |     100.0 | 2002 |</w:t>
      </w:r>
    </w:p>
    <w:p w:rsidR="00164CD9" w:rsidRDefault="00164CD9" w:rsidP="00164CD9">
      <w:pPr>
        <w:rPr>
          <w:rFonts w:ascii="Shruti" w:hAnsi="Shruti" w:cs="Shruti"/>
          <w:sz w:val="18"/>
          <w:szCs w:val="18"/>
        </w:rPr>
      </w:pPr>
      <w:r>
        <w:rPr>
          <w:rFonts w:ascii="Shruti" w:hAnsi="Shruti" w:cs="Shruti"/>
          <w:sz w:val="18"/>
          <w:szCs w:val="18"/>
        </w:rPr>
        <w:t>|          24 |            3 |     100.0 | 2002 |</w:t>
      </w:r>
    </w:p>
    <w:p w:rsidR="00164CD9" w:rsidRDefault="00164CD9" w:rsidP="00164CD9">
      <w:pPr>
        <w:rPr>
          <w:rFonts w:ascii="Shruti" w:hAnsi="Shruti" w:cs="Shruti"/>
          <w:sz w:val="18"/>
          <w:szCs w:val="18"/>
        </w:rPr>
      </w:pPr>
      <w:r>
        <w:rPr>
          <w:rFonts w:ascii="Shruti" w:hAnsi="Shruti" w:cs="Shruti"/>
          <w:sz w:val="18"/>
          <w:szCs w:val="18"/>
        </w:rPr>
        <w:t>|          24 |           27 |     100.0 | 2002 |</w:t>
      </w:r>
    </w:p>
    <w:p w:rsidR="00164CD9" w:rsidRDefault="00164CD9" w:rsidP="00164CD9">
      <w:pPr>
        <w:rPr>
          <w:rFonts w:ascii="Shruti" w:hAnsi="Shruti" w:cs="Shruti"/>
          <w:sz w:val="18"/>
          <w:szCs w:val="18"/>
        </w:rPr>
      </w:pPr>
      <w:r>
        <w:rPr>
          <w:rFonts w:ascii="Shruti" w:hAnsi="Shruti" w:cs="Shruti"/>
          <w:sz w:val="18"/>
          <w:szCs w:val="18"/>
        </w:rPr>
        <w:t>|          24 |            5 |     100.0 | 2002 |</w:t>
      </w:r>
    </w:p>
    <w:p w:rsidR="00164CD9" w:rsidRDefault="00164CD9" w:rsidP="00164CD9">
      <w:pPr>
        <w:rPr>
          <w:rFonts w:ascii="Shruti" w:hAnsi="Shruti" w:cs="Shruti"/>
          <w:sz w:val="18"/>
          <w:szCs w:val="18"/>
        </w:rPr>
      </w:pPr>
      <w:r>
        <w:rPr>
          <w:rFonts w:ascii="Shruti" w:hAnsi="Shruti" w:cs="Shruti"/>
          <w:sz w:val="18"/>
          <w:szCs w:val="18"/>
        </w:rPr>
        <w:lastRenderedPageBreak/>
        <w:t>|          24 |           31 |     100.0 | 2002 |</w:t>
      </w:r>
    </w:p>
    <w:p w:rsidR="00164CD9" w:rsidRDefault="00164CD9" w:rsidP="00164CD9">
      <w:pPr>
        <w:rPr>
          <w:rFonts w:ascii="Shruti" w:hAnsi="Shruti" w:cs="Shruti"/>
          <w:sz w:val="18"/>
          <w:szCs w:val="18"/>
        </w:rPr>
      </w:pPr>
      <w:r>
        <w:rPr>
          <w:rFonts w:ascii="Shruti" w:hAnsi="Shruti" w:cs="Shruti"/>
          <w:sz w:val="18"/>
          <w:szCs w:val="18"/>
        </w:rPr>
        <w:t>|          24 |           33 |     100.0 | 2002 |</w:t>
      </w:r>
    </w:p>
    <w:p w:rsidR="00164CD9" w:rsidRDefault="00164CD9" w:rsidP="00164CD9">
      <w:pPr>
        <w:rPr>
          <w:rFonts w:ascii="Shruti" w:hAnsi="Shruti" w:cs="Shruti"/>
          <w:sz w:val="18"/>
          <w:szCs w:val="18"/>
        </w:rPr>
      </w:pPr>
      <w:r>
        <w:rPr>
          <w:rFonts w:ascii="Shruti" w:hAnsi="Shruti" w:cs="Shruti"/>
          <w:sz w:val="18"/>
          <w:szCs w:val="18"/>
        </w:rPr>
        <w:t>|          24 |           13 |     100.0 | 2002 |</w:t>
      </w:r>
    </w:p>
    <w:p w:rsidR="00164CD9" w:rsidRDefault="00164CD9" w:rsidP="00164CD9">
      <w:pPr>
        <w:rPr>
          <w:rFonts w:ascii="Shruti" w:hAnsi="Shruti" w:cs="Shruti"/>
          <w:sz w:val="18"/>
          <w:szCs w:val="18"/>
        </w:rPr>
      </w:pPr>
      <w:r>
        <w:rPr>
          <w:rFonts w:ascii="Shruti" w:hAnsi="Shruti" w:cs="Shruti"/>
          <w:sz w:val="18"/>
          <w:szCs w:val="18"/>
        </w:rPr>
        <w:t>|          24 |           11 |     100.0 | 2002 |</w:t>
      </w:r>
    </w:p>
    <w:p w:rsidR="00164CD9" w:rsidRDefault="00164CD9" w:rsidP="00164CD9">
      <w:pPr>
        <w:rPr>
          <w:rFonts w:ascii="Shruti" w:hAnsi="Shruti" w:cs="Shruti"/>
          <w:sz w:val="18"/>
          <w:szCs w:val="18"/>
        </w:rPr>
      </w:pPr>
      <w:r>
        <w:rPr>
          <w:rFonts w:ascii="Shruti" w:hAnsi="Shruti" w:cs="Shruti"/>
          <w:sz w:val="18"/>
          <w:szCs w:val="18"/>
        </w:rPr>
        <w:t>|          51 |          510 |      77.0 | 2002 |</w:t>
      </w:r>
    </w:p>
    <w:p w:rsidR="00164CD9" w:rsidRDefault="00164CD9" w:rsidP="00164CD9">
      <w:pPr>
        <w:rPr>
          <w:rFonts w:ascii="Shruti" w:hAnsi="Shruti" w:cs="Shruti"/>
          <w:sz w:val="18"/>
          <w:szCs w:val="18"/>
        </w:rPr>
      </w:pPr>
      <w:r>
        <w:rPr>
          <w:rFonts w:ascii="Shruti" w:hAnsi="Shruti" w:cs="Shruti"/>
          <w:sz w:val="18"/>
          <w:szCs w:val="18"/>
        </w:rPr>
        <w:t>|          51 |          600 |      77.0 | 2002 |</w:t>
      </w:r>
    </w:p>
    <w:p w:rsidR="00164CD9" w:rsidRDefault="00164CD9" w:rsidP="00164CD9">
      <w:pPr>
        <w:rPr>
          <w:rFonts w:ascii="Shruti" w:hAnsi="Shruti" w:cs="Shruti"/>
          <w:sz w:val="18"/>
          <w:szCs w:val="18"/>
        </w:rPr>
      </w:pPr>
      <w:r>
        <w:rPr>
          <w:rFonts w:ascii="Shruti" w:hAnsi="Shruti" w:cs="Shruti"/>
          <w:sz w:val="18"/>
          <w:szCs w:val="18"/>
        </w:rPr>
        <w:t>|          51 |          610 |      77.0 | 2002 |</w:t>
      </w:r>
    </w:p>
    <w:p w:rsidR="00164CD9" w:rsidRDefault="00164CD9" w:rsidP="00164CD9">
      <w:pPr>
        <w:rPr>
          <w:rFonts w:ascii="Shruti" w:hAnsi="Shruti" w:cs="Shruti"/>
          <w:sz w:val="18"/>
          <w:szCs w:val="18"/>
        </w:rPr>
      </w:pPr>
      <w:r>
        <w:rPr>
          <w:rFonts w:ascii="Shruti" w:hAnsi="Shruti" w:cs="Shruti"/>
          <w:sz w:val="18"/>
          <w:szCs w:val="18"/>
        </w:rPr>
        <w:t>|          51 |           13 |      77.0 | 2002 |</w:t>
      </w:r>
    </w:p>
    <w:p w:rsidR="00164CD9" w:rsidRDefault="00164CD9" w:rsidP="00164CD9">
      <w:pPr>
        <w:rPr>
          <w:rFonts w:ascii="Shruti" w:hAnsi="Shruti" w:cs="Shruti"/>
          <w:sz w:val="18"/>
          <w:szCs w:val="18"/>
        </w:rPr>
      </w:pPr>
      <w:r>
        <w:rPr>
          <w:rFonts w:ascii="Shruti" w:hAnsi="Shruti" w:cs="Shruti"/>
          <w:sz w:val="18"/>
          <w:szCs w:val="18"/>
        </w:rPr>
        <w:t>|          51 |          683 |      77.0 | 2002 |</w:t>
      </w:r>
    </w:p>
    <w:p w:rsidR="00164CD9" w:rsidRDefault="00164CD9" w:rsidP="00164CD9">
      <w:pPr>
        <w:rPr>
          <w:rFonts w:ascii="Shruti" w:hAnsi="Shruti" w:cs="Shruti"/>
          <w:sz w:val="18"/>
          <w:szCs w:val="18"/>
        </w:rPr>
      </w:pPr>
      <w:r>
        <w:rPr>
          <w:rFonts w:ascii="Shruti" w:hAnsi="Shruti" w:cs="Shruti"/>
          <w:sz w:val="18"/>
          <w:szCs w:val="18"/>
        </w:rPr>
        <w:t>|          51 |           59 |      77.0 | 2002 |</w:t>
      </w:r>
    </w:p>
    <w:p w:rsidR="00164CD9" w:rsidRDefault="00164CD9" w:rsidP="00164CD9">
      <w:pPr>
        <w:rPr>
          <w:rFonts w:ascii="Shruti" w:hAnsi="Shruti" w:cs="Shruti"/>
          <w:sz w:val="18"/>
          <w:szCs w:val="18"/>
        </w:rPr>
      </w:pPr>
      <w:r>
        <w:rPr>
          <w:rFonts w:ascii="Shruti" w:hAnsi="Shruti" w:cs="Shruti"/>
          <w:sz w:val="18"/>
          <w:szCs w:val="18"/>
        </w:rPr>
        <w:t>|          51 |          685 |      77.0 | 2002 |</w:t>
      </w:r>
    </w:p>
    <w:p w:rsidR="00164CD9" w:rsidRDefault="00164CD9" w:rsidP="00164CD9">
      <w:pPr>
        <w:rPr>
          <w:rFonts w:ascii="Shruti" w:hAnsi="Shruti" w:cs="Shruti"/>
          <w:sz w:val="18"/>
          <w:szCs w:val="18"/>
        </w:rPr>
      </w:pPr>
      <w:r>
        <w:rPr>
          <w:rFonts w:ascii="Shruti" w:hAnsi="Shruti" w:cs="Shruti"/>
          <w:sz w:val="18"/>
          <w:szCs w:val="18"/>
        </w:rPr>
        <w:t>|          51 |          107 |      77.0 | 2002 |</w:t>
      </w:r>
    </w:p>
    <w:p w:rsidR="00164CD9" w:rsidRDefault="00164CD9" w:rsidP="00164CD9">
      <w:pPr>
        <w:rPr>
          <w:rFonts w:ascii="Shruti" w:hAnsi="Shruti" w:cs="Shruti"/>
          <w:sz w:val="18"/>
          <w:szCs w:val="18"/>
        </w:rPr>
      </w:pPr>
      <w:r>
        <w:rPr>
          <w:rFonts w:ascii="Shruti" w:hAnsi="Shruti" w:cs="Shruti"/>
          <w:sz w:val="18"/>
          <w:szCs w:val="18"/>
        </w:rPr>
        <w:t>|          51 |          153 |      77.0 | 2002 |</w:t>
      </w:r>
    </w:p>
    <w:p w:rsidR="00164CD9" w:rsidRDefault="00164CD9" w:rsidP="00164CD9">
      <w:pPr>
        <w:rPr>
          <w:rFonts w:ascii="Shruti" w:hAnsi="Shruti" w:cs="Shruti"/>
          <w:sz w:val="18"/>
          <w:szCs w:val="18"/>
        </w:rPr>
      </w:pPr>
      <w:r>
        <w:rPr>
          <w:rFonts w:ascii="Shruti" w:hAnsi="Shruti" w:cs="Shruti"/>
          <w:sz w:val="18"/>
          <w:szCs w:val="18"/>
        </w:rPr>
        <w:t>|          51 |          179 |      77.0 | 2002 |</w:t>
      </w:r>
    </w:p>
    <w:p w:rsidR="00164CD9" w:rsidRDefault="00164CD9" w:rsidP="00164CD9">
      <w:pPr>
        <w:rPr>
          <w:rFonts w:ascii="Shruti" w:hAnsi="Shruti" w:cs="Shruti"/>
          <w:sz w:val="18"/>
          <w:szCs w:val="18"/>
        </w:rPr>
      </w:pPr>
      <w:r>
        <w:rPr>
          <w:rFonts w:ascii="Shruti" w:hAnsi="Shruti" w:cs="Shruti"/>
          <w:sz w:val="18"/>
          <w:szCs w:val="18"/>
        </w:rPr>
        <w:t>|          51 |           87 |      77.0 | 2002 |</w:t>
      </w:r>
    </w:p>
    <w:p w:rsidR="00164CD9" w:rsidRDefault="00164CD9" w:rsidP="00164CD9">
      <w:pPr>
        <w:rPr>
          <w:rFonts w:ascii="Shruti" w:hAnsi="Shruti" w:cs="Shruti"/>
          <w:sz w:val="18"/>
          <w:szCs w:val="18"/>
        </w:rPr>
      </w:pPr>
      <w:r>
        <w:rPr>
          <w:rFonts w:ascii="Shruti" w:hAnsi="Shruti" w:cs="Shruti"/>
          <w:sz w:val="18"/>
          <w:szCs w:val="18"/>
        </w:rPr>
        <w:t>|          51 |          670 |      77.0 | 2002 |</w:t>
      </w:r>
    </w:p>
    <w:p w:rsidR="00164CD9" w:rsidRDefault="00164CD9" w:rsidP="00164CD9">
      <w:pPr>
        <w:rPr>
          <w:rFonts w:ascii="Shruti" w:hAnsi="Shruti" w:cs="Shruti"/>
          <w:sz w:val="18"/>
          <w:szCs w:val="18"/>
        </w:rPr>
      </w:pPr>
      <w:r>
        <w:rPr>
          <w:rFonts w:ascii="Shruti" w:hAnsi="Shruti" w:cs="Shruti"/>
          <w:sz w:val="18"/>
          <w:szCs w:val="18"/>
        </w:rPr>
        <w:t>|          51 |          760 |      77.0 | 2002 |</w:t>
      </w:r>
    </w:p>
    <w:p w:rsidR="00164CD9" w:rsidRDefault="00164CD9" w:rsidP="00164CD9">
      <w:pPr>
        <w:rPr>
          <w:rFonts w:ascii="Shruti" w:hAnsi="Shruti" w:cs="Shruti"/>
          <w:sz w:val="18"/>
          <w:szCs w:val="18"/>
        </w:rPr>
      </w:pPr>
      <w:r>
        <w:rPr>
          <w:rFonts w:ascii="Shruti" w:hAnsi="Shruti" w:cs="Shruti"/>
          <w:sz w:val="18"/>
          <w:szCs w:val="18"/>
        </w:rPr>
        <w:t>|          51 |           85 |      77.0 | 2002 |</w:t>
      </w:r>
    </w:p>
    <w:p w:rsidR="00164CD9" w:rsidRDefault="00164CD9" w:rsidP="00164CD9">
      <w:pPr>
        <w:rPr>
          <w:rFonts w:ascii="Shruti" w:hAnsi="Shruti" w:cs="Shruti"/>
          <w:sz w:val="18"/>
          <w:szCs w:val="18"/>
        </w:rPr>
      </w:pPr>
      <w:r>
        <w:rPr>
          <w:rFonts w:ascii="Shruti" w:hAnsi="Shruti" w:cs="Shruti"/>
          <w:sz w:val="18"/>
          <w:szCs w:val="18"/>
        </w:rPr>
        <w:t>|          51 |           41 |      77.0 | 2002 |</w:t>
      </w:r>
    </w:p>
    <w:p w:rsidR="00164CD9" w:rsidRDefault="00164CD9" w:rsidP="00164CD9">
      <w:pPr>
        <w:rPr>
          <w:rFonts w:ascii="Shruti" w:hAnsi="Shruti" w:cs="Shruti"/>
          <w:sz w:val="18"/>
          <w:szCs w:val="18"/>
        </w:rPr>
      </w:pPr>
      <w:r>
        <w:rPr>
          <w:rFonts w:ascii="Shruti" w:hAnsi="Shruti" w:cs="Shruti"/>
          <w:sz w:val="18"/>
          <w:szCs w:val="18"/>
        </w:rPr>
        <w:t>|          51 |          570 |      77.0 | 2002 |</w:t>
      </w:r>
    </w:p>
    <w:p w:rsidR="00164CD9" w:rsidRDefault="00164CD9" w:rsidP="00164CD9">
      <w:pPr>
        <w:rPr>
          <w:rFonts w:ascii="Shruti" w:hAnsi="Shruti" w:cs="Shruti"/>
          <w:sz w:val="18"/>
          <w:szCs w:val="18"/>
        </w:rPr>
      </w:pPr>
      <w:r>
        <w:rPr>
          <w:rFonts w:ascii="Shruti" w:hAnsi="Shruti" w:cs="Shruti"/>
          <w:sz w:val="18"/>
          <w:szCs w:val="18"/>
        </w:rPr>
        <w:t>+</w:t>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t>+</w:t>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t>+</w:t>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t>+</w:t>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r>
      <w:r>
        <w:rPr>
          <w:rFonts w:ascii="Shruti" w:hAnsi="Shruti" w:cs="Shruti"/>
          <w:sz w:val="18"/>
          <w:szCs w:val="18"/>
        </w:rPr>
        <w:noBreakHyphen/>
        <w:t>+</w:t>
      </w:r>
    </w:p>
    <w:p w:rsidR="00164CD9" w:rsidRDefault="00164CD9" w:rsidP="00164CD9">
      <w:r>
        <w:rPr>
          <w:rFonts w:ascii="Shruti" w:hAnsi="Shruti" w:cs="Shruti"/>
          <w:sz w:val="18"/>
          <w:szCs w:val="18"/>
        </w:rPr>
        <w:t>30 rows in set (0.06 sec)</w:t>
      </w:r>
      <w:r>
        <w:t xml:space="preserve"> </w:t>
      </w:r>
    </w:p>
    <w:p w:rsidR="00164CD9" w:rsidRDefault="00164CD9" w:rsidP="00164CD9"/>
    <w:p w:rsidR="00164CD9" w:rsidRDefault="00164CD9" w:rsidP="00164CD9">
      <w:r>
        <w:t>The fraction of fuel pumped (as opposed to dispensed from gas cans) for nonroad sources is considered very uncertain.  EPA also considers the effectiveness of currently available Stage 2 technology when applied to nonroad sources to be uncertain.  For purposes of NMIM at this time, all Stage 2 controls, as applied to nonroad sources, will be assumed to have no (zero) effectiveness.  This means that all existing data, the values supplied by states for the Stage2Pct field will be set to zero.</w:t>
      </w:r>
    </w:p>
    <w:p w:rsidR="00164CD9" w:rsidRDefault="00164CD9" w:rsidP="00164CD9"/>
    <w:p w:rsidR="00164CD9" w:rsidRDefault="00164CD9" w:rsidP="00164CD9">
      <w:pPr>
        <w:rPr>
          <w:rFonts w:ascii="Shruti" w:hAnsi="Shruti" w:cs="Shruti"/>
          <w:sz w:val="18"/>
          <w:szCs w:val="18"/>
        </w:rPr>
      </w:pPr>
      <w:r>
        <w:rPr>
          <w:rFonts w:ascii="Shruti" w:hAnsi="Shruti" w:cs="Shruti"/>
          <w:sz w:val="18"/>
          <w:szCs w:val="18"/>
        </w:rPr>
        <w:t>update ncd20051207.countyyear</w:t>
      </w:r>
    </w:p>
    <w:p w:rsidR="00164CD9" w:rsidRDefault="00164CD9" w:rsidP="00164CD9">
      <w:r>
        <w:rPr>
          <w:rFonts w:ascii="Shruti" w:hAnsi="Shruti" w:cs="Shruti"/>
          <w:sz w:val="18"/>
          <w:szCs w:val="18"/>
        </w:rPr>
        <w:t>set stage2pct=0.0;</w:t>
      </w:r>
    </w:p>
    <w:p w:rsidR="00164CD9" w:rsidRDefault="00164CD9" w:rsidP="00164CD9"/>
    <w:p w:rsidR="00164CD9" w:rsidRDefault="00164CD9" w:rsidP="00164CD9">
      <w:pPr>
        <w:sectPr w:rsidR="00164CD9">
          <w:type w:val="continuous"/>
          <w:pgSz w:w="12240" w:h="15840"/>
          <w:pgMar w:top="1440" w:right="1440" w:bottom="1440" w:left="1440" w:header="1440" w:footer="1440" w:gutter="0"/>
          <w:cols w:space="720"/>
          <w:noEndnote/>
        </w:sectPr>
      </w:pPr>
    </w:p>
    <w:p w:rsidR="00164CD9" w:rsidRDefault="00164CD9" w:rsidP="00164CD9">
      <w:r>
        <w:lastRenderedPageBreak/>
        <w:t>In the CountyYear table, 2002 ATPFileName values were copied to all 2003 and later calendar years.  If there was no value, the 2002 ATPFileName values were applied to the 1999 through 2001 calendar years as well.  All of the other 2002 file names, other than diesel sales fractions and I/M program descriptions, were applied to all calendar years.  If changes were made, the DataSourceId was updated to be the same as for 2002.</w:t>
      </w:r>
    </w:p>
    <w:p w:rsidR="00164CD9" w:rsidRDefault="00164CD9" w:rsidP="00164CD9"/>
    <w:p w:rsidR="00164CD9" w:rsidRDefault="00164CD9" w:rsidP="00164CD9">
      <w:pPr>
        <w:rPr>
          <w:rFonts w:ascii="Shruti" w:hAnsi="Shruti" w:cs="Shruti"/>
          <w:sz w:val="18"/>
          <w:szCs w:val="18"/>
        </w:rPr>
      </w:pPr>
      <w:r>
        <w:rPr>
          <w:rFonts w:ascii="Shruti" w:hAnsi="Shruti" w:cs="Shruti"/>
          <w:sz w:val="18"/>
          <w:szCs w:val="18"/>
        </w:rPr>
        <w:t>drop table if exists countyyear2002;</w:t>
      </w:r>
    </w:p>
    <w:p w:rsidR="00164CD9" w:rsidRDefault="00164CD9" w:rsidP="00164CD9">
      <w:pPr>
        <w:rPr>
          <w:rFonts w:ascii="Shruti" w:hAnsi="Shruti" w:cs="Shruti"/>
          <w:sz w:val="18"/>
          <w:szCs w:val="18"/>
        </w:rPr>
      </w:pPr>
      <w:r>
        <w:rPr>
          <w:rFonts w:ascii="Shruti" w:hAnsi="Shruti" w:cs="Shruti"/>
          <w:sz w:val="18"/>
          <w:szCs w:val="18"/>
        </w:rPr>
        <w:t>create table countyyear2002</w:t>
      </w:r>
    </w:p>
    <w:p w:rsidR="00164CD9" w:rsidRDefault="00164CD9" w:rsidP="00164CD9">
      <w:pPr>
        <w:rPr>
          <w:rFonts w:ascii="Shruti" w:hAnsi="Shruti" w:cs="Shruti"/>
          <w:sz w:val="18"/>
          <w:szCs w:val="18"/>
        </w:rPr>
      </w:pPr>
      <w:r>
        <w:rPr>
          <w:rFonts w:ascii="Shruti" w:hAnsi="Shruti" w:cs="Shruti"/>
          <w:sz w:val="18"/>
          <w:szCs w:val="18"/>
        </w:rPr>
        <w:t>select a.FIPSCountyId,</w:t>
      </w:r>
    </w:p>
    <w:p w:rsidR="00164CD9" w:rsidRDefault="00164CD9" w:rsidP="00164CD9">
      <w:pPr>
        <w:rPr>
          <w:rFonts w:ascii="Shruti" w:hAnsi="Shruti" w:cs="Shruti"/>
          <w:sz w:val="18"/>
          <w:szCs w:val="18"/>
        </w:rPr>
      </w:pPr>
      <w:r>
        <w:rPr>
          <w:rFonts w:ascii="Shruti" w:hAnsi="Shruti" w:cs="Shruti"/>
          <w:sz w:val="18"/>
          <w:szCs w:val="18"/>
        </w:rPr>
        <w:t xml:space="preserve">       a.FIPSStateId,</w:t>
      </w:r>
    </w:p>
    <w:p w:rsidR="00164CD9" w:rsidRDefault="00164CD9" w:rsidP="00164CD9">
      <w:pPr>
        <w:rPr>
          <w:rFonts w:ascii="Shruti" w:hAnsi="Shruti" w:cs="Shruti"/>
          <w:sz w:val="18"/>
          <w:szCs w:val="18"/>
        </w:rPr>
      </w:pPr>
      <w:r>
        <w:rPr>
          <w:rFonts w:ascii="Shruti" w:hAnsi="Shruti" w:cs="Shruti"/>
          <w:sz w:val="18"/>
          <w:szCs w:val="18"/>
        </w:rPr>
        <w:t xml:space="preserve">       a.Year,</w:t>
      </w:r>
    </w:p>
    <w:p w:rsidR="00164CD9" w:rsidRDefault="00164CD9" w:rsidP="00164CD9">
      <w:pPr>
        <w:rPr>
          <w:rFonts w:ascii="Shruti" w:hAnsi="Shruti" w:cs="Shruti"/>
          <w:sz w:val="18"/>
          <w:szCs w:val="18"/>
        </w:rPr>
      </w:pPr>
      <w:r>
        <w:rPr>
          <w:rFonts w:ascii="Shruti" w:hAnsi="Shruti" w:cs="Shruti"/>
          <w:sz w:val="18"/>
          <w:szCs w:val="18"/>
        </w:rPr>
        <w:t xml:space="preserve">       a.ATPFileName,</w:t>
      </w:r>
    </w:p>
    <w:p w:rsidR="00164CD9" w:rsidRDefault="00164CD9" w:rsidP="00164CD9">
      <w:pPr>
        <w:rPr>
          <w:rFonts w:ascii="Shruti" w:hAnsi="Shruti" w:cs="Shruti"/>
          <w:sz w:val="18"/>
          <w:szCs w:val="18"/>
        </w:rPr>
      </w:pPr>
      <w:r>
        <w:rPr>
          <w:rFonts w:ascii="Shruti" w:hAnsi="Shruti" w:cs="Shruti"/>
          <w:sz w:val="18"/>
          <w:szCs w:val="18"/>
        </w:rPr>
        <w:t xml:space="preserve">       a.IMFileName,</w:t>
      </w:r>
    </w:p>
    <w:p w:rsidR="00164CD9" w:rsidRDefault="00164CD9" w:rsidP="00164CD9">
      <w:pPr>
        <w:rPr>
          <w:rFonts w:ascii="Shruti" w:hAnsi="Shruti" w:cs="Shruti"/>
          <w:sz w:val="18"/>
          <w:szCs w:val="18"/>
        </w:rPr>
      </w:pPr>
      <w:r>
        <w:rPr>
          <w:rFonts w:ascii="Shruti" w:hAnsi="Shruti" w:cs="Shruti"/>
          <w:sz w:val="18"/>
          <w:szCs w:val="18"/>
        </w:rPr>
        <w:t xml:space="preserve">       a.RegDistFileName,</w:t>
      </w:r>
    </w:p>
    <w:p w:rsidR="00164CD9" w:rsidRDefault="00164CD9" w:rsidP="00164CD9">
      <w:pPr>
        <w:rPr>
          <w:rFonts w:ascii="Shruti" w:hAnsi="Shruti" w:cs="Shruti"/>
          <w:sz w:val="18"/>
          <w:szCs w:val="18"/>
        </w:rPr>
      </w:pPr>
      <w:r>
        <w:rPr>
          <w:rFonts w:ascii="Shruti" w:hAnsi="Shruti" w:cs="Shruti"/>
          <w:sz w:val="18"/>
          <w:szCs w:val="18"/>
        </w:rPr>
        <w:t xml:space="preserve">       a.VMTByHourFileName,</w:t>
      </w:r>
    </w:p>
    <w:p w:rsidR="00164CD9" w:rsidRDefault="00164CD9" w:rsidP="00164CD9">
      <w:pPr>
        <w:rPr>
          <w:rFonts w:ascii="Shruti" w:hAnsi="Shruti" w:cs="Shruti"/>
          <w:sz w:val="18"/>
          <w:szCs w:val="18"/>
        </w:rPr>
      </w:pPr>
      <w:r>
        <w:rPr>
          <w:rFonts w:ascii="Shruti" w:hAnsi="Shruti" w:cs="Shruti"/>
          <w:sz w:val="18"/>
          <w:szCs w:val="18"/>
        </w:rPr>
        <w:t xml:space="preserve">       a.MileAccumFileName,</w:t>
      </w:r>
    </w:p>
    <w:p w:rsidR="00164CD9" w:rsidRDefault="00164CD9" w:rsidP="00164CD9">
      <w:pPr>
        <w:rPr>
          <w:rFonts w:ascii="Shruti" w:hAnsi="Shruti" w:cs="Shruti"/>
          <w:sz w:val="18"/>
          <w:szCs w:val="18"/>
        </w:rPr>
      </w:pPr>
      <w:r>
        <w:rPr>
          <w:rFonts w:ascii="Shruti" w:hAnsi="Shruti" w:cs="Shruti"/>
          <w:sz w:val="18"/>
          <w:szCs w:val="18"/>
        </w:rPr>
        <w:t xml:space="preserve">       a.TripsPerDayFileName,</w:t>
      </w:r>
    </w:p>
    <w:p w:rsidR="00164CD9" w:rsidRDefault="00164CD9" w:rsidP="00164CD9">
      <w:pPr>
        <w:rPr>
          <w:rFonts w:ascii="Shruti" w:hAnsi="Shruti" w:cs="Shruti"/>
          <w:sz w:val="18"/>
          <w:szCs w:val="18"/>
        </w:rPr>
      </w:pPr>
      <w:r>
        <w:rPr>
          <w:rFonts w:ascii="Shruti" w:hAnsi="Shruti" w:cs="Shruti"/>
          <w:sz w:val="18"/>
          <w:szCs w:val="18"/>
        </w:rPr>
        <w:lastRenderedPageBreak/>
        <w:t xml:space="preserve">       a.StartDistFileName,</w:t>
      </w:r>
    </w:p>
    <w:p w:rsidR="00164CD9" w:rsidRDefault="00164CD9" w:rsidP="00164CD9">
      <w:pPr>
        <w:rPr>
          <w:rFonts w:ascii="Shruti" w:hAnsi="Shruti" w:cs="Shruti"/>
          <w:sz w:val="18"/>
          <w:szCs w:val="18"/>
        </w:rPr>
      </w:pPr>
      <w:r>
        <w:rPr>
          <w:rFonts w:ascii="Shruti" w:hAnsi="Shruti" w:cs="Shruti"/>
          <w:sz w:val="18"/>
          <w:szCs w:val="18"/>
        </w:rPr>
        <w:t xml:space="preserve">       a.SoakDistFileName,</w:t>
      </w:r>
    </w:p>
    <w:p w:rsidR="00164CD9" w:rsidRDefault="00164CD9" w:rsidP="00164CD9">
      <w:pPr>
        <w:rPr>
          <w:rFonts w:ascii="Shruti" w:hAnsi="Shruti" w:cs="Shruti"/>
          <w:sz w:val="18"/>
          <w:szCs w:val="18"/>
        </w:rPr>
      </w:pPr>
      <w:r>
        <w:rPr>
          <w:rFonts w:ascii="Shruti" w:hAnsi="Shruti" w:cs="Shruti"/>
          <w:sz w:val="18"/>
          <w:szCs w:val="18"/>
        </w:rPr>
        <w:t xml:space="preserve">       a.HotSoakFileName,</w:t>
      </w:r>
    </w:p>
    <w:p w:rsidR="00164CD9" w:rsidRDefault="00164CD9" w:rsidP="00164CD9">
      <w:pPr>
        <w:rPr>
          <w:rFonts w:ascii="Shruti" w:hAnsi="Shruti" w:cs="Shruti"/>
          <w:sz w:val="18"/>
          <w:szCs w:val="18"/>
        </w:rPr>
      </w:pPr>
      <w:r>
        <w:rPr>
          <w:rFonts w:ascii="Shruti" w:hAnsi="Shruti" w:cs="Shruti"/>
          <w:sz w:val="18"/>
          <w:szCs w:val="18"/>
        </w:rPr>
        <w:t xml:space="preserve">       a.DiurnSoakActivityFileName,</w:t>
      </w:r>
    </w:p>
    <w:p w:rsidR="00164CD9" w:rsidRDefault="00164CD9" w:rsidP="00164CD9">
      <w:pPr>
        <w:rPr>
          <w:rFonts w:ascii="Shruti" w:hAnsi="Shruti" w:cs="Shruti"/>
          <w:sz w:val="18"/>
          <w:szCs w:val="18"/>
        </w:rPr>
      </w:pPr>
      <w:r>
        <w:rPr>
          <w:rFonts w:ascii="Shruti" w:hAnsi="Shruti" w:cs="Shruti"/>
          <w:sz w:val="18"/>
          <w:szCs w:val="18"/>
        </w:rPr>
        <w:t xml:space="preserve">       a.TripLengthFileName,</w:t>
      </w:r>
    </w:p>
    <w:p w:rsidR="00164CD9" w:rsidRDefault="00164CD9" w:rsidP="00164CD9">
      <w:pPr>
        <w:rPr>
          <w:rFonts w:ascii="Shruti" w:hAnsi="Shruti" w:cs="Shruti"/>
          <w:sz w:val="18"/>
          <w:szCs w:val="18"/>
        </w:rPr>
      </w:pPr>
      <w:r>
        <w:rPr>
          <w:rFonts w:ascii="Shruti" w:hAnsi="Shruti" w:cs="Shruti"/>
          <w:sz w:val="18"/>
          <w:szCs w:val="18"/>
        </w:rPr>
        <w:t xml:space="preserve">       a.DieselFractFileName,</w:t>
      </w:r>
    </w:p>
    <w:p w:rsidR="00164CD9" w:rsidRDefault="00164CD9" w:rsidP="00164CD9">
      <w:pPr>
        <w:rPr>
          <w:rFonts w:ascii="Shruti" w:hAnsi="Shruti" w:cs="Shruti"/>
          <w:sz w:val="18"/>
          <w:szCs w:val="18"/>
        </w:rPr>
      </w:pPr>
      <w:r>
        <w:rPr>
          <w:rFonts w:ascii="Shruti" w:hAnsi="Shruti" w:cs="Shruti"/>
          <w:sz w:val="18"/>
          <w:szCs w:val="18"/>
        </w:rPr>
        <w:t xml:space="preserve">       a.AvgSpeedDistBaseFileName,</w:t>
      </w:r>
    </w:p>
    <w:p w:rsidR="00164CD9" w:rsidRDefault="00164CD9" w:rsidP="00164CD9">
      <w:pPr>
        <w:rPr>
          <w:rFonts w:ascii="Shruti" w:hAnsi="Shruti" w:cs="Shruti"/>
          <w:sz w:val="18"/>
          <w:szCs w:val="18"/>
        </w:rPr>
      </w:pPr>
      <w:r>
        <w:rPr>
          <w:rFonts w:ascii="Shruti" w:hAnsi="Shruti" w:cs="Shruti"/>
          <w:sz w:val="18"/>
          <w:szCs w:val="18"/>
        </w:rPr>
        <w:t xml:space="preserve">       a.Stage2Pct,</w:t>
      </w:r>
    </w:p>
    <w:p w:rsidR="00164CD9" w:rsidRDefault="00164CD9" w:rsidP="00164CD9">
      <w:pPr>
        <w:rPr>
          <w:rFonts w:ascii="Shruti" w:hAnsi="Shruti" w:cs="Shruti"/>
          <w:sz w:val="18"/>
          <w:szCs w:val="18"/>
        </w:rPr>
      </w:pPr>
      <w:r>
        <w:rPr>
          <w:rFonts w:ascii="Shruti" w:hAnsi="Shruti" w:cs="Shruti"/>
          <w:sz w:val="18"/>
          <w:szCs w:val="18"/>
        </w:rPr>
        <w:t xml:space="preserve">       a.NRACTFileName,</w:t>
      </w:r>
    </w:p>
    <w:p w:rsidR="00164CD9" w:rsidRDefault="00164CD9" w:rsidP="00164CD9">
      <w:pPr>
        <w:rPr>
          <w:rFonts w:ascii="Shruti" w:hAnsi="Shruti" w:cs="Shruti"/>
          <w:sz w:val="18"/>
          <w:szCs w:val="18"/>
        </w:rPr>
      </w:pPr>
      <w:r>
        <w:rPr>
          <w:rFonts w:ascii="Shruti" w:hAnsi="Shruti" w:cs="Shruti"/>
          <w:sz w:val="18"/>
          <w:szCs w:val="18"/>
        </w:rPr>
        <w:t xml:space="preserve">       a.DataSourceId,</w:t>
      </w:r>
    </w:p>
    <w:p w:rsidR="00164CD9" w:rsidRDefault="00164CD9" w:rsidP="00164CD9">
      <w:pPr>
        <w:rPr>
          <w:rFonts w:ascii="Shruti" w:hAnsi="Shruti" w:cs="Shruti"/>
          <w:sz w:val="18"/>
          <w:szCs w:val="18"/>
        </w:rPr>
      </w:pPr>
      <w:r>
        <w:rPr>
          <w:rFonts w:ascii="Shruti" w:hAnsi="Shruti" w:cs="Shruti"/>
          <w:sz w:val="18"/>
          <w:szCs w:val="18"/>
        </w:rPr>
        <w:t xml:space="preserve">       a.HasNRStateInputs,</w:t>
      </w:r>
    </w:p>
    <w:p w:rsidR="00164CD9" w:rsidRDefault="00164CD9" w:rsidP="00164CD9">
      <w:pPr>
        <w:rPr>
          <w:rFonts w:ascii="Shruti" w:hAnsi="Shruti" w:cs="Shruti"/>
          <w:sz w:val="18"/>
          <w:szCs w:val="18"/>
        </w:rPr>
      </w:pPr>
      <w:r>
        <w:rPr>
          <w:rFonts w:ascii="Shruti" w:hAnsi="Shruti" w:cs="Shruti"/>
          <w:sz w:val="18"/>
          <w:szCs w:val="18"/>
        </w:rPr>
        <w:t xml:space="preserve">       a.HasORStateInputs,</w:t>
      </w:r>
    </w:p>
    <w:p w:rsidR="00164CD9" w:rsidRDefault="00164CD9" w:rsidP="00164CD9">
      <w:pPr>
        <w:rPr>
          <w:rFonts w:ascii="Shruti" w:hAnsi="Shruti" w:cs="Shruti"/>
          <w:sz w:val="18"/>
          <w:szCs w:val="18"/>
        </w:rPr>
      </w:pPr>
      <w:r>
        <w:rPr>
          <w:rFonts w:ascii="Shruti" w:hAnsi="Shruti" w:cs="Shruti"/>
          <w:sz w:val="18"/>
          <w:szCs w:val="18"/>
        </w:rPr>
        <w:t xml:space="preserve">       b.ATPFileName as ATP,</w:t>
      </w:r>
    </w:p>
    <w:p w:rsidR="00164CD9" w:rsidRDefault="00164CD9" w:rsidP="00164CD9">
      <w:pPr>
        <w:rPr>
          <w:rFonts w:ascii="Shruti" w:hAnsi="Shruti" w:cs="Shruti"/>
          <w:sz w:val="18"/>
          <w:szCs w:val="18"/>
        </w:rPr>
      </w:pPr>
      <w:r>
        <w:rPr>
          <w:rFonts w:ascii="Shruti" w:hAnsi="Shruti" w:cs="Shruti"/>
          <w:sz w:val="18"/>
          <w:szCs w:val="18"/>
        </w:rPr>
        <w:t xml:space="preserve">       b.RegDistFileName as RegDist,</w:t>
      </w:r>
    </w:p>
    <w:p w:rsidR="00164CD9" w:rsidRDefault="00164CD9" w:rsidP="00164CD9">
      <w:pPr>
        <w:rPr>
          <w:rFonts w:ascii="Shruti" w:hAnsi="Shruti" w:cs="Shruti"/>
          <w:sz w:val="18"/>
          <w:szCs w:val="18"/>
        </w:rPr>
      </w:pPr>
      <w:r>
        <w:rPr>
          <w:rFonts w:ascii="Shruti" w:hAnsi="Shruti" w:cs="Shruti"/>
          <w:sz w:val="18"/>
          <w:szCs w:val="18"/>
        </w:rPr>
        <w:t xml:space="preserve">       b.VMTByHourFileName as VMTByHour,</w:t>
      </w:r>
    </w:p>
    <w:p w:rsidR="00164CD9" w:rsidRDefault="00164CD9" w:rsidP="00164CD9">
      <w:pPr>
        <w:rPr>
          <w:rFonts w:ascii="Shruti" w:hAnsi="Shruti" w:cs="Shruti"/>
          <w:sz w:val="18"/>
          <w:szCs w:val="18"/>
        </w:rPr>
      </w:pPr>
      <w:r>
        <w:rPr>
          <w:rFonts w:ascii="Shruti" w:hAnsi="Shruti" w:cs="Shruti"/>
          <w:sz w:val="18"/>
          <w:szCs w:val="18"/>
        </w:rPr>
        <w:t xml:space="preserve">       b.MileAccumFileName as MileAccum,</w:t>
      </w:r>
    </w:p>
    <w:p w:rsidR="00164CD9" w:rsidRDefault="00164CD9" w:rsidP="00164CD9">
      <w:pPr>
        <w:rPr>
          <w:rFonts w:ascii="Shruti" w:hAnsi="Shruti" w:cs="Shruti"/>
          <w:sz w:val="18"/>
          <w:szCs w:val="18"/>
        </w:rPr>
      </w:pPr>
      <w:r>
        <w:rPr>
          <w:rFonts w:ascii="Shruti" w:hAnsi="Shruti" w:cs="Shruti"/>
          <w:sz w:val="18"/>
          <w:szCs w:val="18"/>
        </w:rPr>
        <w:t xml:space="preserve">       b.TripsPerDayFileName as TripsPerDay,</w:t>
      </w:r>
    </w:p>
    <w:p w:rsidR="00164CD9" w:rsidRDefault="00164CD9" w:rsidP="00164CD9">
      <w:pPr>
        <w:rPr>
          <w:rFonts w:ascii="Shruti" w:hAnsi="Shruti" w:cs="Shruti"/>
          <w:sz w:val="18"/>
          <w:szCs w:val="18"/>
        </w:rPr>
      </w:pPr>
      <w:r>
        <w:rPr>
          <w:rFonts w:ascii="Shruti" w:hAnsi="Shruti" w:cs="Shruti"/>
          <w:sz w:val="18"/>
          <w:szCs w:val="18"/>
        </w:rPr>
        <w:t xml:space="preserve">       b.StartDistFileName as StartDist,</w:t>
      </w:r>
    </w:p>
    <w:p w:rsidR="00164CD9" w:rsidRDefault="00164CD9" w:rsidP="00164CD9">
      <w:pPr>
        <w:rPr>
          <w:rFonts w:ascii="Shruti" w:hAnsi="Shruti" w:cs="Shruti"/>
          <w:sz w:val="18"/>
          <w:szCs w:val="18"/>
        </w:rPr>
      </w:pPr>
      <w:r>
        <w:rPr>
          <w:rFonts w:ascii="Shruti" w:hAnsi="Shruti" w:cs="Shruti"/>
          <w:sz w:val="18"/>
          <w:szCs w:val="18"/>
        </w:rPr>
        <w:t xml:space="preserve">       b.SoakDistFileName as SoakDist,</w:t>
      </w:r>
    </w:p>
    <w:p w:rsidR="00164CD9" w:rsidRDefault="00164CD9" w:rsidP="00164CD9">
      <w:pPr>
        <w:rPr>
          <w:rFonts w:ascii="Shruti" w:hAnsi="Shruti" w:cs="Shruti"/>
          <w:sz w:val="18"/>
          <w:szCs w:val="18"/>
        </w:rPr>
      </w:pPr>
      <w:r>
        <w:rPr>
          <w:rFonts w:ascii="Shruti" w:hAnsi="Shruti" w:cs="Shruti"/>
          <w:sz w:val="18"/>
          <w:szCs w:val="18"/>
        </w:rPr>
        <w:t xml:space="preserve">       b.HotSoakFileName as HotSoak,</w:t>
      </w:r>
    </w:p>
    <w:p w:rsidR="00164CD9" w:rsidRDefault="00164CD9" w:rsidP="00164CD9">
      <w:pPr>
        <w:rPr>
          <w:rFonts w:ascii="Shruti" w:hAnsi="Shruti" w:cs="Shruti"/>
          <w:sz w:val="18"/>
          <w:szCs w:val="18"/>
        </w:rPr>
      </w:pPr>
      <w:r>
        <w:rPr>
          <w:rFonts w:ascii="Shruti" w:hAnsi="Shruti" w:cs="Shruti"/>
          <w:sz w:val="18"/>
          <w:szCs w:val="18"/>
        </w:rPr>
        <w:t xml:space="preserve">       b.DiurnSoakActivityFileName as DiurnSoakActivity,</w:t>
      </w:r>
    </w:p>
    <w:p w:rsidR="00164CD9" w:rsidRDefault="00164CD9" w:rsidP="00164CD9">
      <w:pPr>
        <w:rPr>
          <w:rFonts w:ascii="Shruti" w:hAnsi="Shruti" w:cs="Shruti"/>
          <w:sz w:val="18"/>
          <w:szCs w:val="18"/>
        </w:rPr>
      </w:pPr>
      <w:r>
        <w:rPr>
          <w:rFonts w:ascii="Shruti" w:hAnsi="Shruti" w:cs="Shruti"/>
          <w:sz w:val="18"/>
          <w:szCs w:val="18"/>
        </w:rPr>
        <w:t xml:space="preserve">       b.TripLengthFileName as TripLength,</w:t>
      </w:r>
    </w:p>
    <w:p w:rsidR="00164CD9" w:rsidRDefault="00164CD9" w:rsidP="00164CD9">
      <w:pPr>
        <w:rPr>
          <w:rFonts w:ascii="Shruti" w:hAnsi="Shruti" w:cs="Shruti"/>
          <w:sz w:val="18"/>
          <w:szCs w:val="18"/>
        </w:rPr>
      </w:pPr>
      <w:r>
        <w:rPr>
          <w:rFonts w:ascii="Shruti" w:hAnsi="Shruti" w:cs="Shruti"/>
          <w:sz w:val="18"/>
          <w:szCs w:val="18"/>
        </w:rPr>
        <w:lastRenderedPageBreak/>
        <w:t xml:space="preserve">       b.AvgSpeedDistBaseFileName as AvgSpeedDistBase,</w:t>
      </w:r>
    </w:p>
    <w:p w:rsidR="00164CD9" w:rsidRDefault="00164CD9" w:rsidP="00164CD9">
      <w:pPr>
        <w:rPr>
          <w:rFonts w:ascii="Shruti" w:hAnsi="Shruti" w:cs="Shruti"/>
          <w:sz w:val="18"/>
          <w:szCs w:val="18"/>
        </w:rPr>
      </w:pPr>
      <w:r>
        <w:rPr>
          <w:rFonts w:ascii="Shruti" w:hAnsi="Shruti" w:cs="Shruti"/>
          <w:sz w:val="18"/>
          <w:szCs w:val="18"/>
        </w:rPr>
        <w:t xml:space="preserve">       b.NRACTFileName as NRACT,</w:t>
      </w:r>
    </w:p>
    <w:p w:rsidR="00164CD9" w:rsidRDefault="00164CD9" w:rsidP="00164CD9">
      <w:pPr>
        <w:rPr>
          <w:rFonts w:ascii="Shruti" w:hAnsi="Shruti" w:cs="Shruti"/>
          <w:sz w:val="18"/>
          <w:szCs w:val="18"/>
        </w:rPr>
      </w:pPr>
      <w:r>
        <w:rPr>
          <w:rFonts w:ascii="Shruti" w:hAnsi="Shruti" w:cs="Shruti"/>
          <w:sz w:val="18"/>
          <w:szCs w:val="18"/>
        </w:rPr>
        <w:t xml:space="preserve">       b.DataSourceId as DataSource</w:t>
      </w:r>
    </w:p>
    <w:p w:rsidR="00164CD9" w:rsidRDefault="00164CD9" w:rsidP="00164CD9">
      <w:pPr>
        <w:rPr>
          <w:rFonts w:ascii="Shruti" w:hAnsi="Shruti" w:cs="Shruti"/>
          <w:sz w:val="18"/>
          <w:szCs w:val="18"/>
        </w:rPr>
      </w:pPr>
      <w:r>
        <w:rPr>
          <w:rFonts w:ascii="Shruti" w:hAnsi="Shruti" w:cs="Shruti"/>
          <w:sz w:val="18"/>
          <w:szCs w:val="18"/>
        </w:rPr>
        <w:t>from ncd20050928.countyyear as a,</w:t>
      </w:r>
    </w:p>
    <w:p w:rsidR="00164CD9" w:rsidRDefault="00164CD9" w:rsidP="00164CD9">
      <w:pPr>
        <w:rPr>
          <w:rFonts w:ascii="Shruti" w:hAnsi="Shruti" w:cs="Shruti"/>
          <w:sz w:val="18"/>
          <w:szCs w:val="18"/>
        </w:rPr>
      </w:pPr>
      <w:r>
        <w:rPr>
          <w:rFonts w:ascii="Shruti" w:hAnsi="Shruti" w:cs="Shruti"/>
          <w:sz w:val="18"/>
          <w:szCs w:val="18"/>
        </w:rPr>
        <w:t xml:space="preserve">     ncd20050928.countyyear as b</w:t>
      </w:r>
    </w:p>
    <w:p w:rsidR="00164CD9" w:rsidRDefault="00164CD9" w:rsidP="00164CD9">
      <w:pPr>
        <w:rPr>
          <w:rFonts w:ascii="Shruti" w:hAnsi="Shruti" w:cs="Shruti"/>
          <w:sz w:val="18"/>
          <w:szCs w:val="18"/>
        </w:rPr>
      </w:pPr>
      <w:r>
        <w:rPr>
          <w:rFonts w:ascii="Shruti" w:hAnsi="Shruti" w:cs="Shruti"/>
          <w:sz w:val="18"/>
          <w:szCs w:val="18"/>
        </w:rPr>
        <w:t>where a.fipsstateid=b.fipsstateid and</w:t>
      </w:r>
    </w:p>
    <w:p w:rsidR="00164CD9" w:rsidRDefault="00164CD9" w:rsidP="00164CD9">
      <w:pPr>
        <w:rPr>
          <w:rFonts w:ascii="Shruti" w:hAnsi="Shruti" w:cs="Shruti"/>
          <w:sz w:val="18"/>
          <w:szCs w:val="18"/>
        </w:rPr>
      </w:pPr>
      <w:r>
        <w:rPr>
          <w:rFonts w:ascii="Shruti" w:hAnsi="Shruti" w:cs="Shruti"/>
          <w:sz w:val="18"/>
          <w:szCs w:val="18"/>
        </w:rPr>
        <w:t xml:space="preserve">      a.fipscountyid=b.fipscountyid and</w:t>
      </w:r>
    </w:p>
    <w:p w:rsidR="00164CD9" w:rsidRDefault="00164CD9" w:rsidP="00164CD9">
      <w:pPr>
        <w:rPr>
          <w:rFonts w:ascii="Shruti" w:hAnsi="Shruti" w:cs="Shruti"/>
          <w:sz w:val="18"/>
          <w:szCs w:val="18"/>
        </w:rPr>
      </w:pPr>
      <w:r>
        <w:rPr>
          <w:rFonts w:ascii="Shruti" w:hAnsi="Shruti" w:cs="Shruti"/>
          <w:sz w:val="18"/>
          <w:szCs w:val="18"/>
        </w:rPr>
        <w:t xml:space="preserve">      b.year=2002;</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atpfilename=atp</w:t>
      </w:r>
    </w:p>
    <w:p w:rsidR="00164CD9" w:rsidRDefault="00164CD9" w:rsidP="00164CD9">
      <w:pPr>
        <w:rPr>
          <w:rFonts w:ascii="Shruti" w:hAnsi="Shruti" w:cs="Shruti"/>
          <w:sz w:val="18"/>
          <w:szCs w:val="18"/>
        </w:rPr>
      </w:pPr>
      <w:r>
        <w:rPr>
          <w:rFonts w:ascii="Shruti" w:hAnsi="Shruti" w:cs="Shruti"/>
          <w:sz w:val="18"/>
          <w:szCs w:val="18"/>
        </w:rPr>
        <w:t>where atpfilename="";</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atpfilename=atp</w:t>
      </w:r>
    </w:p>
    <w:p w:rsidR="00164CD9" w:rsidRDefault="00164CD9" w:rsidP="00164CD9">
      <w:pPr>
        <w:rPr>
          <w:rFonts w:ascii="Shruti" w:hAnsi="Shruti" w:cs="Shruti"/>
          <w:sz w:val="18"/>
          <w:szCs w:val="18"/>
        </w:rPr>
      </w:pPr>
      <w:r>
        <w:rPr>
          <w:rFonts w:ascii="Shruti" w:hAnsi="Shruti" w:cs="Shruti"/>
          <w:sz w:val="18"/>
          <w:szCs w:val="18"/>
        </w:rPr>
        <w:t>where atp="" and</w:t>
      </w:r>
    </w:p>
    <w:p w:rsidR="00164CD9" w:rsidRDefault="00164CD9" w:rsidP="00164CD9">
      <w:pPr>
        <w:rPr>
          <w:rFonts w:ascii="Shruti" w:hAnsi="Shruti" w:cs="Shruti"/>
          <w:sz w:val="18"/>
          <w:szCs w:val="18"/>
        </w:rPr>
      </w:pPr>
      <w:r>
        <w:rPr>
          <w:rFonts w:ascii="Shruti" w:hAnsi="Shruti" w:cs="Shruti"/>
          <w:sz w:val="18"/>
          <w:szCs w:val="18"/>
        </w:rPr>
        <w:t xml:space="preserve">      atpfilename&lt;&gt;"" and</w:t>
      </w:r>
    </w:p>
    <w:p w:rsidR="00164CD9" w:rsidRDefault="00164CD9" w:rsidP="00164CD9">
      <w:pPr>
        <w:rPr>
          <w:rFonts w:ascii="Shruti" w:hAnsi="Shruti" w:cs="Shruti"/>
          <w:sz w:val="18"/>
          <w:szCs w:val="18"/>
        </w:rPr>
      </w:pPr>
      <w:r>
        <w:rPr>
          <w:rFonts w:ascii="Shruti" w:hAnsi="Shruti" w:cs="Shruti"/>
          <w:sz w:val="18"/>
          <w:szCs w:val="18"/>
        </w:rPr>
        <w:t xml:space="preserve">      year&gt;2002;</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regdistfilename=regdist</w:t>
      </w:r>
    </w:p>
    <w:p w:rsidR="00164CD9" w:rsidRDefault="00164CD9" w:rsidP="00164CD9">
      <w:pPr>
        <w:rPr>
          <w:rFonts w:ascii="Shruti" w:hAnsi="Shruti" w:cs="Shruti"/>
          <w:sz w:val="18"/>
          <w:szCs w:val="18"/>
        </w:rPr>
      </w:pPr>
      <w:r>
        <w:rPr>
          <w:rFonts w:ascii="Shruti" w:hAnsi="Shruti" w:cs="Shruti"/>
          <w:sz w:val="18"/>
          <w:szCs w:val="18"/>
        </w:rPr>
        <w:t>where regdistfilename="";</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vmtbyhourfilename=vmtbyhour</w:t>
      </w:r>
    </w:p>
    <w:p w:rsidR="00164CD9" w:rsidRDefault="00164CD9" w:rsidP="00164CD9">
      <w:pPr>
        <w:rPr>
          <w:rFonts w:ascii="Shruti" w:hAnsi="Shruti" w:cs="Shruti"/>
          <w:sz w:val="18"/>
          <w:szCs w:val="18"/>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18"/>
          <w:szCs w:val="18"/>
        </w:rPr>
      </w:pPr>
      <w:r>
        <w:rPr>
          <w:rFonts w:ascii="Shruti" w:hAnsi="Shruti" w:cs="Shruti"/>
          <w:sz w:val="18"/>
          <w:szCs w:val="18"/>
        </w:rPr>
        <w:lastRenderedPageBreak/>
        <w:t>where vmtbyhourfilename="";</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mileaccumfilename=mileaccum</w:t>
      </w:r>
    </w:p>
    <w:p w:rsidR="00164CD9" w:rsidRDefault="00164CD9" w:rsidP="00164CD9">
      <w:pPr>
        <w:rPr>
          <w:rFonts w:ascii="Shruti" w:hAnsi="Shruti" w:cs="Shruti"/>
          <w:sz w:val="18"/>
          <w:szCs w:val="18"/>
        </w:rPr>
      </w:pPr>
      <w:r>
        <w:rPr>
          <w:rFonts w:ascii="Shruti" w:hAnsi="Shruti" w:cs="Shruti"/>
          <w:sz w:val="18"/>
          <w:szCs w:val="18"/>
        </w:rPr>
        <w:t>where mileaccumfilename="";</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tripsperdayfilename=tripsperday</w:t>
      </w:r>
    </w:p>
    <w:p w:rsidR="00164CD9" w:rsidRDefault="00164CD9" w:rsidP="00164CD9">
      <w:pPr>
        <w:rPr>
          <w:rFonts w:ascii="Shruti" w:hAnsi="Shruti" w:cs="Shruti"/>
          <w:sz w:val="18"/>
          <w:szCs w:val="18"/>
        </w:rPr>
      </w:pPr>
      <w:r>
        <w:rPr>
          <w:rFonts w:ascii="Shruti" w:hAnsi="Shruti" w:cs="Shruti"/>
          <w:sz w:val="18"/>
          <w:szCs w:val="18"/>
        </w:rPr>
        <w:t>where tripsperdayfilename="";</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startdistfilename=startdist</w:t>
      </w:r>
    </w:p>
    <w:p w:rsidR="00164CD9" w:rsidRDefault="00164CD9" w:rsidP="00164CD9">
      <w:pPr>
        <w:rPr>
          <w:rFonts w:ascii="Shruti" w:hAnsi="Shruti" w:cs="Shruti"/>
          <w:sz w:val="18"/>
          <w:szCs w:val="18"/>
        </w:rPr>
      </w:pPr>
      <w:r>
        <w:rPr>
          <w:rFonts w:ascii="Shruti" w:hAnsi="Shruti" w:cs="Shruti"/>
          <w:sz w:val="18"/>
          <w:szCs w:val="18"/>
        </w:rPr>
        <w:t>where startdistfilename="";</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soakdistfilename=soakdist</w:t>
      </w:r>
    </w:p>
    <w:p w:rsidR="00164CD9" w:rsidRDefault="00164CD9" w:rsidP="00164CD9">
      <w:pPr>
        <w:rPr>
          <w:rFonts w:ascii="Shruti" w:hAnsi="Shruti" w:cs="Shruti"/>
          <w:sz w:val="18"/>
          <w:szCs w:val="18"/>
        </w:rPr>
      </w:pPr>
      <w:r>
        <w:rPr>
          <w:rFonts w:ascii="Shruti" w:hAnsi="Shruti" w:cs="Shruti"/>
          <w:sz w:val="18"/>
          <w:szCs w:val="18"/>
        </w:rPr>
        <w:t>where soakdistfilename="";</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lastRenderedPageBreak/>
        <w:t>set hotsoakfilename=hotsoak</w:t>
      </w:r>
    </w:p>
    <w:p w:rsidR="00164CD9" w:rsidRDefault="00164CD9" w:rsidP="00164CD9">
      <w:pPr>
        <w:rPr>
          <w:rFonts w:ascii="Shruti" w:hAnsi="Shruti" w:cs="Shruti"/>
          <w:sz w:val="18"/>
          <w:szCs w:val="18"/>
        </w:rPr>
      </w:pPr>
      <w:r>
        <w:rPr>
          <w:rFonts w:ascii="Shruti" w:hAnsi="Shruti" w:cs="Shruti"/>
          <w:sz w:val="18"/>
          <w:szCs w:val="18"/>
        </w:rPr>
        <w:t>where hotsoakfilename="";</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diurnsoakactivityfilename=diurnsoakactivity</w:t>
      </w:r>
    </w:p>
    <w:p w:rsidR="00164CD9" w:rsidRDefault="00164CD9" w:rsidP="00164CD9">
      <w:pPr>
        <w:rPr>
          <w:rFonts w:ascii="Shruti" w:hAnsi="Shruti" w:cs="Shruti"/>
          <w:sz w:val="18"/>
          <w:szCs w:val="18"/>
        </w:rPr>
      </w:pPr>
      <w:r>
        <w:rPr>
          <w:rFonts w:ascii="Shruti" w:hAnsi="Shruti" w:cs="Shruti"/>
          <w:sz w:val="18"/>
          <w:szCs w:val="18"/>
        </w:rPr>
        <w:t>where diurnsoakactivityfilename="";</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triplengthfilename=triplength</w:t>
      </w:r>
    </w:p>
    <w:p w:rsidR="00164CD9" w:rsidRDefault="00164CD9" w:rsidP="00164CD9">
      <w:pPr>
        <w:rPr>
          <w:rFonts w:ascii="Shruti" w:hAnsi="Shruti" w:cs="Shruti"/>
          <w:sz w:val="18"/>
          <w:szCs w:val="18"/>
        </w:rPr>
      </w:pPr>
      <w:r>
        <w:rPr>
          <w:rFonts w:ascii="Shruti" w:hAnsi="Shruti" w:cs="Shruti"/>
          <w:sz w:val="18"/>
          <w:szCs w:val="18"/>
        </w:rPr>
        <w:t>where triplengthfilename="";</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avgspeeddistbasefilename=avgspeeddistbase</w:t>
      </w:r>
    </w:p>
    <w:p w:rsidR="00164CD9" w:rsidRDefault="00164CD9" w:rsidP="00164CD9">
      <w:pPr>
        <w:rPr>
          <w:rFonts w:ascii="Shruti" w:hAnsi="Shruti" w:cs="Shruti"/>
          <w:sz w:val="18"/>
          <w:szCs w:val="18"/>
        </w:rPr>
      </w:pPr>
      <w:r>
        <w:rPr>
          <w:rFonts w:ascii="Shruti" w:hAnsi="Shruti" w:cs="Shruti"/>
          <w:sz w:val="18"/>
          <w:szCs w:val="18"/>
        </w:rPr>
        <w:t>where avgspeeddistbasefilename="";</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nractfilename=nract</w:t>
      </w:r>
    </w:p>
    <w:p w:rsidR="00164CD9" w:rsidRDefault="00164CD9" w:rsidP="00164CD9">
      <w:pPr>
        <w:rPr>
          <w:rFonts w:ascii="Shruti" w:hAnsi="Shruti" w:cs="Shruti"/>
          <w:sz w:val="18"/>
          <w:szCs w:val="18"/>
        </w:rPr>
      </w:pPr>
      <w:r>
        <w:rPr>
          <w:rFonts w:ascii="Shruti" w:hAnsi="Shruti" w:cs="Shruti"/>
          <w:sz w:val="18"/>
          <w:szCs w:val="18"/>
        </w:rPr>
        <w:t>where nractfilename="";</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datasourceid=datasource</w:t>
      </w:r>
    </w:p>
    <w:p w:rsidR="00164CD9" w:rsidRDefault="00164CD9" w:rsidP="00164CD9">
      <w:pPr>
        <w:rPr>
          <w:rFonts w:ascii="Shruti" w:hAnsi="Shruti" w:cs="Shruti"/>
          <w:sz w:val="18"/>
          <w:szCs w:val="18"/>
        </w:rPr>
      </w:pPr>
      <w:r>
        <w:rPr>
          <w:rFonts w:ascii="Shruti" w:hAnsi="Shruti" w:cs="Shruti"/>
          <w:sz w:val="18"/>
          <w:szCs w:val="18"/>
        </w:rPr>
        <w:t>where atp&lt;&gt;"";</w:t>
      </w:r>
    </w:p>
    <w:p w:rsidR="00164CD9" w:rsidRDefault="00164CD9" w:rsidP="00164CD9">
      <w:pPr>
        <w:rPr>
          <w:rFonts w:ascii="Shruti" w:hAnsi="Shruti" w:cs="Shruti"/>
          <w:sz w:val="18"/>
          <w:szCs w:val="18"/>
        </w:rPr>
      </w:pPr>
      <w:r>
        <w:rPr>
          <w:rFonts w:ascii="Shruti" w:hAnsi="Shruti" w:cs="Shruti"/>
          <w:sz w:val="18"/>
          <w:szCs w:val="18"/>
        </w:rPr>
        <w:lastRenderedPageBreak/>
        <w:t>update countyyear2002</w:t>
      </w:r>
    </w:p>
    <w:p w:rsidR="00164CD9" w:rsidRDefault="00164CD9" w:rsidP="00164CD9">
      <w:pPr>
        <w:rPr>
          <w:rFonts w:ascii="Shruti" w:hAnsi="Shruti" w:cs="Shruti"/>
          <w:sz w:val="18"/>
          <w:szCs w:val="18"/>
        </w:rPr>
      </w:pPr>
      <w:r>
        <w:rPr>
          <w:rFonts w:ascii="Shruti" w:hAnsi="Shruti" w:cs="Shruti"/>
          <w:sz w:val="18"/>
          <w:szCs w:val="18"/>
        </w:rPr>
        <w:t>set datasourceid=datasource</w:t>
      </w:r>
    </w:p>
    <w:p w:rsidR="00164CD9" w:rsidRDefault="00164CD9" w:rsidP="00164CD9">
      <w:pPr>
        <w:rPr>
          <w:rFonts w:ascii="Shruti" w:hAnsi="Shruti" w:cs="Shruti"/>
          <w:sz w:val="18"/>
          <w:szCs w:val="18"/>
        </w:rPr>
      </w:pPr>
      <w:r>
        <w:rPr>
          <w:rFonts w:ascii="Shruti" w:hAnsi="Shruti" w:cs="Shruti"/>
          <w:sz w:val="18"/>
          <w:szCs w:val="18"/>
        </w:rPr>
        <w:t>where regdist&lt;&gt;"";</w:t>
      </w: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datasourceid=datasource</w:t>
      </w:r>
    </w:p>
    <w:p w:rsidR="00164CD9" w:rsidRDefault="00164CD9" w:rsidP="00164CD9">
      <w:pPr>
        <w:rPr>
          <w:rFonts w:ascii="Shruti" w:hAnsi="Shruti" w:cs="Shruti"/>
          <w:sz w:val="18"/>
          <w:szCs w:val="18"/>
        </w:rPr>
      </w:pPr>
      <w:r>
        <w:rPr>
          <w:rFonts w:ascii="Shruti" w:hAnsi="Shruti" w:cs="Shruti"/>
          <w:sz w:val="18"/>
          <w:szCs w:val="18"/>
        </w:rPr>
        <w:t>where vmtbyhour&lt;&gt;"";</w:t>
      </w: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datasourceid=datasource</w:t>
      </w:r>
    </w:p>
    <w:p w:rsidR="00164CD9" w:rsidRDefault="00164CD9" w:rsidP="00164CD9">
      <w:pPr>
        <w:rPr>
          <w:rFonts w:ascii="Shruti" w:hAnsi="Shruti" w:cs="Shruti"/>
          <w:sz w:val="18"/>
          <w:szCs w:val="18"/>
        </w:rPr>
      </w:pPr>
      <w:r>
        <w:rPr>
          <w:rFonts w:ascii="Shruti" w:hAnsi="Shruti" w:cs="Shruti"/>
          <w:sz w:val="18"/>
          <w:szCs w:val="18"/>
        </w:rPr>
        <w:t>where mileaccum&lt;&gt;"";</w:t>
      </w: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datasourceid=datasource</w:t>
      </w:r>
    </w:p>
    <w:p w:rsidR="00164CD9" w:rsidRDefault="00164CD9" w:rsidP="00164CD9">
      <w:pPr>
        <w:rPr>
          <w:rFonts w:ascii="Shruti" w:hAnsi="Shruti" w:cs="Shruti"/>
          <w:sz w:val="18"/>
          <w:szCs w:val="18"/>
        </w:rPr>
      </w:pPr>
      <w:r>
        <w:rPr>
          <w:rFonts w:ascii="Shruti" w:hAnsi="Shruti" w:cs="Shruti"/>
          <w:sz w:val="18"/>
          <w:szCs w:val="18"/>
        </w:rPr>
        <w:t>where tripsperday&lt;&gt;"";</w:t>
      </w: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datasourceid=datasource</w:t>
      </w:r>
    </w:p>
    <w:p w:rsidR="00164CD9" w:rsidRDefault="00164CD9" w:rsidP="00164CD9">
      <w:pPr>
        <w:rPr>
          <w:rFonts w:ascii="Shruti" w:hAnsi="Shruti" w:cs="Shruti"/>
          <w:sz w:val="18"/>
          <w:szCs w:val="18"/>
        </w:rPr>
      </w:pPr>
      <w:r>
        <w:rPr>
          <w:rFonts w:ascii="Shruti" w:hAnsi="Shruti" w:cs="Shruti"/>
          <w:sz w:val="18"/>
          <w:szCs w:val="18"/>
        </w:rPr>
        <w:t>where startdist&lt;&gt;"";</w:t>
      </w: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datasourceid=datasource</w:t>
      </w:r>
    </w:p>
    <w:p w:rsidR="00164CD9" w:rsidRDefault="00164CD9" w:rsidP="00164CD9">
      <w:pPr>
        <w:rPr>
          <w:rFonts w:ascii="Shruti" w:hAnsi="Shruti" w:cs="Shruti"/>
          <w:sz w:val="18"/>
          <w:szCs w:val="18"/>
        </w:rPr>
      </w:pPr>
      <w:r>
        <w:rPr>
          <w:rFonts w:ascii="Shruti" w:hAnsi="Shruti" w:cs="Shruti"/>
          <w:sz w:val="18"/>
          <w:szCs w:val="18"/>
        </w:rPr>
        <w:t>where soakdist&lt;&gt;"";</w:t>
      </w: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datasourceid=datasource</w:t>
      </w:r>
    </w:p>
    <w:p w:rsidR="00164CD9" w:rsidRDefault="00164CD9" w:rsidP="00164CD9">
      <w:pPr>
        <w:rPr>
          <w:rFonts w:ascii="Shruti" w:hAnsi="Shruti" w:cs="Shruti"/>
          <w:sz w:val="18"/>
          <w:szCs w:val="18"/>
        </w:rPr>
      </w:pPr>
      <w:r>
        <w:rPr>
          <w:rFonts w:ascii="Shruti" w:hAnsi="Shruti" w:cs="Shruti"/>
          <w:sz w:val="18"/>
          <w:szCs w:val="18"/>
        </w:rPr>
        <w:t>where hotsoak&lt;&gt;"";</w:t>
      </w: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lastRenderedPageBreak/>
        <w:t>set datasourceid=datasource</w:t>
      </w:r>
    </w:p>
    <w:p w:rsidR="00164CD9" w:rsidRDefault="00164CD9" w:rsidP="00164CD9">
      <w:pPr>
        <w:rPr>
          <w:rFonts w:ascii="Shruti" w:hAnsi="Shruti" w:cs="Shruti"/>
          <w:sz w:val="18"/>
          <w:szCs w:val="18"/>
        </w:rPr>
      </w:pPr>
      <w:r>
        <w:rPr>
          <w:rFonts w:ascii="Shruti" w:hAnsi="Shruti" w:cs="Shruti"/>
          <w:sz w:val="18"/>
          <w:szCs w:val="18"/>
        </w:rPr>
        <w:t>where diurnsoakactivity&lt;&gt;"";</w:t>
      </w: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datasourceid=datasource</w:t>
      </w:r>
    </w:p>
    <w:p w:rsidR="00164CD9" w:rsidRDefault="00164CD9" w:rsidP="00164CD9">
      <w:pPr>
        <w:rPr>
          <w:rFonts w:ascii="Shruti" w:hAnsi="Shruti" w:cs="Shruti"/>
          <w:sz w:val="18"/>
          <w:szCs w:val="18"/>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18"/>
          <w:szCs w:val="18"/>
        </w:rPr>
      </w:pPr>
      <w:r>
        <w:rPr>
          <w:rFonts w:ascii="Shruti" w:hAnsi="Shruti" w:cs="Shruti"/>
          <w:sz w:val="18"/>
          <w:szCs w:val="18"/>
        </w:rPr>
        <w:lastRenderedPageBreak/>
        <w:t>where triplength&lt;&gt;"";</w:t>
      </w: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datasourceid=datasource</w:t>
      </w:r>
    </w:p>
    <w:p w:rsidR="00164CD9" w:rsidRDefault="00164CD9" w:rsidP="00164CD9">
      <w:pPr>
        <w:rPr>
          <w:rFonts w:ascii="Shruti" w:hAnsi="Shruti" w:cs="Shruti"/>
          <w:sz w:val="18"/>
          <w:szCs w:val="18"/>
        </w:rPr>
      </w:pPr>
      <w:r>
        <w:rPr>
          <w:rFonts w:ascii="Shruti" w:hAnsi="Shruti" w:cs="Shruti"/>
          <w:sz w:val="18"/>
          <w:szCs w:val="18"/>
        </w:rPr>
        <w:t>where avgspeeddistbase&lt;&gt;"";</w:t>
      </w:r>
    </w:p>
    <w:p w:rsidR="00164CD9" w:rsidRDefault="00164CD9" w:rsidP="00164CD9">
      <w:pPr>
        <w:rPr>
          <w:rFonts w:ascii="Shruti" w:hAnsi="Shruti" w:cs="Shruti"/>
          <w:sz w:val="18"/>
          <w:szCs w:val="18"/>
        </w:rPr>
      </w:pPr>
      <w:r>
        <w:rPr>
          <w:rFonts w:ascii="Shruti" w:hAnsi="Shruti" w:cs="Shruti"/>
          <w:sz w:val="18"/>
          <w:szCs w:val="18"/>
        </w:rPr>
        <w:t>update countyyear2002</w:t>
      </w:r>
    </w:p>
    <w:p w:rsidR="00164CD9" w:rsidRDefault="00164CD9" w:rsidP="00164CD9">
      <w:pPr>
        <w:rPr>
          <w:rFonts w:ascii="Shruti" w:hAnsi="Shruti" w:cs="Shruti"/>
          <w:sz w:val="18"/>
          <w:szCs w:val="18"/>
        </w:rPr>
      </w:pPr>
      <w:r>
        <w:rPr>
          <w:rFonts w:ascii="Shruti" w:hAnsi="Shruti" w:cs="Shruti"/>
          <w:sz w:val="18"/>
          <w:szCs w:val="18"/>
        </w:rPr>
        <w:t>set datasourceid=datasource</w:t>
      </w:r>
    </w:p>
    <w:p w:rsidR="00164CD9" w:rsidRDefault="00164CD9" w:rsidP="00164CD9">
      <w:pPr>
        <w:rPr>
          <w:rFonts w:ascii="Shruti" w:hAnsi="Shruti" w:cs="Shruti"/>
          <w:sz w:val="18"/>
          <w:szCs w:val="18"/>
        </w:rPr>
      </w:pPr>
      <w:r>
        <w:rPr>
          <w:rFonts w:ascii="Shruti" w:hAnsi="Shruti" w:cs="Shruti"/>
          <w:sz w:val="18"/>
          <w:szCs w:val="18"/>
        </w:rPr>
        <w:t>where nract&lt;&gt;"";</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truncate table ncd20051207.countyyear;</w:t>
      </w:r>
    </w:p>
    <w:p w:rsidR="00164CD9" w:rsidRDefault="00164CD9" w:rsidP="00164CD9">
      <w:pPr>
        <w:rPr>
          <w:rFonts w:ascii="Shruti" w:hAnsi="Shruti" w:cs="Shruti"/>
          <w:sz w:val="18"/>
          <w:szCs w:val="18"/>
        </w:rPr>
      </w:pPr>
      <w:r>
        <w:rPr>
          <w:rFonts w:ascii="Shruti" w:hAnsi="Shruti" w:cs="Shruti"/>
          <w:sz w:val="18"/>
          <w:szCs w:val="18"/>
        </w:rPr>
        <w:t>insert into ncd20051207.countyyear</w:t>
      </w:r>
    </w:p>
    <w:p w:rsidR="00164CD9" w:rsidRDefault="00164CD9" w:rsidP="00164CD9">
      <w:pPr>
        <w:rPr>
          <w:rFonts w:ascii="Shruti" w:hAnsi="Shruti" w:cs="Shruti"/>
          <w:sz w:val="18"/>
          <w:szCs w:val="18"/>
        </w:rPr>
      </w:pPr>
      <w:r>
        <w:rPr>
          <w:rFonts w:ascii="Shruti" w:hAnsi="Shruti" w:cs="Shruti"/>
          <w:sz w:val="18"/>
          <w:szCs w:val="18"/>
        </w:rPr>
        <w:t xml:space="preserve"> (FIPSCountyId,FIPSStateId,Year,ATPFileName,IMFileName,</w:t>
      </w:r>
    </w:p>
    <w:p w:rsidR="00164CD9" w:rsidRDefault="00164CD9" w:rsidP="00164CD9">
      <w:pPr>
        <w:rPr>
          <w:rFonts w:ascii="Shruti" w:hAnsi="Shruti" w:cs="Shruti"/>
          <w:sz w:val="18"/>
          <w:szCs w:val="18"/>
        </w:rPr>
      </w:pPr>
      <w:r>
        <w:rPr>
          <w:rFonts w:ascii="Shruti" w:hAnsi="Shruti" w:cs="Shruti"/>
          <w:sz w:val="18"/>
          <w:szCs w:val="18"/>
        </w:rPr>
        <w:t xml:space="preserve">  RegDistFileName,VMTByHourFileName,MileAccumFileName,</w:t>
      </w:r>
    </w:p>
    <w:p w:rsidR="00164CD9" w:rsidRDefault="00164CD9" w:rsidP="00164CD9">
      <w:pPr>
        <w:rPr>
          <w:rFonts w:ascii="Shruti" w:hAnsi="Shruti" w:cs="Shruti"/>
          <w:sz w:val="18"/>
          <w:szCs w:val="18"/>
        </w:rPr>
      </w:pPr>
      <w:r>
        <w:rPr>
          <w:rFonts w:ascii="Shruti" w:hAnsi="Shruti" w:cs="Shruti"/>
          <w:sz w:val="18"/>
          <w:szCs w:val="18"/>
        </w:rPr>
        <w:t xml:space="preserve">  TripsPerDayFileName,StartDistFileName,SoakDistFileName,</w:t>
      </w:r>
    </w:p>
    <w:p w:rsidR="00164CD9" w:rsidRDefault="00164CD9" w:rsidP="00164CD9">
      <w:pPr>
        <w:rPr>
          <w:rFonts w:ascii="Shruti" w:hAnsi="Shruti" w:cs="Shruti"/>
          <w:sz w:val="18"/>
          <w:szCs w:val="18"/>
        </w:rPr>
      </w:pPr>
      <w:r>
        <w:rPr>
          <w:rFonts w:ascii="Shruti" w:hAnsi="Shruti" w:cs="Shruti"/>
          <w:sz w:val="18"/>
          <w:szCs w:val="18"/>
        </w:rPr>
        <w:t xml:space="preserve">  HotSoakFileName,DiurnSoakActivityFileName,</w:t>
      </w:r>
    </w:p>
    <w:p w:rsidR="00164CD9" w:rsidRDefault="00164CD9" w:rsidP="00164CD9">
      <w:pPr>
        <w:rPr>
          <w:rFonts w:ascii="Shruti" w:hAnsi="Shruti" w:cs="Shruti"/>
          <w:sz w:val="18"/>
          <w:szCs w:val="18"/>
        </w:rPr>
      </w:pPr>
      <w:r>
        <w:rPr>
          <w:rFonts w:ascii="Shruti" w:hAnsi="Shruti" w:cs="Shruti"/>
          <w:sz w:val="18"/>
          <w:szCs w:val="18"/>
        </w:rPr>
        <w:t xml:space="preserve">  TripLengthFileName,DieselFractFileName,</w:t>
      </w:r>
    </w:p>
    <w:p w:rsidR="00164CD9" w:rsidRDefault="00164CD9" w:rsidP="00164CD9">
      <w:pPr>
        <w:rPr>
          <w:rFonts w:ascii="Shruti" w:hAnsi="Shruti" w:cs="Shruti"/>
          <w:sz w:val="18"/>
          <w:szCs w:val="18"/>
        </w:rPr>
      </w:pPr>
      <w:r>
        <w:rPr>
          <w:rFonts w:ascii="Shruti" w:hAnsi="Shruti" w:cs="Shruti"/>
          <w:sz w:val="18"/>
          <w:szCs w:val="18"/>
        </w:rPr>
        <w:t xml:space="preserve">  AvgSpeedDistBaseFileName,Stage2Pct,</w:t>
      </w:r>
    </w:p>
    <w:p w:rsidR="00164CD9" w:rsidRDefault="00164CD9" w:rsidP="00164CD9">
      <w:pPr>
        <w:rPr>
          <w:rFonts w:ascii="Shruti" w:hAnsi="Shruti" w:cs="Shruti"/>
          <w:sz w:val="18"/>
          <w:szCs w:val="18"/>
        </w:rPr>
      </w:pPr>
      <w:r>
        <w:rPr>
          <w:rFonts w:ascii="Shruti" w:hAnsi="Shruti" w:cs="Shruti"/>
          <w:sz w:val="18"/>
          <w:szCs w:val="18"/>
        </w:rPr>
        <w:t xml:space="preserve">  NRACTFileName,DataSourceId,HasNRStateInputs,</w:t>
      </w:r>
    </w:p>
    <w:p w:rsidR="00164CD9" w:rsidRDefault="00164CD9" w:rsidP="00164CD9">
      <w:pPr>
        <w:rPr>
          <w:rFonts w:ascii="Shruti" w:hAnsi="Shruti" w:cs="Shruti"/>
          <w:sz w:val="18"/>
          <w:szCs w:val="18"/>
        </w:rPr>
      </w:pPr>
      <w:r>
        <w:rPr>
          <w:rFonts w:ascii="Shruti" w:hAnsi="Shruti" w:cs="Shruti"/>
          <w:sz w:val="18"/>
          <w:szCs w:val="18"/>
        </w:rPr>
        <w:t xml:space="preserve">  HasORStateInputs)</w:t>
      </w:r>
    </w:p>
    <w:p w:rsidR="00164CD9" w:rsidRDefault="00164CD9" w:rsidP="00164CD9">
      <w:pPr>
        <w:rPr>
          <w:rFonts w:ascii="Shruti" w:hAnsi="Shruti" w:cs="Shruti"/>
          <w:sz w:val="18"/>
          <w:szCs w:val="18"/>
        </w:rPr>
      </w:pPr>
      <w:r>
        <w:rPr>
          <w:rFonts w:ascii="Shruti" w:hAnsi="Shruti" w:cs="Shruti"/>
          <w:sz w:val="18"/>
          <w:szCs w:val="18"/>
        </w:rPr>
        <w:lastRenderedPageBreak/>
        <w:t>select FIPSCountyId,FIPSStateId,Year,ATPFileName,IMFileName,</w:t>
      </w:r>
    </w:p>
    <w:p w:rsidR="00164CD9" w:rsidRDefault="00164CD9" w:rsidP="00164CD9">
      <w:pPr>
        <w:rPr>
          <w:rFonts w:ascii="Shruti" w:hAnsi="Shruti" w:cs="Shruti"/>
          <w:sz w:val="18"/>
          <w:szCs w:val="18"/>
        </w:rPr>
      </w:pPr>
      <w:r>
        <w:rPr>
          <w:rFonts w:ascii="Shruti" w:hAnsi="Shruti" w:cs="Shruti"/>
          <w:sz w:val="18"/>
          <w:szCs w:val="18"/>
        </w:rPr>
        <w:t xml:space="preserve">  RegDistFileName,VMTByHourFileName,MileAccumFileName,</w:t>
      </w:r>
    </w:p>
    <w:p w:rsidR="00164CD9" w:rsidRDefault="00164CD9" w:rsidP="00164CD9">
      <w:pPr>
        <w:rPr>
          <w:rFonts w:ascii="Shruti" w:hAnsi="Shruti" w:cs="Shruti"/>
          <w:sz w:val="18"/>
          <w:szCs w:val="18"/>
        </w:rPr>
      </w:pPr>
      <w:r>
        <w:rPr>
          <w:rFonts w:ascii="Shruti" w:hAnsi="Shruti" w:cs="Shruti"/>
          <w:sz w:val="18"/>
          <w:szCs w:val="18"/>
        </w:rPr>
        <w:t xml:space="preserve">  TripsPerDayFileName,StartDistFileName,SoakDistFileName,</w:t>
      </w:r>
    </w:p>
    <w:p w:rsidR="00164CD9" w:rsidRDefault="00164CD9" w:rsidP="00164CD9">
      <w:pPr>
        <w:rPr>
          <w:rFonts w:ascii="Shruti" w:hAnsi="Shruti" w:cs="Shruti"/>
          <w:sz w:val="18"/>
          <w:szCs w:val="18"/>
        </w:rPr>
      </w:pPr>
      <w:r>
        <w:rPr>
          <w:rFonts w:ascii="Shruti" w:hAnsi="Shruti" w:cs="Shruti"/>
          <w:sz w:val="18"/>
          <w:szCs w:val="18"/>
        </w:rPr>
        <w:t xml:space="preserve">  HotSoakFileName,DiurnSoakActivityFileName,</w:t>
      </w:r>
    </w:p>
    <w:p w:rsidR="00164CD9" w:rsidRDefault="00164CD9" w:rsidP="00164CD9">
      <w:pPr>
        <w:rPr>
          <w:rFonts w:ascii="Shruti" w:hAnsi="Shruti" w:cs="Shruti"/>
          <w:sz w:val="18"/>
          <w:szCs w:val="18"/>
        </w:rPr>
      </w:pPr>
      <w:r>
        <w:rPr>
          <w:rFonts w:ascii="Shruti" w:hAnsi="Shruti" w:cs="Shruti"/>
          <w:sz w:val="18"/>
          <w:szCs w:val="18"/>
        </w:rPr>
        <w:t xml:space="preserve">  TripLengthFileName,DieselFractFileName,</w:t>
      </w:r>
    </w:p>
    <w:p w:rsidR="00164CD9" w:rsidRDefault="00164CD9" w:rsidP="00164CD9">
      <w:pPr>
        <w:rPr>
          <w:rFonts w:ascii="Shruti" w:hAnsi="Shruti" w:cs="Shruti"/>
          <w:sz w:val="18"/>
          <w:szCs w:val="18"/>
        </w:rPr>
      </w:pPr>
      <w:r>
        <w:rPr>
          <w:rFonts w:ascii="Shruti" w:hAnsi="Shruti" w:cs="Shruti"/>
          <w:sz w:val="18"/>
          <w:szCs w:val="18"/>
        </w:rPr>
        <w:t xml:space="preserve">  AvgSpeedDistBaseFileName,Stage2Pct,</w:t>
      </w:r>
    </w:p>
    <w:p w:rsidR="00164CD9" w:rsidRDefault="00164CD9" w:rsidP="00164CD9">
      <w:pPr>
        <w:rPr>
          <w:rFonts w:ascii="Shruti" w:hAnsi="Shruti" w:cs="Shruti"/>
          <w:sz w:val="18"/>
          <w:szCs w:val="18"/>
        </w:rPr>
      </w:pPr>
      <w:r>
        <w:rPr>
          <w:rFonts w:ascii="Shruti" w:hAnsi="Shruti" w:cs="Shruti"/>
          <w:sz w:val="18"/>
          <w:szCs w:val="18"/>
        </w:rPr>
        <w:t xml:space="preserve">  NRACTFileName,DataSourceId,HasNRStateInputs,</w:t>
      </w:r>
    </w:p>
    <w:p w:rsidR="00164CD9" w:rsidRDefault="00164CD9" w:rsidP="00164CD9">
      <w:pPr>
        <w:rPr>
          <w:rFonts w:ascii="Shruti" w:hAnsi="Shruti" w:cs="Shruti"/>
          <w:sz w:val="18"/>
          <w:szCs w:val="18"/>
        </w:rPr>
      </w:pPr>
      <w:r>
        <w:rPr>
          <w:rFonts w:ascii="Shruti" w:hAnsi="Shruti" w:cs="Shruti"/>
          <w:sz w:val="18"/>
          <w:szCs w:val="18"/>
        </w:rPr>
        <w:t xml:space="preserve">  HasORStateInputs</w:t>
      </w:r>
    </w:p>
    <w:p w:rsidR="00164CD9" w:rsidRDefault="00164CD9" w:rsidP="00164CD9">
      <w:pPr>
        <w:rPr>
          <w:rFonts w:ascii="Shruti" w:hAnsi="Shruti" w:cs="Shruti"/>
          <w:sz w:val="18"/>
          <w:szCs w:val="18"/>
        </w:rPr>
      </w:pPr>
      <w:r>
        <w:rPr>
          <w:rFonts w:ascii="Shruti" w:hAnsi="Shruti" w:cs="Shruti"/>
          <w:sz w:val="18"/>
          <w:szCs w:val="18"/>
        </w:rPr>
        <w:t>from countyyear2002;</w:t>
      </w:r>
    </w:p>
    <w:p w:rsidR="00164CD9" w:rsidRDefault="00164CD9" w:rsidP="00164CD9">
      <w:pPr>
        <w:rPr>
          <w:rFonts w:ascii="Shruti" w:hAnsi="Shruti" w:cs="Shruti"/>
          <w:sz w:val="18"/>
          <w:szCs w:val="18"/>
        </w:rPr>
      </w:pPr>
      <w:r>
        <w:rPr>
          <w:rFonts w:ascii="Shruti" w:hAnsi="Shruti" w:cs="Shruti"/>
          <w:sz w:val="18"/>
          <w:szCs w:val="18"/>
        </w:rPr>
        <w:t>drop table countyyear2002;</w:t>
      </w:r>
    </w:p>
    <w:p w:rsidR="00164CD9" w:rsidRDefault="00164CD9" w:rsidP="00164CD9">
      <w:pPr>
        <w:rPr>
          <w:rFonts w:ascii="Shruti" w:hAnsi="Shruti" w:cs="Shruti"/>
          <w:sz w:val="18"/>
          <w:szCs w:val="18"/>
        </w:rPr>
      </w:pPr>
    </w:p>
    <w:p w:rsidR="00164CD9" w:rsidRPr="009134CB" w:rsidRDefault="00164CD9" w:rsidP="00164CD9">
      <w:pPr>
        <w:rPr>
          <w:rStyle w:val="StyleShruti"/>
        </w:rPr>
      </w:pPr>
      <w:r w:rsidRPr="009134CB">
        <w:rPr>
          <w:rStyle w:val="StyleShruti"/>
        </w:rPr>
        <w:t>External data files were created with calendar specific diesel sales fractions based on the state supplied fractions for the 2002 calendar year.  There is a separate external data file for each calendar year for each county which provided diesel sales fractions.  These file names were added to the CountyYear table.</w:t>
      </w:r>
    </w:p>
    <w:p w:rsidR="00164CD9" w:rsidRPr="009134CB" w:rsidRDefault="00164CD9" w:rsidP="00164CD9">
      <w:pPr>
        <w:rPr>
          <w:rStyle w:val="StyleShruti"/>
        </w:rPr>
      </w:pP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drop table if exists dieselsf;</w:t>
      </w:r>
    </w:p>
    <w:p w:rsidR="00164CD9" w:rsidRDefault="00164CD9" w:rsidP="00164CD9">
      <w:pPr>
        <w:rPr>
          <w:rFonts w:ascii="Shruti" w:hAnsi="Shruti" w:cs="Shruti"/>
          <w:sz w:val="18"/>
          <w:szCs w:val="18"/>
        </w:rPr>
      </w:pPr>
      <w:r>
        <w:rPr>
          <w:rFonts w:ascii="Shruti" w:hAnsi="Shruti" w:cs="Shruti"/>
          <w:sz w:val="18"/>
          <w:szCs w:val="18"/>
        </w:rPr>
        <w:t>CREATE TABLE `dieselsf` (</w:t>
      </w:r>
    </w:p>
    <w:p w:rsidR="00164CD9" w:rsidRDefault="00164CD9" w:rsidP="00164CD9">
      <w:pPr>
        <w:rPr>
          <w:rFonts w:ascii="Shruti" w:hAnsi="Shruti" w:cs="Shruti"/>
          <w:sz w:val="18"/>
          <w:szCs w:val="18"/>
        </w:rPr>
      </w:pPr>
      <w:r>
        <w:rPr>
          <w:rFonts w:ascii="Shruti" w:hAnsi="Shruti" w:cs="Shruti"/>
          <w:sz w:val="18"/>
          <w:szCs w:val="18"/>
        </w:rPr>
        <w:t xml:space="preserve">  `FIPSStateId` smallint NOT NULL default '0',</w:t>
      </w:r>
    </w:p>
    <w:p w:rsidR="00164CD9" w:rsidRDefault="00164CD9" w:rsidP="00164CD9">
      <w:pPr>
        <w:rPr>
          <w:rFonts w:ascii="Shruti" w:hAnsi="Shruti" w:cs="Shruti"/>
          <w:sz w:val="18"/>
          <w:szCs w:val="18"/>
        </w:rPr>
      </w:pPr>
      <w:r>
        <w:rPr>
          <w:rFonts w:ascii="Shruti" w:hAnsi="Shruti" w:cs="Shruti"/>
          <w:sz w:val="18"/>
          <w:szCs w:val="18"/>
        </w:rPr>
        <w:t xml:space="preserve">  `FIPSCountyId` smallint NOT NULL default '0',</w:t>
      </w:r>
    </w:p>
    <w:p w:rsidR="00164CD9" w:rsidRDefault="00164CD9" w:rsidP="00164CD9">
      <w:pPr>
        <w:rPr>
          <w:rFonts w:ascii="Shruti" w:hAnsi="Shruti" w:cs="Shruti"/>
          <w:sz w:val="18"/>
          <w:szCs w:val="18"/>
        </w:rPr>
      </w:pPr>
      <w:r>
        <w:rPr>
          <w:rFonts w:ascii="Shruti" w:hAnsi="Shruti" w:cs="Shruti"/>
          <w:sz w:val="18"/>
          <w:szCs w:val="18"/>
        </w:rPr>
        <w:t xml:space="preserve">  `year` smallint(6) default NULL,</w:t>
      </w:r>
    </w:p>
    <w:p w:rsidR="00164CD9" w:rsidRDefault="00164CD9" w:rsidP="00164CD9">
      <w:pPr>
        <w:rPr>
          <w:rFonts w:ascii="Shruti" w:hAnsi="Shruti" w:cs="Shruti"/>
          <w:sz w:val="18"/>
          <w:szCs w:val="18"/>
        </w:rPr>
      </w:pPr>
      <w:r>
        <w:rPr>
          <w:rFonts w:ascii="Shruti" w:hAnsi="Shruti" w:cs="Shruti"/>
          <w:sz w:val="18"/>
          <w:szCs w:val="18"/>
        </w:rPr>
        <w:t xml:space="preserve">  `dieselFracFileName` char(7) NOT NULL default '',</w:t>
      </w:r>
    </w:p>
    <w:p w:rsidR="00164CD9" w:rsidRDefault="00164CD9" w:rsidP="00164CD9">
      <w:pPr>
        <w:rPr>
          <w:rFonts w:ascii="Shruti" w:hAnsi="Shruti" w:cs="Shruti"/>
          <w:sz w:val="18"/>
          <w:szCs w:val="18"/>
        </w:rPr>
      </w:pPr>
      <w:r>
        <w:rPr>
          <w:rFonts w:ascii="Shruti" w:hAnsi="Shruti" w:cs="Shruti"/>
          <w:sz w:val="18"/>
          <w:szCs w:val="18"/>
        </w:rPr>
        <w:t xml:space="preserve">  PRIMARY KEY  (`FIPSStateId`,`FIPSCountyId`,`year`)  </w:t>
      </w:r>
    </w:p>
    <w:p w:rsidR="00164CD9" w:rsidRDefault="00164CD9" w:rsidP="00164CD9">
      <w:pPr>
        <w:rPr>
          <w:rFonts w:ascii="Shruti" w:hAnsi="Shruti" w:cs="Shruti"/>
          <w:sz w:val="18"/>
          <w:szCs w:val="18"/>
        </w:rPr>
      </w:pPr>
      <w:r>
        <w:rPr>
          <w:rFonts w:ascii="Shruti" w:hAnsi="Shruti" w:cs="Shruti"/>
          <w:sz w:val="18"/>
          <w:szCs w:val="18"/>
        </w:rPr>
        <w:t>) TYPE=MyISAM;</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truncate table dieselsf;</w:t>
      </w:r>
    </w:p>
    <w:p w:rsidR="00164CD9" w:rsidRDefault="00164CD9" w:rsidP="00164CD9">
      <w:pPr>
        <w:rPr>
          <w:rFonts w:ascii="Shruti" w:hAnsi="Shruti" w:cs="Shruti"/>
          <w:sz w:val="18"/>
          <w:szCs w:val="18"/>
        </w:rPr>
      </w:pPr>
      <w:r>
        <w:rPr>
          <w:rFonts w:ascii="Shruti" w:hAnsi="Shruti" w:cs="Shruti"/>
          <w:sz w:val="18"/>
          <w:szCs w:val="18"/>
        </w:rPr>
        <w:t>load data infile 'e:/nmimdata/database/retrofit/dffnallyears.txt' replace</w:t>
      </w:r>
    </w:p>
    <w:p w:rsidR="00164CD9" w:rsidRDefault="00164CD9" w:rsidP="00164CD9">
      <w:pPr>
        <w:rPr>
          <w:rFonts w:ascii="Shruti" w:hAnsi="Shruti" w:cs="Shruti"/>
          <w:sz w:val="18"/>
          <w:szCs w:val="18"/>
        </w:rPr>
      </w:pPr>
      <w:r>
        <w:rPr>
          <w:rFonts w:ascii="Shruti" w:hAnsi="Shruti" w:cs="Shruti"/>
          <w:sz w:val="18"/>
          <w:szCs w:val="18"/>
        </w:rPr>
        <w:t>into table dieselsf</w:t>
      </w:r>
    </w:p>
    <w:p w:rsidR="00164CD9" w:rsidRDefault="00164CD9" w:rsidP="00164CD9">
      <w:pPr>
        <w:rPr>
          <w:rFonts w:ascii="Shruti" w:hAnsi="Shruti" w:cs="Shruti"/>
          <w:sz w:val="18"/>
          <w:szCs w:val="18"/>
        </w:rPr>
      </w:pPr>
      <w:r>
        <w:rPr>
          <w:rFonts w:ascii="Shruti" w:hAnsi="Shruti" w:cs="Shruti"/>
          <w:sz w:val="18"/>
          <w:szCs w:val="18"/>
        </w:rPr>
        <w:t>fields terminated by '\t'</w:t>
      </w:r>
    </w:p>
    <w:p w:rsidR="00164CD9" w:rsidRDefault="00164CD9" w:rsidP="00164CD9">
      <w:pPr>
        <w:rPr>
          <w:rFonts w:ascii="Shruti" w:hAnsi="Shruti" w:cs="Shruti"/>
          <w:sz w:val="18"/>
          <w:szCs w:val="18"/>
        </w:rPr>
      </w:pPr>
      <w:r>
        <w:rPr>
          <w:rFonts w:ascii="Shruti" w:hAnsi="Shruti" w:cs="Shruti"/>
          <w:sz w:val="18"/>
          <w:szCs w:val="18"/>
        </w:rPr>
        <w:t>optionally enclosed by '"'</w:t>
      </w:r>
    </w:p>
    <w:p w:rsidR="00164CD9" w:rsidRDefault="00164CD9" w:rsidP="00164CD9">
      <w:pPr>
        <w:rPr>
          <w:rFonts w:ascii="Shruti" w:hAnsi="Shruti" w:cs="Shruti"/>
          <w:sz w:val="18"/>
          <w:szCs w:val="18"/>
        </w:rPr>
      </w:pPr>
      <w:r>
        <w:rPr>
          <w:rFonts w:ascii="Shruti" w:hAnsi="Shruti" w:cs="Shruti"/>
          <w:sz w:val="18"/>
          <w:szCs w:val="18"/>
        </w:rPr>
        <w:t>escaped by '\\'</w:t>
      </w:r>
    </w:p>
    <w:p w:rsidR="00164CD9" w:rsidRDefault="00164CD9" w:rsidP="00164CD9">
      <w:pPr>
        <w:rPr>
          <w:rFonts w:ascii="Shruti" w:hAnsi="Shruti" w:cs="Shruti"/>
          <w:sz w:val="18"/>
          <w:szCs w:val="18"/>
        </w:rPr>
      </w:pPr>
      <w:r>
        <w:rPr>
          <w:rFonts w:ascii="Shruti" w:hAnsi="Shruti" w:cs="Shruti"/>
          <w:sz w:val="18"/>
          <w:szCs w:val="18"/>
        </w:rPr>
        <w:t>lines terminated by '\n'</w:t>
      </w:r>
    </w:p>
    <w:p w:rsidR="00164CD9" w:rsidRDefault="00164CD9" w:rsidP="00164CD9">
      <w:pPr>
        <w:rPr>
          <w:rFonts w:ascii="Shruti" w:hAnsi="Shruti" w:cs="Shruti"/>
          <w:sz w:val="18"/>
          <w:szCs w:val="18"/>
        </w:rPr>
      </w:pPr>
      <w:r>
        <w:rPr>
          <w:rFonts w:ascii="Shruti" w:hAnsi="Shruti" w:cs="Shruti"/>
          <w:sz w:val="18"/>
          <w:szCs w:val="18"/>
        </w:rPr>
        <w:t>ignore 1 lines</w:t>
      </w:r>
    </w:p>
    <w:p w:rsidR="00164CD9" w:rsidRDefault="00164CD9" w:rsidP="00164CD9">
      <w:pPr>
        <w:rPr>
          <w:rFonts w:ascii="Shruti" w:hAnsi="Shruti" w:cs="Shruti"/>
          <w:sz w:val="18"/>
          <w:szCs w:val="18"/>
        </w:rPr>
      </w:pPr>
      <w:r>
        <w:rPr>
          <w:rFonts w:ascii="Shruti" w:hAnsi="Shruti" w:cs="Shruti"/>
          <w:sz w:val="18"/>
          <w:szCs w:val="18"/>
        </w:rPr>
        <w:t>(fipsstateid,fipscountyid,year,dieselfracfilename);</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CREATE TABLE ncd20051207.countyyeard (</w:t>
      </w:r>
    </w:p>
    <w:p w:rsidR="00164CD9" w:rsidRDefault="00164CD9" w:rsidP="00164CD9">
      <w:pPr>
        <w:rPr>
          <w:rFonts w:ascii="Shruti" w:hAnsi="Shruti" w:cs="Shruti"/>
          <w:sz w:val="18"/>
          <w:szCs w:val="18"/>
        </w:rPr>
      </w:pPr>
      <w:r>
        <w:rPr>
          <w:rFonts w:ascii="Shruti" w:hAnsi="Shruti" w:cs="Shruti"/>
          <w:sz w:val="18"/>
          <w:szCs w:val="18"/>
        </w:rPr>
        <w:t xml:space="preserve">  `FIPSCountyId`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`FIPSStateId` tinyint(2) NOT NULL default '0',</w:t>
      </w:r>
    </w:p>
    <w:p w:rsidR="00164CD9" w:rsidRDefault="00164CD9" w:rsidP="00164CD9">
      <w:pPr>
        <w:rPr>
          <w:rFonts w:ascii="Shruti" w:hAnsi="Shruti" w:cs="Shruti"/>
          <w:sz w:val="18"/>
          <w:szCs w:val="18"/>
        </w:rPr>
      </w:pPr>
      <w:r>
        <w:rPr>
          <w:rFonts w:ascii="Shruti" w:hAnsi="Shruti" w:cs="Shruti"/>
          <w:sz w:val="18"/>
          <w:szCs w:val="18"/>
        </w:rPr>
        <w:t xml:space="preserve">  `Year`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`ATPFileName` char(12) NOT NULL default '',</w:t>
      </w:r>
    </w:p>
    <w:p w:rsidR="00164CD9" w:rsidRDefault="00164CD9" w:rsidP="00164CD9">
      <w:pPr>
        <w:rPr>
          <w:rFonts w:ascii="Shruti" w:hAnsi="Shruti" w:cs="Shruti"/>
          <w:sz w:val="18"/>
          <w:szCs w:val="18"/>
        </w:rPr>
      </w:pPr>
      <w:r>
        <w:rPr>
          <w:rFonts w:ascii="Shruti" w:hAnsi="Shruti" w:cs="Shruti"/>
          <w:sz w:val="18"/>
          <w:szCs w:val="18"/>
        </w:rPr>
        <w:t xml:space="preserve">  `IMFileName` char(12) NOT NULL default '',</w:t>
      </w:r>
    </w:p>
    <w:p w:rsidR="00164CD9" w:rsidRDefault="00164CD9" w:rsidP="00164CD9">
      <w:pPr>
        <w:rPr>
          <w:rFonts w:ascii="Shruti" w:hAnsi="Shruti" w:cs="Shruti"/>
          <w:sz w:val="18"/>
          <w:szCs w:val="18"/>
        </w:rPr>
      </w:pPr>
      <w:r>
        <w:rPr>
          <w:rFonts w:ascii="Shruti" w:hAnsi="Shruti" w:cs="Shruti"/>
          <w:sz w:val="18"/>
          <w:szCs w:val="18"/>
        </w:rPr>
        <w:t xml:space="preserve">  `RegDistFileName`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`VMTByHourFileName`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`MileAccumFileName`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`TripsPerDayFileName`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`StartDistFileName` char(8) NOT NULL default '',</w:t>
      </w:r>
    </w:p>
    <w:p w:rsidR="00164CD9" w:rsidRDefault="00164CD9" w:rsidP="00164CD9">
      <w:pPr>
        <w:rPr>
          <w:rFonts w:ascii="Shruti" w:hAnsi="Shruti" w:cs="Shruti"/>
          <w:sz w:val="18"/>
          <w:szCs w:val="18"/>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18"/>
          <w:szCs w:val="18"/>
        </w:rPr>
      </w:pPr>
      <w:r>
        <w:rPr>
          <w:rFonts w:ascii="Shruti" w:hAnsi="Shruti" w:cs="Shruti"/>
          <w:sz w:val="18"/>
          <w:szCs w:val="18"/>
        </w:rPr>
        <w:lastRenderedPageBreak/>
        <w:t xml:space="preserve">  `SoakDistFileName`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`HotSoakFileName`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`DiurnSoakActivityFileName`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`TripLengthFileName`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`DieselFractFileName`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`AvgSpeedDistBaseFileName`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`Stage2Pct` decimal(4,1) default NULL,</w:t>
      </w:r>
    </w:p>
    <w:p w:rsidR="00164CD9" w:rsidRDefault="00164CD9" w:rsidP="00164CD9">
      <w:pPr>
        <w:rPr>
          <w:rFonts w:ascii="Shruti" w:hAnsi="Shruti" w:cs="Shruti"/>
          <w:sz w:val="18"/>
          <w:szCs w:val="18"/>
        </w:rPr>
      </w:pPr>
      <w:r>
        <w:rPr>
          <w:rFonts w:ascii="Shruti" w:hAnsi="Shruti" w:cs="Shruti"/>
          <w:sz w:val="18"/>
          <w:szCs w:val="18"/>
        </w:rPr>
        <w:t xml:space="preserve">  `NRACTFileName`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`DataSourceId` smallint(6) default NULL,</w:t>
      </w:r>
    </w:p>
    <w:p w:rsidR="00164CD9" w:rsidRDefault="00164CD9" w:rsidP="00164CD9">
      <w:pPr>
        <w:rPr>
          <w:rFonts w:ascii="Shruti" w:hAnsi="Shruti" w:cs="Shruti"/>
          <w:sz w:val="18"/>
          <w:szCs w:val="18"/>
        </w:rPr>
      </w:pPr>
      <w:r>
        <w:rPr>
          <w:rFonts w:ascii="Shruti" w:hAnsi="Shruti" w:cs="Shruti"/>
          <w:sz w:val="18"/>
          <w:szCs w:val="18"/>
        </w:rPr>
        <w:t xml:space="preserve">  `HasNRStateInputs` char(1) NOT NULL default 'N',</w:t>
      </w:r>
    </w:p>
    <w:p w:rsidR="00164CD9" w:rsidRDefault="00164CD9" w:rsidP="00164CD9">
      <w:pPr>
        <w:rPr>
          <w:rFonts w:ascii="Shruti" w:hAnsi="Shruti" w:cs="Shruti"/>
          <w:sz w:val="18"/>
          <w:szCs w:val="18"/>
        </w:rPr>
      </w:pPr>
      <w:r>
        <w:rPr>
          <w:rFonts w:ascii="Shruti" w:hAnsi="Shruti" w:cs="Shruti"/>
          <w:sz w:val="18"/>
          <w:szCs w:val="18"/>
        </w:rPr>
        <w:t xml:space="preserve">  `HasORStateInputs` char(1) NOT NULL default 'N',</w:t>
      </w:r>
    </w:p>
    <w:p w:rsidR="00164CD9" w:rsidRDefault="00164CD9" w:rsidP="00164CD9">
      <w:pPr>
        <w:rPr>
          <w:rFonts w:ascii="Shruti" w:hAnsi="Shruti" w:cs="Shruti"/>
          <w:sz w:val="18"/>
          <w:szCs w:val="18"/>
        </w:rPr>
      </w:pPr>
      <w:r>
        <w:rPr>
          <w:rFonts w:ascii="Shruti" w:hAnsi="Shruti" w:cs="Shruti"/>
          <w:sz w:val="18"/>
          <w:szCs w:val="18"/>
        </w:rPr>
        <w:t xml:space="preserve">  PRIMARY KEY  (`FIPSCountyId`,`FIPSStateId`,`Year`)</w:t>
      </w:r>
    </w:p>
    <w:p w:rsidR="00164CD9" w:rsidRDefault="00164CD9" w:rsidP="00164CD9">
      <w:pPr>
        <w:rPr>
          <w:rFonts w:ascii="Shruti" w:hAnsi="Shruti" w:cs="Shruti"/>
          <w:sz w:val="18"/>
          <w:szCs w:val="18"/>
        </w:rPr>
      </w:pPr>
      <w:r>
        <w:rPr>
          <w:rFonts w:ascii="Shruti" w:hAnsi="Shruti" w:cs="Shruti"/>
          <w:sz w:val="18"/>
          <w:szCs w:val="18"/>
        </w:rPr>
        <w:t>) TYPE=MyISAM ;</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truncate table ncd20051207.countyyeard;</w:t>
      </w:r>
    </w:p>
    <w:p w:rsidR="00164CD9" w:rsidRDefault="00164CD9" w:rsidP="00164CD9">
      <w:pPr>
        <w:rPr>
          <w:rFonts w:ascii="Shruti" w:hAnsi="Shruti" w:cs="Shruti"/>
          <w:sz w:val="18"/>
          <w:szCs w:val="18"/>
        </w:rPr>
      </w:pPr>
      <w:r>
        <w:rPr>
          <w:rFonts w:ascii="Shruti" w:hAnsi="Shruti" w:cs="Shruti"/>
          <w:sz w:val="18"/>
          <w:szCs w:val="18"/>
        </w:rPr>
        <w:t>insert into ncd20051207.countyyeard</w:t>
      </w:r>
    </w:p>
    <w:p w:rsidR="00164CD9" w:rsidRDefault="00164CD9" w:rsidP="00164CD9">
      <w:pPr>
        <w:rPr>
          <w:rFonts w:ascii="Shruti" w:hAnsi="Shruti" w:cs="Shruti"/>
          <w:sz w:val="18"/>
          <w:szCs w:val="18"/>
        </w:rPr>
      </w:pPr>
      <w:r>
        <w:rPr>
          <w:rFonts w:ascii="Shruti" w:hAnsi="Shruti" w:cs="Shruti"/>
          <w:sz w:val="18"/>
          <w:szCs w:val="18"/>
        </w:rPr>
        <w:t xml:space="preserve"> (FIPSCountyId,FIPSStateId,Year,ATPFileName,IMFileName,</w:t>
      </w:r>
    </w:p>
    <w:p w:rsidR="00164CD9" w:rsidRDefault="00164CD9" w:rsidP="00164CD9">
      <w:pPr>
        <w:rPr>
          <w:rFonts w:ascii="Shruti" w:hAnsi="Shruti" w:cs="Shruti"/>
          <w:sz w:val="18"/>
          <w:szCs w:val="18"/>
        </w:rPr>
      </w:pPr>
      <w:r>
        <w:rPr>
          <w:rFonts w:ascii="Shruti" w:hAnsi="Shruti" w:cs="Shruti"/>
          <w:sz w:val="18"/>
          <w:szCs w:val="18"/>
        </w:rPr>
        <w:t xml:space="preserve">  RegDistFileName,VMTByHourFileName,MileAccumFileName,</w:t>
      </w:r>
    </w:p>
    <w:p w:rsidR="00164CD9" w:rsidRDefault="00164CD9" w:rsidP="00164CD9">
      <w:pPr>
        <w:rPr>
          <w:rFonts w:ascii="Shruti" w:hAnsi="Shruti" w:cs="Shruti"/>
          <w:sz w:val="18"/>
          <w:szCs w:val="18"/>
        </w:rPr>
      </w:pPr>
      <w:r>
        <w:rPr>
          <w:rFonts w:ascii="Shruti" w:hAnsi="Shruti" w:cs="Shruti"/>
          <w:sz w:val="18"/>
          <w:szCs w:val="18"/>
        </w:rPr>
        <w:t xml:space="preserve">  TripsPerDayFileName,StartDistFileName,</w:t>
      </w:r>
      <w:bookmarkStart w:id="0" w:name="QuickMark"/>
      <w:bookmarkEnd w:id="0"/>
      <w:r>
        <w:rPr>
          <w:rFonts w:ascii="Shruti" w:hAnsi="Shruti" w:cs="Shruti"/>
          <w:sz w:val="18"/>
          <w:szCs w:val="18"/>
        </w:rPr>
        <w:t>SoakDistFileName,</w:t>
      </w:r>
    </w:p>
    <w:p w:rsidR="00164CD9" w:rsidRDefault="00164CD9" w:rsidP="00164CD9">
      <w:pPr>
        <w:rPr>
          <w:rFonts w:ascii="Shruti" w:hAnsi="Shruti" w:cs="Shruti"/>
          <w:sz w:val="18"/>
          <w:szCs w:val="18"/>
        </w:rPr>
      </w:pPr>
      <w:r>
        <w:rPr>
          <w:rFonts w:ascii="Shruti" w:hAnsi="Shruti" w:cs="Shruti"/>
          <w:sz w:val="18"/>
          <w:szCs w:val="18"/>
        </w:rPr>
        <w:t xml:space="preserve">  HotSoakFileName,DiurnSoakActivityFileName,</w:t>
      </w:r>
    </w:p>
    <w:p w:rsidR="00164CD9" w:rsidRDefault="00164CD9" w:rsidP="00164CD9">
      <w:pPr>
        <w:rPr>
          <w:rFonts w:ascii="Shruti" w:hAnsi="Shruti" w:cs="Shruti"/>
          <w:sz w:val="18"/>
          <w:szCs w:val="18"/>
        </w:rPr>
      </w:pPr>
      <w:r>
        <w:rPr>
          <w:rFonts w:ascii="Shruti" w:hAnsi="Shruti" w:cs="Shruti"/>
          <w:sz w:val="18"/>
          <w:szCs w:val="18"/>
        </w:rPr>
        <w:t xml:space="preserve">  TripLengthFileName,DieselFractFileName,</w:t>
      </w:r>
    </w:p>
    <w:p w:rsidR="00164CD9" w:rsidRDefault="00164CD9" w:rsidP="00164CD9">
      <w:pPr>
        <w:rPr>
          <w:rFonts w:ascii="Shruti" w:hAnsi="Shruti" w:cs="Shruti"/>
          <w:sz w:val="18"/>
          <w:szCs w:val="18"/>
        </w:rPr>
      </w:pPr>
      <w:r>
        <w:rPr>
          <w:rFonts w:ascii="Shruti" w:hAnsi="Shruti" w:cs="Shruti"/>
          <w:sz w:val="18"/>
          <w:szCs w:val="18"/>
        </w:rPr>
        <w:t xml:space="preserve">  AvgSpeedDistBaseFileName,Stage2Pct,</w:t>
      </w:r>
    </w:p>
    <w:p w:rsidR="00164CD9" w:rsidRDefault="00164CD9" w:rsidP="00164CD9">
      <w:pPr>
        <w:rPr>
          <w:rFonts w:ascii="Shruti" w:hAnsi="Shruti" w:cs="Shruti"/>
          <w:sz w:val="18"/>
          <w:szCs w:val="18"/>
        </w:rPr>
      </w:pPr>
      <w:r>
        <w:rPr>
          <w:rFonts w:ascii="Shruti" w:hAnsi="Shruti" w:cs="Shruti"/>
          <w:sz w:val="18"/>
          <w:szCs w:val="18"/>
        </w:rPr>
        <w:lastRenderedPageBreak/>
        <w:t xml:space="preserve">  NRACTFileName,DataSourceId,HasNRStateInputs,</w:t>
      </w:r>
    </w:p>
    <w:p w:rsidR="00164CD9" w:rsidRDefault="00164CD9" w:rsidP="00164CD9">
      <w:pPr>
        <w:rPr>
          <w:rFonts w:ascii="Shruti" w:hAnsi="Shruti" w:cs="Shruti"/>
          <w:sz w:val="18"/>
          <w:szCs w:val="18"/>
        </w:rPr>
      </w:pPr>
      <w:r>
        <w:rPr>
          <w:rFonts w:ascii="Shruti" w:hAnsi="Shruti" w:cs="Shruti"/>
          <w:sz w:val="18"/>
          <w:szCs w:val="18"/>
        </w:rPr>
        <w:t xml:space="preserve">  HasORStateInputs)</w:t>
      </w:r>
    </w:p>
    <w:p w:rsidR="00164CD9" w:rsidRDefault="00164CD9" w:rsidP="00164CD9">
      <w:pPr>
        <w:rPr>
          <w:rFonts w:ascii="Shruti" w:hAnsi="Shruti" w:cs="Shruti"/>
          <w:sz w:val="18"/>
          <w:szCs w:val="18"/>
        </w:rPr>
      </w:pPr>
      <w:r>
        <w:rPr>
          <w:rFonts w:ascii="Shruti" w:hAnsi="Shruti" w:cs="Shruti"/>
          <w:sz w:val="18"/>
          <w:szCs w:val="18"/>
        </w:rPr>
        <w:t>select a.FIPSCountyId,</w:t>
      </w:r>
    </w:p>
    <w:p w:rsidR="00164CD9" w:rsidRDefault="00164CD9" w:rsidP="00164CD9">
      <w:pPr>
        <w:rPr>
          <w:rFonts w:ascii="Shruti" w:hAnsi="Shruti" w:cs="Shruti"/>
          <w:sz w:val="18"/>
          <w:szCs w:val="18"/>
        </w:rPr>
      </w:pPr>
      <w:r>
        <w:rPr>
          <w:rFonts w:ascii="Shruti" w:hAnsi="Shruti" w:cs="Shruti"/>
          <w:sz w:val="18"/>
          <w:szCs w:val="18"/>
        </w:rPr>
        <w:t xml:space="preserve">       a.FIPSStateId,</w:t>
      </w:r>
    </w:p>
    <w:p w:rsidR="00164CD9" w:rsidRDefault="00164CD9" w:rsidP="00164CD9">
      <w:pPr>
        <w:rPr>
          <w:rFonts w:ascii="Shruti" w:hAnsi="Shruti" w:cs="Shruti"/>
          <w:sz w:val="18"/>
          <w:szCs w:val="18"/>
        </w:rPr>
      </w:pPr>
      <w:r>
        <w:rPr>
          <w:rFonts w:ascii="Shruti" w:hAnsi="Shruti" w:cs="Shruti"/>
          <w:sz w:val="18"/>
          <w:szCs w:val="18"/>
        </w:rPr>
        <w:t xml:space="preserve">       a.Year,</w:t>
      </w:r>
    </w:p>
    <w:p w:rsidR="00164CD9" w:rsidRDefault="00164CD9" w:rsidP="00164CD9">
      <w:pPr>
        <w:rPr>
          <w:rFonts w:ascii="Shruti" w:hAnsi="Shruti" w:cs="Shruti"/>
          <w:sz w:val="18"/>
          <w:szCs w:val="18"/>
        </w:rPr>
      </w:pPr>
      <w:r>
        <w:rPr>
          <w:rFonts w:ascii="Shruti" w:hAnsi="Shruti" w:cs="Shruti"/>
          <w:sz w:val="18"/>
          <w:szCs w:val="18"/>
        </w:rPr>
        <w:t xml:space="preserve">       a.ATPFileName,</w:t>
      </w:r>
    </w:p>
    <w:p w:rsidR="00164CD9" w:rsidRDefault="00164CD9" w:rsidP="00164CD9">
      <w:pPr>
        <w:rPr>
          <w:rFonts w:ascii="Shruti" w:hAnsi="Shruti" w:cs="Shruti"/>
          <w:sz w:val="18"/>
          <w:szCs w:val="18"/>
        </w:rPr>
      </w:pPr>
      <w:r>
        <w:rPr>
          <w:rFonts w:ascii="Shruti" w:hAnsi="Shruti" w:cs="Shruti"/>
          <w:sz w:val="18"/>
          <w:szCs w:val="18"/>
        </w:rPr>
        <w:t xml:space="preserve">       a.IMFileName,</w:t>
      </w:r>
    </w:p>
    <w:p w:rsidR="00164CD9" w:rsidRDefault="00164CD9" w:rsidP="00164CD9">
      <w:pPr>
        <w:rPr>
          <w:rFonts w:ascii="Shruti" w:hAnsi="Shruti" w:cs="Shruti"/>
          <w:sz w:val="18"/>
          <w:szCs w:val="18"/>
        </w:rPr>
      </w:pPr>
      <w:r>
        <w:rPr>
          <w:rFonts w:ascii="Shruti" w:hAnsi="Shruti" w:cs="Shruti"/>
          <w:sz w:val="18"/>
          <w:szCs w:val="18"/>
        </w:rPr>
        <w:t xml:space="preserve">       a.RegDistFileName,</w:t>
      </w:r>
    </w:p>
    <w:p w:rsidR="00164CD9" w:rsidRDefault="00164CD9" w:rsidP="00164CD9">
      <w:pPr>
        <w:rPr>
          <w:rFonts w:ascii="Shruti" w:hAnsi="Shruti" w:cs="Shruti"/>
          <w:sz w:val="18"/>
          <w:szCs w:val="18"/>
        </w:rPr>
      </w:pPr>
      <w:r>
        <w:rPr>
          <w:rFonts w:ascii="Shruti" w:hAnsi="Shruti" w:cs="Shruti"/>
          <w:sz w:val="18"/>
          <w:szCs w:val="18"/>
        </w:rPr>
        <w:t xml:space="preserve">       a.VMTByHourFileName,</w:t>
      </w:r>
    </w:p>
    <w:p w:rsidR="00164CD9" w:rsidRDefault="00164CD9" w:rsidP="00164CD9">
      <w:pPr>
        <w:rPr>
          <w:rFonts w:ascii="Shruti" w:hAnsi="Shruti" w:cs="Shruti"/>
          <w:sz w:val="18"/>
          <w:szCs w:val="18"/>
        </w:rPr>
      </w:pPr>
      <w:r>
        <w:rPr>
          <w:rFonts w:ascii="Shruti" w:hAnsi="Shruti" w:cs="Shruti"/>
          <w:sz w:val="18"/>
          <w:szCs w:val="18"/>
        </w:rPr>
        <w:t xml:space="preserve">       a.MileAccumFileName,</w:t>
      </w:r>
    </w:p>
    <w:p w:rsidR="00164CD9" w:rsidRDefault="00164CD9" w:rsidP="00164CD9">
      <w:pPr>
        <w:rPr>
          <w:rFonts w:ascii="Shruti" w:hAnsi="Shruti" w:cs="Shruti"/>
          <w:sz w:val="18"/>
          <w:szCs w:val="18"/>
        </w:rPr>
      </w:pPr>
      <w:r>
        <w:rPr>
          <w:rFonts w:ascii="Shruti" w:hAnsi="Shruti" w:cs="Shruti"/>
          <w:sz w:val="18"/>
          <w:szCs w:val="18"/>
        </w:rPr>
        <w:t xml:space="preserve">       a.TripsPerDayFileName,</w:t>
      </w:r>
    </w:p>
    <w:p w:rsidR="00164CD9" w:rsidRDefault="00164CD9" w:rsidP="00164CD9">
      <w:pPr>
        <w:rPr>
          <w:rFonts w:ascii="Shruti" w:hAnsi="Shruti" w:cs="Shruti"/>
          <w:sz w:val="18"/>
          <w:szCs w:val="18"/>
        </w:rPr>
      </w:pPr>
      <w:r>
        <w:rPr>
          <w:rFonts w:ascii="Shruti" w:hAnsi="Shruti" w:cs="Shruti"/>
          <w:sz w:val="18"/>
          <w:szCs w:val="18"/>
        </w:rPr>
        <w:t xml:space="preserve">       a.StartDistFileName,</w:t>
      </w:r>
    </w:p>
    <w:p w:rsidR="00164CD9" w:rsidRDefault="00164CD9" w:rsidP="00164CD9">
      <w:pPr>
        <w:rPr>
          <w:rFonts w:ascii="Shruti" w:hAnsi="Shruti" w:cs="Shruti"/>
          <w:sz w:val="18"/>
          <w:szCs w:val="18"/>
        </w:rPr>
      </w:pPr>
      <w:r>
        <w:rPr>
          <w:rFonts w:ascii="Shruti" w:hAnsi="Shruti" w:cs="Shruti"/>
          <w:sz w:val="18"/>
          <w:szCs w:val="18"/>
        </w:rPr>
        <w:t xml:space="preserve">       a.SoakDistFileName,</w:t>
      </w:r>
    </w:p>
    <w:p w:rsidR="00164CD9" w:rsidRDefault="00164CD9" w:rsidP="00164CD9">
      <w:pPr>
        <w:rPr>
          <w:rFonts w:ascii="Shruti" w:hAnsi="Shruti" w:cs="Shruti"/>
          <w:sz w:val="18"/>
          <w:szCs w:val="18"/>
        </w:rPr>
      </w:pPr>
      <w:r>
        <w:rPr>
          <w:rFonts w:ascii="Shruti" w:hAnsi="Shruti" w:cs="Shruti"/>
          <w:sz w:val="18"/>
          <w:szCs w:val="18"/>
        </w:rPr>
        <w:t xml:space="preserve">       a.HotSoakFileName,</w:t>
      </w:r>
    </w:p>
    <w:p w:rsidR="00164CD9" w:rsidRDefault="00164CD9" w:rsidP="00164CD9">
      <w:pPr>
        <w:rPr>
          <w:rFonts w:ascii="Shruti" w:hAnsi="Shruti" w:cs="Shruti"/>
          <w:sz w:val="18"/>
          <w:szCs w:val="18"/>
        </w:rPr>
      </w:pPr>
      <w:r>
        <w:rPr>
          <w:rFonts w:ascii="Shruti" w:hAnsi="Shruti" w:cs="Shruti"/>
          <w:sz w:val="18"/>
          <w:szCs w:val="18"/>
        </w:rPr>
        <w:t xml:space="preserve">       a.DiurnSoakActivityFileName,</w:t>
      </w:r>
    </w:p>
    <w:p w:rsidR="00164CD9" w:rsidRDefault="00164CD9" w:rsidP="00164CD9">
      <w:pPr>
        <w:rPr>
          <w:rFonts w:ascii="Shruti" w:hAnsi="Shruti" w:cs="Shruti"/>
          <w:sz w:val="18"/>
          <w:szCs w:val="18"/>
        </w:rPr>
      </w:pPr>
      <w:r>
        <w:rPr>
          <w:rFonts w:ascii="Shruti" w:hAnsi="Shruti" w:cs="Shruti"/>
          <w:sz w:val="18"/>
          <w:szCs w:val="18"/>
        </w:rPr>
        <w:t xml:space="preserve">       a.TripLengthFileName,</w:t>
      </w:r>
    </w:p>
    <w:p w:rsidR="00164CD9" w:rsidRDefault="00164CD9" w:rsidP="00164CD9">
      <w:pPr>
        <w:rPr>
          <w:rFonts w:ascii="Shruti" w:hAnsi="Shruti" w:cs="Shruti"/>
          <w:sz w:val="18"/>
          <w:szCs w:val="18"/>
        </w:rPr>
      </w:pPr>
      <w:r>
        <w:rPr>
          <w:rFonts w:ascii="Shruti" w:hAnsi="Shruti" w:cs="Shruti"/>
          <w:sz w:val="18"/>
          <w:szCs w:val="18"/>
        </w:rPr>
        <w:t xml:space="preserve">       b.DieselFracFileName,</w:t>
      </w:r>
    </w:p>
    <w:p w:rsidR="00164CD9" w:rsidRDefault="00164CD9" w:rsidP="00164CD9">
      <w:pPr>
        <w:rPr>
          <w:rFonts w:ascii="Shruti" w:hAnsi="Shruti" w:cs="Shruti"/>
          <w:sz w:val="18"/>
          <w:szCs w:val="18"/>
        </w:rPr>
      </w:pPr>
      <w:r>
        <w:rPr>
          <w:rFonts w:ascii="Shruti" w:hAnsi="Shruti" w:cs="Shruti"/>
          <w:sz w:val="18"/>
          <w:szCs w:val="18"/>
        </w:rPr>
        <w:t xml:space="preserve">       a.AvgSpeedDistBaseFileName,</w:t>
      </w:r>
    </w:p>
    <w:p w:rsidR="00164CD9" w:rsidRDefault="00164CD9" w:rsidP="00164CD9">
      <w:pPr>
        <w:rPr>
          <w:rFonts w:ascii="Shruti" w:hAnsi="Shruti" w:cs="Shruti"/>
          <w:sz w:val="18"/>
          <w:szCs w:val="18"/>
        </w:rPr>
      </w:pPr>
      <w:r>
        <w:rPr>
          <w:rFonts w:ascii="Shruti" w:hAnsi="Shruti" w:cs="Shruti"/>
          <w:sz w:val="18"/>
          <w:szCs w:val="18"/>
        </w:rPr>
        <w:t xml:space="preserve">       a.Stage2Pct,</w:t>
      </w:r>
    </w:p>
    <w:p w:rsidR="00164CD9" w:rsidRDefault="00164CD9" w:rsidP="00164CD9">
      <w:pPr>
        <w:rPr>
          <w:rFonts w:ascii="Shruti" w:hAnsi="Shruti" w:cs="Shruti"/>
          <w:sz w:val="18"/>
          <w:szCs w:val="18"/>
        </w:rPr>
      </w:pPr>
      <w:r>
        <w:rPr>
          <w:rFonts w:ascii="Shruti" w:hAnsi="Shruti" w:cs="Shruti"/>
          <w:sz w:val="18"/>
          <w:szCs w:val="18"/>
        </w:rPr>
        <w:t xml:space="preserve">       a.NRACTFileName,</w:t>
      </w:r>
    </w:p>
    <w:p w:rsidR="00164CD9" w:rsidRDefault="00164CD9" w:rsidP="00164CD9">
      <w:pPr>
        <w:rPr>
          <w:rFonts w:ascii="Shruti" w:hAnsi="Shruti" w:cs="Shruti"/>
          <w:sz w:val="18"/>
          <w:szCs w:val="18"/>
        </w:rPr>
      </w:pPr>
      <w:r>
        <w:rPr>
          <w:rFonts w:ascii="Shruti" w:hAnsi="Shruti" w:cs="Shruti"/>
          <w:sz w:val="18"/>
          <w:szCs w:val="18"/>
        </w:rPr>
        <w:t xml:space="preserve">       a.DataSourceId,</w:t>
      </w:r>
    </w:p>
    <w:p w:rsidR="00164CD9" w:rsidRDefault="00164CD9" w:rsidP="00164CD9">
      <w:pPr>
        <w:rPr>
          <w:rFonts w:ascii="Shruti" w:hAnsi="Shruti" w:cs="Shruti"/>
          <w:sz w:val="18"/>
          <w:szCs w:val="18"/>
        </w:rPr>
      </w:pPr>
      <w:r>
        <w:rPr>
          <w:rFonts w:ascii="Shruti" w:hAnsi="Shruti" w:cs="Shruti"/>
          <w:sz w:val="18"/>
          <w:szCs w:val="18"/>
        </w:rPr>
        <w:t xml:space="preserve">       a.HasNRStateInputs,</w:t>
      </w:r>
    </w:p>
    <w:p w:rsidR="00164CD9" w:rsidRDefault="00164CD9" w:rsidP="00164CD9">
      <w:pPr>
        <w:rPr>
          <w:rFonts w:ascii="Shruti" w:hAnsi="Shruti" w:cs="Shruti"/>
          <w:sz w:val="18"/>
          <w:szCs w:val="18"/>
        </w:rPr>
      </w:pPr>
      <w:r>
        <w:rPr>
          <w:rFonts w:ascii="Shruti" w:hAnsi="Shruti" w:cs="Shruti"/>
          <w:sz w:val="18"/>
          <w:szCs w:val="18"/>
        </w:rPr>
        <w:lastRenderedPageBreak/>
        <w:t xml:space="preserve">       a.HasORStateInputs</w:t>
      </w:r>
    </w:p>
    <w:p w:rsidR="00164CD9" w:rsidRDefault="00164CD9" w:rsidP="00164CD9">
      <w:pPr>
        <w:rPr>
          <w:rFonts w:ascii="Shruti" w:hAnsi="Shruti" w:cs="Shruti"/>
          <w:sz w:val="18"/>
          <w:szCs w:val="18"/>
        </w:rPr>
      </w:pPr>
      <w:r>
        <w:rPr>
          <w:rFonts w:ascii="Shruti" w:hAnsi="Shruti" w:cs="Shruti"/>
          <w:sz w:val="18"/>
          <w:szCs w:val="18"/>
        </w:rPr>
        <w:t>from ncd20051207.countyyear as a left join</w:t>
      </w:r>
    </w:p>
    <w:p w:rsidR="00164CD9" w:rsidRDefault="00164CD9" w:rsidP="00164CD9">
      <w:pPr>
        <w:rPr>
          <w:rFonts w:ascii="Shruti" w:hAnsi="Shruti" w:cs="Shruti"/>
          <w:sz w:val="18"/>
          <w:szCs w:val="18"/>
        </w:rPr>
      </w:pPr>
      <w:r>
        <w:rPr>
          <w:rFonts w:ascii="Shruti" w:hAnsi="Shruti" w:cs="Shruti"/>
          <w:sz w:val="18"/>
          <w:szCs w:val="18"/>
        </w:rPr>
        <w:t xml:space="preserve">     dieselsf as b using (fipsstateid,fipscountyid,year);</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drop table if exists ncd20051207.countyyear;</w:t>
      </w:r>
    </w:p>
    <w:p w:rsidR="00164CD9" w:rsidRDefault="00164CD9" w:rsidP="00164CD9">
      <w:pPr>
        <w:rPr>
          <w:rFonts w:ascii="Shruti" w:hAnsi="Shruti" w:cs="Shruti"/>
          <w:sz w:val="18"/>
          <w:szCs w:val="18"/>
        </w:rPr>
      </w:pPr>
      <w:r>
        <w:rPr>
          <w:rFonts w:ascii="Shruti" w:hAnsi="Shruti" w:cs="Shruti"/>
          <w:sz w:val="18"/>
          <w:szCs w:val="18"/>
        </w:rPr>
        <w:t>rename table ncd20051207.countyyeard to ncd20051207.countyyear;</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p>
    <w:p w:rsidR="00164CD9" w:rsidRPr="009134CB" w:rsidRDefault="00164CD9" w:rsidP="00164CD9">
      <w:pPr>
        <w:rPr>
          <w:rStyle w:val="StyleShruti"/>
        </w:rPr>
      </w:pPr>
      <w:r w:rsidRPr="009134CB">
        <w:rPr>
          <w:rStyle w:val="StyleShruti"/>
        </w:rPr>
        <w:t>A script was used to change the database to better utilize the data source information in the database.  Some new fields were created to store data source information and other fields were moved to reduce duplication.</w:t>
      </w:r>
    </w:p>
    <w:p w:rsidR="00164CD9" w:rsidRPr="009134CB" w:rsidRDefault="00164CD9" w:rsidP="00164CD9">
      <w:pPr>
        <w:rPr>
          <w:rStyle w:val="StyleShruti"/>
        </w:rPr>
      </w:pP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r>
        <w:rPr>
          <w:rFonts w:ascii="Shruti" w:hAnsi="Shruti" w:cs="Shruti"/>
          <w:sz w:val="18"/>
          <w:szCs w:val="18"/>
        </w:rPr>
        <w:t># Intended to fix the problems identified in the data source fields in</w:t>
      </w:r>
    </w:p>
    <w:p w:rsidR="00164CD9" w:rsidRDefault="00164CD9" w:rsidP="00164CD9">
      <w:pPr>
        <w:rPr>
          <w:rFonts w:ascii="Shruti" w:hAnsi="Shruti" w:cs="Shruti"/>
          <w:sz w:val="18"/>
          <w:szCs w:val="18"/>
        </w:rPr>
      </w:pPr>
      <w:r>
        <w:rPr>
          <w:rFonts w:ascii="Shruti" w:hAnsi="Shruti" w:cs="Shruti"/>
          <w:sz w:val="18"/>
          <w:szCs w:val="18"/>
        </w:rPr>
        <w:t># the NCD20050318 version of the database.</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use ncd20051207;</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delete from datasource where datasourceid=701;</w:t>
      </w:r>
    </w:p>
    <w:p w:rsidR="00164CD9" w:rsidRDefault="00164CD9" w:rsidP="00164CD9">
      <w:pPr>
        <w:rPr>
          <w:rFonts w:ascii="Shruti" w:hAnsi="Shruti" w:cs="Shruti"/>
          <w:sz w:val="18"/>
          <w:szCs w:val="18"/>
        </w:rPr>
      </w:pPr>
      <w:r>
        <w:rPr>
          <w:rFonts w:ascii="Shruti" w:hAnsi="Shruti" w:cs="Shruti"/>
          <w:sz w:val="18"/>
          <w:szCs w:val="18"/>
        </w:rPr>
        <w:t>insert ignore into datasource</w:t>
      </w:r>
    </w:p>
    <w:p w:rsidR="00164CD9" w:rsidRDefault="00164CD9" w:rsidP="00164CD9">
      <w:pPr>
        <w:rPr>
          <w:rFonts w:ascii="Shruti" w:hAnsi="Shruti" w:cs="Shruti"/>
          <w:sz w:val="18"/>
          <w:szCs w:val="18"/>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18"/>
          <w:szCs w:val="18"/>
        </w:rPr>
      </w:pPr>
      <w:r>
        <w:rPr>
          <w:rFonts w:ascii="Shruti" w:hAnsi="Shruti" w:cs="Shruti"/>
          <w:sz w:val="18"/>
          <w:szCs w:val="18"/>
        </w:rPr>
        <w:lastRenderedPageBreak/>
        <w:t>(datasourceid,author,date,sponsor,documentid,qualitylevel,comments)</w:t>
      </w:r>
    </w:p>
    <w:p w:rsidR="00164CD9" w:rsidRDefault="00164CD9" w:rsidP="00164CD9">
      <w:pPr>
        <w:rPr>
          <w:rFonts w:ascii="Shruti" w:hAnsi="Shruti" w:cs="Shruti"/>
          <w:sz w:val="18"/>
          <w:szCs w:val="18"/>
        </w:rPr>
      </w:pPr>
      <w:r>
        <w:rPr>
          <w:rFonts w:ascii="Shruti" w:hAnsi="Shruti" w:cs="Shruti"/>
          <w:sz w:val="18"/>
          <w:szCs w:val="18"/>
        </w:rPr>
        <w:t>values ("701","Pechan","2004</w:t>
      </w:r>
      <w:r>
        <w:rPr>
          <w:rFonts w:ascii="Shruti" w:hAnsi="Shruti" w:cs="Shruti"/>
          <w:sz w:val="18"/>
          <w:szCs w:val="18"/>
        </w:rPr>
        <w:noBreakHyphen/>
        <w:t>01</w:t>
      </w:r>
      <w:r>
        <w:rPr>
          <w:rFonts w:ascii="Shruti" w:hAnsi="Shruti" w:cs="Shruti"/>
          <w:sz w:val="18"/>
          <w:szCs w:val="18"/>
        </w:rPr>
        <w:noBreakHyphen/>
        <w:t>01","EPA","nei_onroad_jan04.pdf",NULL," ftp://ftp.epa.gov/EmisInventory/finalnei99ver3/haps/documentation/onroad/nei_onroad_jan04.pdf");</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Add datasourceid #624 to the data source table to explain Broomfield County (CO)</w:t>
      </w:r>
    </w:p>
    <w:p w:rsidR="00164CD9" w:rsidRDefault="00164CD9" w:rsidP="00164CD9">
      <w:pPr>
        <w:rPr>
          <w:rFonts w:ascii="Shruti" w:hAnsi="Shruti" w:cs="Shruti"/>
          <w:sz w:val="18"/>
          <w:szCs w:val="18"/>
        </w:rPr>
      </w:pPr>
      <w:r>
        <w:rPr>
          <w:rFonts w:ascii="Shruti" w:hAnsi="Shruti" w:cs="Shruti"/>
          <w:sz w:val="18"/>
          <w:szCs w:val="18"/>
        </w:rPr>
        <w:t>#  in CountyMonthHour.</w:t>
      </w:r>
    </w:p>
    <w:p w:rsidR="00164CD9" w:rsidRDefault="00164CD9" w:rsidP="00164CD9">
      <w:pPr>
        <w:rPr>
          <w:rFonts w:ascii="Shruti" w:hAnsi="Shruti" w:cs="Shruti"/>
          <w:sz w:val="18"/>
          <w:szCs w:val="18"/>
        </w:rPr>
      </w:pPr>
      <w:r>
        <w:rPr>
          <w:rFonts w:ascii="Shruti" w:hAnsi="Shruti" w:cs="Shruti"/>
          <w:sz w:val="18"/>
          <w:szCs w:val="18"/>
        </w:rPr>
        <w:t># Change datasourceid to 624 in other tables where Broomfied County was added.</w:t>
      </w:r>
    </w:p>
    <w:p w:rsidR="00164CD9" w:rsidRDefault="00164CD9" w:rsidP="00164CD9">
      <w:pPr>
        <w:rPr>
          <w:rFonts w:ascii="Shruti" w:hAnsi="Shruti" w:cs="Shruti"/>
          <w:sz w:val="18"/>
          <w:szCs w:val="18"/>
        </w:rPr>
      </w:pPr>
      <w:r>
        <w:rPr>
          <w:rFonts w:ascii="Shruti" w:hAnsi="Shruti" w:cs="Shruti"/>
          <w:sz w:val="18"/>
          <w:szCs w:val="18"/>
        </w:rPr>
        <w:t>insert ignore into datasource</w:t>
      </w:r>
    </w:p>
    <w:p w:rsidR="00164CD9" w:rsidRDefault="00164CD9" w:rsidP="00164CD9">
      <w:pPr>
        <w:rPr>
          <w:rFonts w:ascii="Shruti" w:hAnsi="Shruti" w:cs="Shruti"/>
          <w:sz w:val="18"/>
          <w:szCs w:val="18"/>
        </w:rPr>
      </w:pPr>
      <w:r>
        <w:rPr>
          <w:rFonts w:ascii="Shruti" w:hAnsi="Shruti" w:cs="Shruti"/>
          <w:sz w:val="18"/>
          <w:szCs w:val="18"/>
        </w:rPr>
        <w:t>(datasourceid,author,date,sponsor,documentid,qualitylevel,comments)</w:t>
      </w:r>
    </w:p>
    <w:p w:rsidR="00164CD9" w:rsidRDefault="00164CD9" w:rsidP="00164CD9">
      <w:pPr>
        <w:rPr>
          <w:rFonts w:ascii="Shruti" w:hAnsi="Shruti" w:cs="Shruti"/>
          <w:sz w:val="18"/>
          <w:szCs w:val="18"/>
        </w:rPr>
      </w:pPr>
      <w:r>
        <w:rPr>
          <w:rFonts w:ascii="Shruti" w:hAnsi="Shruti" w:cs="Shruti"/>
          <w:sz w:val="18"/>
          <w:szCs w:val="18"/>
        </w:rPr>
        <w:t>values ("624","OTAQ","2004</w:t>
      </w:r>
      <w:r>
        <w:rPr>
          <w:rFonts w:ascii="Shruti" w:hAnsi="Shruti" w:cs="Shruti"/>
          <w:sz w:val="18"/>
          <w:szCs w:val="18"/>
        </w:rPr>
        <w:noBreakHyphen/>
        <w:t>12</w:t>
      </w:r>
      <w:r>
        <w:rPr>
          <w:rFonts w:ascii="Shruti" w:hAnsi="Shruti" w:cs="Shruti"/>
          <w:sz w:val="18"/>
          <w:szCs w:val="18"/>
        </w:rPr>
        <w:noBreakHyphen/>
        <w:t>01","EPA","Same as Boulder: 310,407,605 &amp; 623.",NULL,</w:t>
      </w:r>
    </w:p>
    <w:p w:rsidR="00164CD9" w:rsidRDefault="00164CD9" w:rsidP="00164CD9">
      <w:pPr>
        <w:rPr>
          <w:rFonts w:ascii="Shruti" w:hAnsi="Shruti" w:cs="Shruti"/>
          <w:sz w:val="18"/>
          <w:szCs w:val="18"/>
        </w:rPr>
      </w:pPr>
      <w:r>
        <w:rPr>
          <w:rFonts w:ascii="Shruti" w:hAnsi="Shruti" w:cs="Shruti"/>
          <w:sz w:val="18"/>
          <w:szCs w:val="18"/>
        </w:rPr>
        <w:t xml:space="preserve">        "Broomfield assumes same data as Boulder. Refer to data sources 310,407,605 &amp; 623.");</w:t>
      </w:r>
    </w:p>
    <w:p w:rsidR="00164CD9" w:rsidRDefault="00164CD9" w:rsidP="00164CD9">
      <w:pPr>
        <w:rPr>
          <w:rFonts w:ascii="Shruti" w:hAnsi="Shruti" w:cs="Shruti"/>
          <w:sz w:val="18"/>
          <w:szCs w:val="18"/>
        </w:rPr>
      </w:pPr>
      <w:r>
        <w:rPr>
          <w:rFonts w:ascii="Shruti" w:hAnsi="Shruti" w:cs="Shruti"/>
          <w:sz w:val="18"/>
          <w:szCs w:val="18"/>
        </w:rPr>
        <w:t>update countymonthhour set datasourceid=624 where fipsstateid=8 and fipscountyid=14;</w:t>
      </w:r>
    </w:p>
    <w:p w:rsidR="00164CD9" w:rsidRDefault="00164CD9" w:rsidP="00164CD9">
      <w:pPr>
        <w:rPr>
          <w:rFonts w:ascii="Shruti" w:hAnsi="Shruti" w:cs="Shruti"/>
          <w:sz w:val="18"/>
          <w:szCs w:val="18"/>
        </w:rPr>
      </w:pPr>
      <w:r>
        <w:rPr>
          <w:rFonts w:ascii="Shruti" w:hAnsi="Shruti" w:cs="Shruti"/>
          <w:sz w:val="18"/>
          <w:szCs w:val="18"/>
        </w:rPr>
        <w:t>update countyyear      set datasourceid=624 where fipsstateid=8 and fipscountyid=14;</w:t>
      </w:r>
    </w:p>
    <w:p w:rsidR="00164CD9" w:rsidRDefault="00164CD9" w:rsidP="00164CD9">
      <w:pPr>
        <w:rPr>
          <w:rFonts w:ascii="Shruti" w:hAnsi="Shruti" w:cs="Shruti"/>
          <w:sz w:val="18"/>
          <w:szCs w:val="18"/>
        </w:rPr>
      </w:pPr>
      <w:r>
        <w:rPr>
          <w:rFonts w:ascii="Shruti" w:hAnsi="Shruti" w:cs="Shruti"/>
          <w:sz w:val="18"/>
          <w:szCs w:val="18"/>
        </w:rPr>
        <w:t xml:space="preserve">update countyyearmonth set hwyfueldatasource=624 </w:t>
      </w:r>
    </w:p>
    <w:p w:rsidR="00164CD9" w:rsidRDefault="00164CD9" w:rsidP="00164CD9">
      <w:pPr>
        <w:rPr>
          <w:rFonts w:ascii="Shruti" w:hAnsi="Shruti" w:cs="Shruti"/>
          <w:sz w:val="18"/>
          <w:szCs w:val="18"/>
        </w:rPr>
      </w:pPr>
      <w:r>
        <w:rPr>
          <w:rFonts w:ascii="Shruti" w:hAnsi="Shruti" w:cs="Shruti"/>
          <w:sz w:val="18"/>
          <w:szCs w:val="18"/>
        </w:rPr>
        <w:t xml:space="preserve">       where fipsstateid=8 and fipscountyid=14 and year=2002;</w:t>
      </w:r>
    </w:p>
    <w:p w:rsidR="00164CD9" w:rsidRDefault="00164CD9" w:rsidP="00164CD9">
      <w:pPr>
        <w:rPr>
          <w:rFonts w:ascii="Shruti" w:hAnsi="Shruti" w:cs="Shruti"/>
          <w:sz w:val="18"/>
          <w:szCs w:val="18"/>
        </w:rPr>
      </w:pPr>
      <w:r>
        <w:rPr>
          <w:rFonts w:ascii="Shruti" w:hAnsi="Shruti" w:cs="Shruti"/>
          <w:sz w:val="18"/>
          <w:szCs w:val="18"/>
        </w:rPr>
        <w:t xml:space="preserve">update countyyearmonth set nrfueldatasource=624 </w:t>
      </w:r>
    </w:p>
    <w:p w:rsidR="00164CD9" w:rsidRDefault="00164CD9" w:rsidP="00164CD9">
      <w:pPr>
        <w:rPr>
          <w:rFonts w:ascii="Shruti" w:hAnsi="Shruti" w:cs="Shruti"/>
          <w:sz w:val="18"/>
          <w:szCs w:val="18"/>
        </w:rPr>
      </w:pPr>
      <w:r>
        <w:rPr>
          <w:rFonts w:ascii="Shruti" w:hAnsi="Shruti" w:cs="Shruti"/>
          <w:sz w:val="18"/>
          <w:szCs w:val="18"/>
        </w:rPr>
        <w:t xml:space="preserve">       where fipsstateid=8 and fipscountyid=14 and year=2002;</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Replace NULL values for District of Columbia (11) for 2002 in BaseYearVMT.</w:t>
      </w:r>
    </w:p>
    <w:p w:rsidR="00164CD9" w:rsidRDefault="00164CD9" w:rsidP="00164CD9">
      <w:pPr>
        <w:rPr>
          <w:rFonts w:ascii="Shruti" w:hAnsi="Shruti" w:cs="Shruti"/>
          <w:sz w:val="18"/>
          <w:szCs w:val="18"/>
        </w:rPr>
      </w:pPr>
      <w:r>
        <w:rPr>
          <w:rFonts w:ascii="Shruti" w:hAnsi="Shruti" w:cs="Shruti"/>
          <w:sz w:val="18"/>
          <w:szCs w:val="18"/>
        </w:rPr>
        <w:t>update baseyearvmt     set datasourceid=1101 where fipsstateid=11 and baseyear=2002 and vmt=0;</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Add data source #804 to the data source table to explain BaseYearVMT for 1999.</w:t>
      </w:r>
    </w:p>
    <w:p w:rsidR="00164CD9" w:rsidRDefault="00164CD9" w:rsidP="00164CD9">
      <w:pPr>
        <w:rPr>
          <w:rFonts w:ascii="Shruti" w:hAnsi="Shruti" w:cs="Shruti"/>
          <w:sz w:val="18"/>
          <w:szCs w:val="18"/>
        </w:rPr>
      </w:pPr>
      <w:r>
        <w:rPr>
          <w:rFonts w:ascii="Shruti" w:hAnsi="Shruti" w:cs="Shruti"/>
          <w:sz w:val="18"/>
          <w:szCs w:val="18"/>
        </w:rPr>
        <w:t>#  Replace NULL values for 1999 VMT in BaseYearVMT.</w:t>
      </w:r>
    </w:p>
    <w:p w:rsidR="00164CD9" w:rsidRDefault="00164CD9" w:rsidP="00164CD9">
      <w:pPr>
        <w:rPr>
          <w:rFonts w:ascii="Shruti" w:hAnsi="Shruti" w:cs="Shruti"/>
          <w:sz w:val="18"/>
          <w:szCs w:val="18"/>
        </w:rPr>
      </w:pPr>
      <w:r>
        <w:rPr>
          <w:rFonts w:ascii="Shruti" w:hAnsi="Shruti" w:cs="Shruti"/>
          <w:sz w:val="18"/>
          <w:szCs w:val="18"/>
        </w:rPr>
        <w:t>insert ignore into datasource</w:t>
      </w:r>
    </w:p>
    <w:p w:rsidR="00164CD9" w:rsidRDefault="00164CD9" w:rsidP="00164CD9">
      <w:pPr>
        <w:rPr>
          <w:rFonts w:ascii="Shruti" w:hAnsi="Shruti" w:cs="Shruti"/>
          <w:sz w:val="18"/>
          <w:szCs w:val="18"/>
        </w:rPr>
      </w:pPr>
      <w:r>
        <w:rPr>
          <w:rFonts w:ascii="Shruti" w:hAnsi="Shruti" w:cs="Shruti"/>
          <w:sz w:val="18"/>
          <w:szCs w:val="18"/>
        </w:rPr>
        <w:lastRenderedPageBreak/>
        <w:t>(datasourceid,author,date,sponsor,documentid,qualitylevel,comments)</w:t>
      </w:r>
    </w:p>
    <w:p w:rsidR="00164CD9" w:rsidRDefault="00164CD9" w:rsidP="00164CD9">
      <w:pPr>
        <w:rPr>
          <w:rFonts w:ascii="Shruti" w:hAnsi="Shruti" w:cs="Shruti"/>
          <w:sz w:val="18"/>
          <w:szCs w:val="18"/>
        </w:rPr>
      </w:pPr>
      <w:r>
        <w:rPr>
          <w:rFonts w:ascii="Shruti" w:hAnsi="Shruti" w:cs="Shruti"/>
          <w:sz w:val="18"/>
          <w:szCs w:val="18"/>
        </w:rPr>
        <w:t>values ("804","Pechan","2003</w:t>
      </w:r>
      <w:r>
        <w:rPr>
          <w:rFonts w:ascii="Shruti" w:hAnsi="Shruti" w:cs="Shruti"/>
          <w:sz w:val="18"/>
          <w:szCs w:val="18"/>
        </w:rPr>
        <w:noBreakHyphen/>
        <w:t>09</w:t>
      </w:r>
      <w:r>
        <w:rPr>
          <w:rFonts w:ascii="Shruti" w:hAnsi="Shruti" w:cs="Shruti"/>
          <w:sz w:val="18"/>
          <w:szCs w:val="18"/>
        </w:rPr>
        <w:noBreakHyphen/>
        <w:t>12","EPA","VMT99_f_m6_nei3.dbf",NULL,</w:t>
      </w:r>
    </w:p>
    <w:p w:rsidR="00164CD9" w:rsidRDefault="00164CD9" w:rsidP="00164CD9">
      <w:pPr>
        <w:rPr>
          <w:rFonts w:ascii="Shruti" w:hAnsi="Shruti" w:cs="Shruti"/>
          <w:sz w:val="18"/>
          <w:szCs w:val="18"/>
        </w:rPr>
      </w:pPr>
      <w:r>
        <w:rPr>
          <w:rFonts w:ascii="Shruti" w:hAnsi="Shruti" w:cs="Shruti"/>
          <w:sz w:val="18"/>
          <w:szCs w:val="18"/>
        </w:rPr>
        <w:t xml:space="preserve">        "This is the final,version 3, of the 1999 NEI updates to the VMT.");</w:t>
      </w:r>
    </w:p>
    <w:p w:rsidR="00164CD9" w:rsidRDefault="00164CD9" w:rsidP="00164CD9">
      <w:pPr>
        <w:rPr>
          <w:rFonts w:ascii="Shruti" w:hAnsi="Shruti" w:cs="Shruti"/>
          <w:sz w:val="18"/>
          <w:szCs w:val="18"/>
        </w:rPr>
      </w:pPr>
      <w:r>
        <w:rPr>
          <w:rFonts w:ascii="Shruti" w:hAnsi="Shruti" w:cs="Shruti"/>
          <w:sz w:val="18"/>
          <w:szCs w:val="18"/>
        </w:rPr>
        <w:t>update baseyearvmt     set datasourceid=804 where baseyear=1999;</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r>
        <w:rPr>
          <w:rFonts w:ascii="Shruti" w:hAnsi="Shruti" w:cs="Shruti"/>
          <w:sz w:val="18"/>
          <w:szCs w:val="18"/>
        </w:rPr>
        <w:t>#  Make structural changes to the database tables.</w:t>
      </w:r>
    </w:p>
    <w:p w:rsidR="00164CD9" w:rsidRDefault="00164CD9" w:rsidP="00164CD9">
      <w:pPr>
        <w:rPr>
          <w:rFonts w:ascii="Shruti" w:hAnsi="Shruti" w:cs="Shruti"/>
          <w:sz w:val="18"/>
          <w:szCs w:val="18"/>
        </w:rPr>
      </w:pPr>
      <w:r>
        <w:rPr>
          <w:rFonts w:ascii="Shruti" w:hAnsi="Shruti" w:cs="Shruti"/>
          <w:sz w:val="18"/>
          <w:szCs w:val="18"/>
        </w:rPr>
        <w:t>#  Move data source information to the appropriate new fields in other tables.</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Save the old County table and create a new version.</w:t>
      </w:r>
    </w:p>
    <w:p w:rsidR="00164CD9" w:rsidRDefault="00164CD9" w:rsidP="00164CD9">
      <w:pPr>
        <w:rPr>
          <w:rFonts w:ascii="Shruti" w:hAnsi="Shruti" w:cs="Shruti"/>
          <w:sz w:val="18"/>
          <w:szCs w:val="18"/>
        </w:rPr>
      </w:pPr>
      <w:r>
        <w:rPr>
          <w:rFonts w:ascii="Shruti" w:hAnsi="Shruti" w:cs="Shruti"/>
          <w:sz w:val="18"/>
          <w:szCs w:val="18"/>
        </w:rPr>
        <w:t>drop table if exists oldcounty;</w:t>
      </w:r>
    </w:p>
    <w:p w:rsidR="00164CD9" w:rsidRDefault="00164CD9" w:rsidP="00164CD9">
      <w:pPr>
        <w:rPr>
          <w:rFonts w:ascii="Shruti" w:hAnsi="Shruti" w:cs="Shruti"/>
          <w:sz w:val="18"/>
          <w:szCs w:val="18"/>
        </w:rPr>
      </w:pPr>
      <w:r>
        <w:rPr>
          <w:rFonts w:ascii="Shruti" w:hAnsi="Shruti" w:cs="Shruti"/>
          <w:sz w:val="18"/>
          <w:szCs w:val="18"/>
        </w:rPr>
        <w:t>alter table county rename oldcounty;</w:t>
      </w:r>
    </w:p>
    <w:p w:rsidR="00164CD9" w:rsidRDefault="00164CD9" w:rsidP="00164CD9">
      <w:pPr>
        <w:rPr>
          <w:rFonts w:ascii="Shruti" w:hAnsi="Shruti" w:cs="Shruti"/>
          <w:sz w:val="18"/>
          <w:szCs w:val="18"/>
        </w:rPr>
      </w:pPr>
      <w:r>
        <w:rPr>
          <w:rFonts w:ascii="Shruti" w:hAnsi="Shruti" w:cs="Shruti"/>
          <w:sz w:val="18"/>
          <w:szCs w:val="18"/>
        </w:rPr>
        <w:t>CREATE TABLE `newcounty` (</w:t>
      </w:r>
    </w:p>
    <w:p w:rsidR="00164CD9" w:rsidRDefault="00164CD9" w:rsidP="00164CD9">
      <w:pPr>
        <w:rPr>
          <w:rFonts w:ascii="Shruti" w:hAnsi="Shruti" w:cs="Shruti"/>
          <w:sz w:val="18"/>
          <w:szCs w:val="18"/>
        </w:rPr>
      </w:pPr>
      <w:r>
        <w:rPr>
          <w:rFonts w:ascii="Shruti" w:hAnsi="Shruti" w:cs="Shruti"/>
          <w:sz w:val="18"/>
          <w:szCs w:val="18"/>
        </w:rPr>
        <w:t xml:space="preserve">  `FIPSCountyId`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`FIPSStateId` tinyint(2) NOT NULL default '0',</w:t>
      </w:r>
    </w:p>
    <w:p w:rsidR="00164CD9" w:rsidRDefault="00164CD9" w:rsidP="00164CD9">
      <w:pPr>
        <w:rPr>
          <w:rFonts w:ascii="Shruti" w:hAnsi="Shruti" w:cs="Shruti"/>
          <w:sz w:val="18"/>
          <w:szCs w:val="18"/>
        </w:rPr>
      </w:pPr>
      <w:r>
        <w:rPr>
          <w:rFonts w:ascii="Shruti" w:hAnsi="Shruti" w:cs="Shruti"/>
          <w:sz w:val="18"/>
          <w:szCs w:val="18"/>
        </w:rPr>
        <w:t xml:space="preserve">  `CountyName` char(50) NOT NULL default '',</w:t>
      </w:r>
    </w:p>
    <w:p w:rsidR="00164CD9" w:rsidRDefault="00164CD9" w:rsidP="00164CD9">
      <w:pPr>
        <w:rPr>
          <w:rFonts w:ascii="Shruti" w:hAnsi="Shruti" w:cs="Shruti"/>
          <w:sz w:val="18"/>
          <w:szCs w:val="18"/>
        </w:rPr>
      </w:pPr>
      <w:r>
        <w:rPr>
          <w:rFonts w:ascii="Shruti" w:hAnsi="Shruti" w:cs="Shruti"/>
          <w:sz w:val="18"/>
          <w:szCs w:val="18"/>
        </w:rPr>
        <w:t xml:space="preserve">  `Altitude` char(1) NOT NULL default '',</w:t>
      </w:r>
    </w:p>
    <w:p w:rsidR="00164CD9" w:rsidRDefault="00164CD9" w:rsidP="00164CD9">
      <w:pPr>
        <w:rPr>
          <w:rFonts w:ascii="Shruti" w:hAnsi="Shruti" w:cs="Shruti"/>
          <w:sz w:val="18"/>
          <w:szCs w:val="18"/>
        </w:rPr>
      </w:pPr>
      <w:r>
        <w:rPr>
          <w:rFonts w:ascii="Shruti" w:hAnsi="Shruti" w:cs="Shruti"/>
          <w:sz w:val="18"/>
          <w:szCs w:val="18"/>
        </w:rPr>
        <w:t xml:space="preserve">  `BarometricPressure` float NOT NULL default '0',</w:t>
      </w:r>
    </w:p>
    <w:p w:rsidR="00164CD9" w:rsidRDefault="00164CD9" w:rsidP="00164CD9">
      <w:pPr>
        <w:rPr>
          <w:rFonts w:ascii="Shruti" w:hAnsi="Shruti" w:cs="Shruti"/>
          <w:sz w:val="18"/>
          <w:szCs w:val="18"/>
        </w:rPr>
      </w:pPr>
      <w:r>
        <w:rPr>
          <w:rFonts w:ascii="Shruti" w:hAnsi="Shruti" w:cs="Shruti"/>
          <w:sz w:val="18"/>
          <w:szCs w:val="18"/>
        </w:rPr>
        <w:t xml:space="preserve">  `OzoneSeasonStartMonth`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`OzoneSeasonStartDay` smallint(6) NOT NULL default '0',</w:t>
      </w:r>
    </w:p>
    <w:p w:rsidR="00164CD9" w:rsidRDefault="00164CD9" w:rsidP="00164CD9">
      <w:pPr>
        <w:rPr>
          <w:rFonts w:ascii="Shruti" w:hAnsi="Shruti" w:cs="Shruti"/>
          <w:sz w:val="18"/>
          <w:szCs w:val="18"/>
        </w:rPr>
      </w:pPr>
      <w:r>
        <w:rPr>
          <w:rFonts w:ascii="Shruti" w:hAnsi="Shruti" w:cs="Shruti"/>
          <w:sz w:val="18"/>
          <w:szCs w:val="18"/>
        </w:rPr>
        <w:lastRenderedPageBreak/>
        <w:t xml:space="preserve">  `OzoneSeasonEndMonth`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`OzoneSeasonEndDay`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`Stage2StartYear` smallint(6) default NULL,</w:t>
      </w:r>
    </w:p>
    <w:p w:rsidR="00164CD9" w:rsidRDefault="00164CD9" w:rsidP="00164CD9">
      <w:pPr>
        <w:rPr>
          <w:rFonts w:ascii="Shruti" w:hAnsi="Shruti" w:cs="Shruti"/>
          <w:sz w:val="18"/>
          <w:szCs w:val="18"/>
        </w:rPr>
      </w:pPr>
      <w:r>
        <w:rPr>
          <w:rFonts w:ascii="Shruti" w:hAnsi="Shruti" w:cs="Shruti"/>
          <w:sz w:val="18"/>
          <w:szCs w:val="18"/>
        </w:rPr>
        <w:t xml:space="preserve">  `PhaseInYears` smallint(6) default NULL,</w:t>
      </w:r>
    </w:p>
    <w:p w:rsidR="00164CD9" w:rsidRDefault="00164CD9" w:rsidP="00164CD9">
      <w:pPr>
        <w:rPr>
          <w:rFonts w:ascii="Shruti" w:hAnsi="Shruti" w:cs="Shruti"/>
          <w:sz w:val="18"/>
          <w:szCs w:val="18"/>
        </w:rPr>
      </w:pPr>
      <w:r>
        <w:rPr>
          <w:rFonts w:ascii="Shruti" w:hAnsi="Shruti" w:cs="Shruti"/>
          <w:sz w:val="18"/>
          <w:szCs w:val="18"/>
        </w:rPr>
        <w:t xml:space="preserve">  `LDVStage2Percent` float default NULL,</w:t>
      </w:r>
    </w:p>
    <w:p w:rsidR="00164CD9" w:rsidRDefault="00164CD9" w:rsidP="00164CD9">
      <w:pPr>
        <w:rPr>
          <w:rFonts w:ascii="Shruti" w:hAnsi="Shruti" w:cs="Shruti"/>
          <w:sz w:val="18"/>
          <w:szCs w:val="18"/>
        </w:rPr>
      </w:pPr>
      <w:r>
        <w:rPr>
          <w:rFonts w:ascii="Shruti" w:hAnsi="Shruti" w:cs="Shruti"/>
          <w:sz w:val="18"/>
          <w:szCs w:val="18"/>
        </w:rPr>
        <w:t xml:space="preserve">  `HDVStage2Percent` float default NULL,</w:t>
      </w:r>
    </w:p>
    <w:p w:rsidR="00164CD9" w:rsidRDefault="00164CD9" w:rsidP="00164CD9">
      <w:pPr>
        <w:rPr>
          <w:rFonts w:ascii="Shruti" w:hAnsi="Shruti" w:cs="Shruti"/>
          <w:sz w:val="18"/>
          <w:szCs w:val="18"/>
        </w:rPr>
      </w:pPr>
      <w:r>
        <w:rPr>
          <w:rFonts w:ascii="Shruti" w:hAnsi="Shruti" w:cs="Shruti"/>
          <w:sz w:val="18"/>
          <w:szCs w:val="18"/>
        </w:rPr>
        <w:t xml:space="preserve">  `NGVFractionFileName`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`DataSourceId`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`CountyVMTMonthAllocationDataSource`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`CountyMonthHourDataSource`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PRIMARY KEY  (`FIPSCountyId`,`FIPSStateId`)</w:t>
      </w:r>
    </w:p>
    <w:p w:rsidR="00164CD9" w:rsidRDefault="00164CD9" w:rsidP="00164CD9">
      <w:pPr>
        <w:rPr>
          <w:rFonts w:ascii="Shruti" w:hAnsi="Shruti" w:cs="Shruti"/>
          <w:sz w:val="18"/>
          <w:szCs w:val="18"/>
        </w:rPr>
      </w:pPr>
      <w:r>
        <w:rPr>
          <w:rFonts w:ascii="Shruti" w:hAnsi="Shruti" w:cs="Shruti"/>
          <w:sz w:val="18"/>
          <w:szCs w:val="18"/>
        </w:rPr>
        <w:t>) TYPE=MyISAM ;</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Add in the data sources from the CountyMonthHour table.</w:t>
      </w:r>
    </w:p>
    <w:p w:rsidR="00164CD9" w:rsidRDefault="00164CD9" w:rsidP="00164CD9">
      <w:pPr>
        <w:rPr>
          <w:rFonts w:ascii="Shruti" w:hAnsi="Shruti" w:cs="Shruti"/>
          <w:sz w:val="18"/>
          <w:szCs w:val="18"/>
        </w:rPr>
      </w:pPr>
      <w:r>
        <w:rPr>
          <w:rFonts w:ascii="Shruti" w:hAnsi="Shruti" w:cs="Shruti"/>
          <w:sz w:val="18"/>
          <w:szCs w:val="18"/>
        </w:rPr>
        <w:t>#  Set the County table data sources to the default (1999 NEI) data source.</w:t>
      </w:r>
    </w:p>
    <w:p w:rsidR="00164CD9" w:rsidRDefault="00164CD9" w:rsidP="00164CD9">
      <w:pPr>
        <w:rPr>
          <w:rFonts w:ascii="Shruti" w:hAnsi="Shruti" w:cs="Shruti"/>
          <w:sz w:val="18"/>
          <w:szCs w:val="18"/>
        </w:rPr>
      </w:pPr>
      <w:r>
        <w:rPr>
          <w:rFonts w:ascii="Shruti" w:hAnsi="Shruti" w:cs="Shruti"/>
          <w:sz w:val="18"/>
          <w:szCs w:val="18"/>
        </w:rPr>
        <w:t>truncate newcounty;</w:t>
      </w:r>
    </w:p>
    <w:p w:rsidR="00164CD9" w:rsidRDefault="00164CD9" w:rsidP="00164CD9">
      <w:pPr>
        <w:rPr>
          <w:rFonts w:ascii="Shruti" w:hAnsi="Shruti" w:cs="Shruti"/>
          <w:sz w:val="18"/>
          <w:szCs w:val="18"/>
        </w:rPr>
      </w:pPr>
      <w:r>
        <w:rPr>
          <w:rFonts w:ascii="Shruti" w:hAnsi="Shruti" w:cs="Shruti"/>
          <w:sz w:val="18"/>
          <w:szCs w:val="18"/>
        </w:rPr>
        <w:t>insert into newcounty</w:t>
      </w:r>
    </w:p>
    <w:p w:rsidR="00164CD9" w:rsidRDefault="00164CD9" w:rsidP="00164CD9">
      <w:pPr>
        <w:rPr>
          <w:rFonts w:ascii="Shruti" w:hAnsi="Shruti" w:cs="Shruti"/>
          <w:sz w:val="18"/>
          <w:szCs w:val="18"/>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18"/>
          <w:szCs w:val="18"/>
        </w:rPr>
      </w:pPr>
      <w:r>
        <w:rPr>
          <w:rFonts w:ascii="Shruti" w:hAnsi="Shruti" w:cs="Shruti"/>
          <w:sz w:val="18"/>
          <w:szCs w:val="18"/>
        </w:rPr>
        <w:lastRenderedPageBreak/>
        <w:t xml:space="preserve">  (fipscountyid,fipsstateid,countyname,altitude,barometricpressure,</w:t>
      </w:r>
    </w:p>
    <w:p w:rsidR="00164CD9" w:rsidRDefault="00164CD9" w:rsidP="00164CD9">
      <w:pPr>
        <w:rPr>
          <w:rFonts w:ascii="Shruti" w:hAnsi="Shruti" w:cs="Shruti"/>
          <w:sz w:val="18"/>
          <w:szCs w:val="18"/>
        </w:rPr>
      </w:pPr>
      <w:r>
        <w:rPr>
          <w:rFonts w:ascii="Shruti" w:hAnsi="Shruti" w:cs="Shruti"/>
          <w:sz w:val="18"/>
          <w:szCs w:val="18"/>
        </w:rPr>
        <w:t xml:space="preserve">   ozoneseasonstartmonth,ozoneseasonstartday,ozoneseasonendmonth,ozoneseasonendday,</w:t>
      </w:r>
    </w:p>
    <w:p w:rsidR="00164CD9" w:rsidRDefault="00164CD9" w:rsidP="00164CD9">
      <w:pPr>
        <w:rPr>
          <w:rFonts w:ascii="Shruti" w:hAnsi="Shruti" w:cs="Shruti"/>
          <w:sz w:val="18"/>
          <w:szCs w:val="18"/>
        </w:rPr>
      </w:pPr>
      <w:r>
        <w:rPr>
          <w:rFonts w:ascii="Shruti" w:hAnsi="Shruti" w:cs="Shruti"/>
          <w:sz w:val="18"/>
          <w:szCs w:val="18"/>
        </w:rPr>
        <w:t xml:space="preserve">   stage2startyear,phaseinyears,ldvstage2percent,hdvstage2percent,</w:t>
      </w:r>
    </w:p>
    <w:p w:rsidR="00164CD9" w:rsidRDefault="00164CD9" w:rsidP="00164CD9">
      <w:pPr>
        <w:rPr>
          <w:rFonts w:ascii="Shruti" w:hAnsi="Shruti" w:cs="Shruti"/>
          <w:sz w:val="18"/>
          <w:szCs w:val="18"/>
        </w:rPr>
      </w:pPr>
      <w:r>
        <w:rPr>
          <w:rFonts w:ascii="Shruti" w:hAnsi="Shruti" w:cs="Shruti"/>
          <w:sz w:val="18"/>
          <w:szCs w:val="18"/>
        </w:rPr>
        <w:t xml:space="preserve">   ngvfractionfilename,datasourceid,countyvmtmonthallocationdatasource,</w:t>
      </w:r>
    </w:p>
    <w:p w:rsidR="00164CD9" w:rsidRDefault="00164CD9" w:rsidP="00164CD9">
      <w:pPr>
        <w:rPr>
          <w:rFonts w:ascii="Shruti" w:hAnsi="Shruti" w:cs="Shruti"/>
          <w:sz w:val="18"/>
          <w:szCs w:val="18"/>
        </w:rPr>
      </w:pPr>
      <w:r>
        <w:rPr>
          <w:rFonts w:ascii="Shruti" w:hAnsi="Shruti" w:cs="Shruti"/>
          <w:sz w:val="18"/>
          <w:szCs w:val="18"/>
        </w:rPr>
        <w:t xml:space="preserve">   countymonthhourdatasource)</w:t>
      </w:r>
    </w:p>
    <w:p w:rsidR="00164CD9" w:rsidRDefault="00164CD9" w:rsidP="00164CD9">
      <w:pPr>
        <w:rPr>
          <w:rFonts w:ascii="Shruti" w:hAnsi="Shruti" w:cs="Shruti"/>
          <w:sz w:val="18"/>
          <w:szCs w:val="18"/>
        </w:rPr>
      </w:pPr>
      <w:r>
        <w:rPr>
          <w:rFonts w:ascii="Shruti" w:hAnsi="Shruti" w:cs="Shruti"/>
          <w:sz w:val="18"/>
          <w:szCs w:val="18"/>
        </w:rPr>
        <w:lastRenderedPageBreak/>
        <w:t>select a.fipscountyid,a.fipsstateid,countyname,altitude,barometricpressure,</w:t>
      </w:r>
    </w:p>
    <w:p w:rsidR="00164CD9" w:rsidRDefault="00164CD9" w:rsidP="00164CD9">
      <w:pPr>
        <w:rPr>
          <w:rFonts w:ascii="Shruti" w:hAnsi="Shruti" w:cs="Shruti"/>
          <w:sz w:val="18"/>
          <w:szCs w:val="18"/>
        </w:rPr>
      </w:pPr>
      <w:r>
        <w:rPr>
          <w:rFonts w:ascii="Shruti" w:hAnsi="Shruti" w:cs="Shruti"/>
          <w:sz w:val="18"/>
          <w:szCs w:val="18"/>
        </w:rPr>
        <w:t xml:space="preserve">   ozoneseasonstartmonth,ozoneseasonstartday,ozoneseasonendmonth,ozoneseasonendday,</w:t>
      </w:r>
    </w:p>
    <w:p w:rsidR="00164CD9" w:rsidRDefault="00164CD9" w:rsidP="00164CD9">
      <w:pPr>
        <w:rPr>
          <w:rFonts w:ascii="Shruti" w:hAnsi="Shruti" w:cs="Shruti"/>
          <w:sz w:val="18"/>
          <w:szCs w:val="18"/>
        </w:rPr>
      </w:pPr>
      <w:r>
        <w:rPr>
          <w:rFonts w:ascii="Shruti" w:hAnsi="Shruti" w:cs="Shruti"/>
          <w:sz w:val="18"/>
          <w:szCs w:val="18"/>
        </w:rPr>
        <w:t xml:space="preserve">   stage2startyear,phaseinyears,ldvstage2percent,hdvstage2percent,</w:t>
      </w:r>
    </w:p>
    <w:p w:rsidR="00164CD9" w:rsidRDefault="00164CD9" w:rsidP="00164CD9">
      <w:pPr>
        <w:rPr>
          <w:rFonts w:ascii="Shruti" w:hAnsi="Shruti" w:cs="Shruti"/>
          <w:sz w:val="18"/>
          <w:szCs w:val="18"/>
        </w:rPr>
      </w:pPr>
      <w:r>
        <w:rPr>
          <w:rFonts w:ascii="Shruti" w:hAnsi="Shruti" w:cs="Shruti"/>
          <w:sz w:val="18"/>
          <w:szCs w:val="18"/>
        </w:rPr>
        <w:t xml:space="preserve">   ngvfractionfilename,701,0,b.datasourceid</w:t>
      </w:r>
    </w:p>
    <w:p w:rsidR="00164CD9" w:rsidRDefault="00164CD9" w:rsidP="00164CD9">
      <w:pPr>
        <w:rPr>
          <w:rFonts w:ascii="Shruti" w:hAnsi="Shruti" w:cs="Shruti"/>
          <w:sz w:val="18"/>
          <w:szCs w:val="18"/>
        </w:rPr>
      </w:pPr>
      <w:r>
        <w:rPr>
          <w:rFonts w:ascii="Shruti" w:hAnsi="Shruti" w:cs="Shruti"/>
          <w:sz w:val="18"/>
          <w:szCs w:val="18"/>
        </w:rPr>
        <w:t>from oldcounty as a,countymonthhour as b</w:t>
      </w:r>
    </w:p>
    <w:p w:rsidR="00164CD9" w:rsidRDefault="00164CD9" w:rsidP="00164CD9">
      <w:pPr>
        <w:rPr>
          <w:rFonts w:ascii="Shruti" w:hAnsi="Shruti" w:cs="Shruti"/>
          <w:sz w:val="18"/>
          <w:szCs w:val="18"/>
        </w:rPr>
      </w:pPr>
      <w:r>
        <w:rPr>
          <w:rFonts w:ascii="Shruti" w:hAnsi="Shruti" w:cs="Shruti"/>
          <w:sz w:val="18"/>
          <w:szCs w:val="18"/>
        </w:rPr>
        <w:t>where a.fipsstateid=b.fipsstateid and</w:t>
      </w:r>
    </w:p>
    <w:p w:rsidR="00164CD9" w:rsidRDefault="00164CD9" w:rsidP="00164CD9">
      <w:pPr>
        <w:rPr>
          <w:rFonts w:ascii="Shruti" w:hAnsi="Shruti" w:cs="Shruti"/>
          <w:sz w:val="18"/>
          <w:szCs w:val="18"/>
        </w:rPr>
      </w:pPr>
      <w:r>
        <w:rPr>
          <w:rFonts w:ascii="Shruti" w:hAnsi="Shruti" w:cs="Shruti"/>
          <w:sz w:val="18"/>
          <w:szCs w:val="18"/>
        </w:rPr>
        <w:t xml:space="preserve">      a.fipscountyid=b.fipscountyid and</w:t>
      </w:r>
    </w:p>
    <w:p w:rsidR="00164CD9" w:rsidRDefault="00164CD9" w:rsidP="00164CD9">
      <w:pPr>
        <w:rPr>
          <w:rFonts w:ascii="Shruti" w:hAnsi="Shruti" w:cs="Shruti"/>
          <w:sz w:val="18"/>
          <w:szCs w:val="18"/>
        </w:rPr>
      </w:pPr>
      <w:r>
        <w:rPr>
          <w:rFonts w:ascii="Shruti" w:hAnsi="Shruti" w:cs="Shruti"/>
          <w:sz w:val="18"/>
          <w:szCs w:val="18"/>
        </w:rPr>
        <w:t xml:space="preserve">      b.month=1 and</w:t>
      </w:r>
    </w:p>
    <w:p w:rsidR="00164CD9" w:rsidRDefault="00164CD9" w:rsidP="00164CD9">
      <w:pPr>
        <w:rPr>
          <w:rFonts w:ascii="Shruti" w:hAnsi="Shruti" w:cs="Shruti"/>
          <w:sz w:val="18"/>
          <w:szCs w:val="18"/>
        </w:rPr>
      </w:pPr>
      <w:r>
        <w:rPr>
          <w:rFonts w:ascii="Shruti" w:hAnsi="Shruti" w:cs="Shruti"/>
          <w:sz w:val="18"/>
          <w:szCs w:val="18"/>
        </w:rPr>
        <w:t xml:space="preserve">      b.hourid=1;</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Create the final County table.</w:t>
      </w:r>
    </w:p>
    <w:p w:rsidR="00164CD9" w:rsidRDefault="00164CD9" w:rsidP="00164CD9">
      <w:pPr>
        <w:rPr>
          <w:rFonts w:ascii="Shruti" w:hAnsi="Shruti" w:cs="Shruti"/>
          <w:sz w:val="18"/>
          <w:szCs w:val="18"/>
        </w:rPr>
      </w:pPr>
      <w:r>
        <w:rPr>
          <w:rFonts w:ascii="Shruti" w:hAnsi="Shruti" w:cs="Shruti"/>
          <w:sz w:val="18"/>
          <w:szCs w:val="18"/>
        </w:rPr>
        <w:t>CREATE TABLE `county` (</w:t>
      </w:r>
    </w:p>
    <w:p w:rsidR="00164CD9" w:rsidRDefault="00164CD9" w:rsidP="00164CD9">
      <w:pPr>
        <w:rPr>
          <w:rFonts w:ascii="Shruti" w:hAnsi="Shruti" w:cs="Shruti"/>
          <w:sz w:val="18"/>
          <w:szCs w:val="18"/>
        </w:rPr>
      </w:pPr>
      <w:r>
        <w:rPr>
          <w:rFonts w:ascii="Shruti" w:hAnsi="Shruti" w:cs="Shruti"/>
          <w:sz w:val="18"/>
          <w:szCs w:val="18"/>
        </w:rPr>
        <w:t xml:space="preserve">  `FIPSCountyId`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`FIPSStateId` tinyint(2) NOT NULL default '0',</w:t>
      </w:r>
    </w:p>
    <w:p w:rsidR="00164CD9" w:rsidRDefault="00164CD9" w:rsidP="00164CD9">
      <w:pPr>
        <w:rPr>
          <w:rFonts w:ascii="Shruti" w:hAnsi="Shruti" w:cs="Shruti"/>
          <w:sz w:val="18"/>
          <w:szCs w:val="18"/>
        </w:rPr>
      </w:pPr>
      <w:r>
        <w:rPr>
          <w:rFonts w:ascii="Shruti" w:hAnsi="Shruti" w:cs="Shruti"/>
          <w:sz w:val="18"/>
          <w:szCs w:val="18"/>
        </w:rPr>
        <w:t xml:space="preserve">  `CountyName` char(50) NOT NULL default '',</w:t>
      </w:r>
    </w:p>
    <w:p w:rsidR="00164CD9" w:rsidRDefault="00164CD9" w:rsidP="00164CD9">
      <w:pPr>
        <w:rPr>
          <w:rFonts w:ascii="Shruti" w:hAnsi="Shruti" w:cs="Shruti"/>
          <w:sz w:val="18"/>
          <w:szCs w:val="18"/>
        </w:rPr>
      </w:pPr>
      <w:r>
        <w:rPr>
          <w:rFonts w:ascii="Shruti" w:hAnsi="Shruti" w:cs="Shruti"/>
          <w:sz w:val="18"/>
          <w:szCs w:val="18"/>
        </w:rPr>
        <w:t xml:space="preserve">  `Altitude` char(1) NOT NULL default '',</w:t>
      </w:r>
    </w:p>
    <w:p w:rsidR="00164CD9" w:rsidRDefault="00164CD9" w:rsidP="00164CD9">
      <w:pPr>
        <w:rPr>
          <w:rFonts w:ascii="Shruti" w:hAnsi="Shruti" w:cs="Shruti"/>
          <w:sz w:val="18"/>
          <w:szCs w:val="18"/>
        </w:rPr>
      </w:pPr>
      <w:r>
        <w:rPr>
          <w:rFonts w:ascii="Shruti" w:hAnsi="Shruti" w:cs="Shruti"/>
          <w:sz w:val="18"/>
          <w:szCs w:val="18"/>
        </w:rPr>
        <w:t xml:space="preserve">  `BarometricPressure` float NOT NULL default '0',</w:t>
      </w:r>
    </w:p>
    <w:p w:rsidR="00164CD9" w:rsidRDefault="00164CD9" w:rsidP="00164CD9">
      <w:pPr>
        <w:rPr>
          <w:rFonts w:ascii="Shruti" w:hAnsi="Shruti" w:cs="Shruti"/>
          <w:sz w:val="18"/>
          <w:szCs w:val="18"/>
        </w:rPr>
      </w:pPr>
      <w:r>
        <w:rPr>
          <w:rFonts w:ascii="Shruti" w:hAnsi="Shruti" w:cs="Shruti"/>
          <w:sz w:val="18"/>
          <w:szCs w:val="18"/>
        </w:rPr>
        <w:t xml:space="preserve">  `OzoneSeasonStartMonth`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`OzoneSeasonStartDay`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`OzoneSeasonEndMonth`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`OzoneSeasonEndDay`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`Stage2StartYear` smallint(6) default NULL,</w:t>
      </w:r>
    </w:p>
    <w:p w:rsidR="00164CD9" w:rsidRDefault="00164CD9" w:rsidP="00164CD9">
      <w:pPr>
        <w:rPr>
          <w:rFonts w:ascii="Shruti" w:hAnsi="Shruti" w:cs="Shruti"/>
          <w:sz w:val="18"/>
          <w:szCs w:val="18"/>
        </w:rPr>
      </w:pPr>
      <w:r>
        <w:rPr>
          <w:rFonts w:ascii="Shruti" w:hAnsi="Shruti" w:cs="Shruti"/>
          <w:sz w:val="18"/>
          <w:szCs w:val="18"/>
        </w:rPr>
        <w:lastRenderedPageBreak/>
        <w:t xml:space="preserve">  `PhaseInYears` smallint(6) default NULL,</w:t>
      </w:r>
    </w:p>
    <w:p w:rsidR="00164CD9" w:rsidRDefault="00164CD9" w:rsidP="00164CD9">
      <w:pPr>
        <w:rPr>
          <w:rFonts w:ascii="Shruti" w:hAnsi="Shruti" w:cs="Shruti"/>
          <w:sz w:val="18"/>
          <w:szCs w:val="18"/>
        </w:rPr>
      </w:pPr>
      <w:r>
        <w:rPr>
          <w:rFonts w:ascii="Shruti" w:hAnsi="Shruti" w:cs="Shruti"/>
          <w:sz w:val="18"/>
          <w:szCs w:val="18"/>
        </w:rPr>
        <w:t xml:space="preserve">  `LDVStage2Percent` float default NULL,</w:t>
      </w:r>
    </w:p>
    <w:p w:rsidR="00164CD9" w:rsidRDefault="00164CD9" w:rsidP="00164CD9">
      <w:pPr>
        <w:rPr>
          <w:rFonts w:ascii="Shruti" w:hAnsi="Shruti" w:cs="Shruti"/>
          <w:sz w:val="18"/>
          <w:szCs w:val="18"/>
        </w:rPr>
      </w:pPr>
      <w:r>
        <w:rPr>
          <w:rFonts w:ascii="Shruti" w:hAnsi="Shruti" w:cs="Shruti"/>
          <w:sz w:val="18"/>
          <w:szCs w:val="18"/>
        </w:rPr>
        <w:t xml:space="preserve">  `HDVStage2Percent` float default NULL,</w:t>
      </w:r>
    </w:p>
    <w:p w:rsidR="00164CD9" w:rsidRDefault="00164CD9" w:rsidP="00164CD9">
      <w:pPr>
        <w:rPr>
          <w:rFonts w:ascii="Shruti" w:hAnsi="Shruti" w:cs="Shruti"/>
          <w:sz w:val="18"/>
          <w:szCs w:val="18"/>
        </w:rPr>
      </w:pPr>
      <w:r>
        <w:rPr>
          <w:rFonts w:ascii="Shruti" w:hAnsi="Shruti" w:cs="Shruti"/>
          <w:sz w:val="18"/>
          <w:szCs w:val="18"/>
        </w:rPr>
        <w:t xml:space="preserve">  `NGVFractionFileName`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`DataSourceId`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`CountyVMTMonthAllocationDataSource`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`CountyMonthHourDataSource`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PRIMARY KEY  (`FIPSCountyId`,`FIPSStateId`)</w:t>
      </w:r>
    </w:p>
    <w:p w:rsidR="00164CD9" w:rsidRDefault="00164CD9" w:rsidP="00164CD9">
      <w:pPr>
        <w:rPr>
          <w:rFonts w:ascii="Shruti" w:hAnsi="Shruti" w:cs="Shruti"/>
          <w:sz w:val="18"/>
          <w:szCs w:val="18"/>
        </w:rPr>
      </w:pPr>
      <w:r>
        <w:rPr>
          <w:rFonts w:ascii="Shruti" w:hAnsi="Shruti" w:cs="Shruti"/>
          <w:sz w:val="18"/>
          <w:szCs w:val="18"/>
        </w:rPr>
        <w:t>) TYPE=MyISAM ;</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Add in the data sources from the CountyVMTMonthAllocation table.</w:t>
      </w:r>
    </w:p>
    <w:p w:rsidR="00164CD9" w:rsidRDefault="00164CD9" w:rsidP="00164CD9">
      <w:pPr>
        <w:rPr>
          <w:rFonts w:ascii="Shruti" w:hAnsi="Shruti" w:cs="Shruti"/>
          <w:sz w:val="18"/>
          <w:szCs w:val="18"/>
        </w:rPr>
      </w:pPr>
      <w:r>
        <w:rPr>
          <w:rFonts w:ascii="Shruti" w:hAnsi="Shruti" w:cs="Shruti"/>
          <w:sz w:val="18"/>
          <w:szCs w:val="18"/>
        </w:rPr>
        <w:t>truncate county;</w:t>
      </w:r>
    </w:p>
    <w:p w:rsidR="00164CD9" w:rsidRDefault="00164CD9" w:rsidP="00164CD9">
      <w:pPr>
        <w:rPr>
          <w:rFonts w:ascii="Shruti" w:hAnsi="Shruti" w:cs="Shruti"/>
          <w:sz w:val="18"/>
          <w:szCs w:val="18"/>
        </w:rPr>
      </w:pPr>
      <w:r>
        <w:rPr>
          <w:rFonts w:ascii="Shruti" w:hAnsi="Shruti" w:cs="Shruti"/>
          <w:sz w:val="18"/>
          <w:szCs w:val="18"/>
        </w:rPr>
        <w:t>insert into county</w:t>
      </w:r>
    </w:p>
    <w:p w:rsidR="00164CD9" w:rsidRDefault="00164CD9" w:rsidP="00164CD9">
      <w:pPr>
        <w:rPr>
          <w:rFonts w:ascii="Shruti" w:hAnsi="Shruti" w:cs="Shruti"/>
          <w:sz w:val="18"/>
          <w:szCs w:val="18"/>
        </w:rPr>
      </w:pPr>
      <w:r>
        <w:rPr>
          <w:rFonts w:ascii="Shruti" w:hAnsi="Shruti" w:cs="Shruti"/>
          <w:sz w:val="18"/>
          <w:szCs w:val="18"/>
        </w:rPr>
        <w:t xml:space="preserve">  (fipscountyid,fipsstateid,countyname,altitude,barometricpressure,</w:t>
      </w:r>
    </w:p>
    <w:p w:rsidR="00164CD9" w:rsidRDefault="00164CD9" w:rsidP="00164CD9">
      <w:pPr>
        <w:rPr>
          <w:rFonts w:ascii="Shruti" w:hAnsi="Shruti" w:cs="Shruti"/>
          <w:sz w:val="18"/>
          <w:szCs w:val="18"/>
        </w:rPr>
      </w:pPr>
      <w:r>
        <w:rPr>
          <w:rFonts w:ascii="Shruti" w:hAnsi="Shruti" w:cs="Shruti"/>
          <w:sz w:val="18"/>
          <w:szCs w:val="18"/>
        </w:rPr>
        <w:t xml:space="preserve">   ozoneseasonstartmonth,ozoneseasonstartday,ozoneseasonendmonth,ozoneseasonendday,</w:t>
      </w:r>
    </w:p>
    <w:p w:rsidR="00164CD9" w:rsidRDefault="00164CD9" w:rsidP="00164CD9">
      <w:pPr>
        <w:rPr>
          <w:rFonts w:ascii="Shruti" w:hAnsi="Shruti" w:cs="Shruti"/>
          <w:sz w:val="18"/>
          <w:szCs w:val="18"/>
        </w:rPr>
      </w:pPr>
      <w:r>
        <w:rPr>
          <w:rFonts w:ascii="Shruti" w:hAnsi="Shruti" w:cs="Shruti"/>
          <w:sz w:val="18"/>
          <w:szCs w:val="18"/>
        </w:rPr>
        <w:t xml:space="preserve">   stage2startyear,phaseinyears,ldvstage2percent,hdvstage2percent,</w:t>
      </w:r>
    </w:p>
    <w:p w:rsidR="00164CD9" w:rsidRDefault="00164CD9" w:rsidP="00164CD9">
      <w:pPr>
        <w:rPr>
          <w:rFonts w:ascii="Shruti" w:hAnsi="Shruti" w:cs="Shruti"/>
          <w:sz w:val="18"/>
          <w:szCs w:val="18"/>
        </w:rPr>
      </w:pPr>
      <w:r>
        <w:rPr>
          <w:rFonts w:ascii="Shruti" w:hAnsi="Shruti" w:cs="Shruti"/>
          <w:sz w:val="18"/>
          <w:szCs w:val="18"/>
        </w:rPr>
        <w:t xml:space="preserve">   ngvfractionfilename,datasourceid,countyvmtmonthallocationdatasource,</w:t>
      </w:r>
    </w:p>
    <w:p w:rsidR="00164CD9" w:rsidRDefault="00164CD9" w:rsidP="00164CD9">
      <w:pPr>
        <w:rPr>
          <w:rFonts w:ascii="Shruti" w:hAnsi="Shruti" w:cs="Shruti"/>
          <w:sz w:val="18"/>
          <w:szCs w:val="18"/>
        </w:rPr>
      </w:pPr>
      <w:r>
        <w:rPr>
          <w:rFonts w:ascii="Shruti" w:hAnsi="Shruti" w:cs="Shruti"/>
          <w:sz w:val="18"/>
          <w:szCs w:val="18"/>
        </w:rPr>
        <w:t xml:space="preserve">   countymonthhourdatasource)</w:t>
      </w:r>
    </w:p>
    <w:p w:rsidR="00164CD9" w:rsidRDefault="00164CD9" w:rsidP="00164CD9">
      <w:pPr>
        <w:rPr>
          <w:rFonts w:ascii="Shruti" w:hAnsi="Shruti" w:cs="Shruti"/>
          <w:sz w:val="18"/>
          <w:szCs w:val="18"/>
        </w:rPr>
      </w:pPr>
      <w:r>
        <w:rPr>
          <w:rFonts w:ascii="Shruti" w:hAnsi="Shruti" w:cs="Shruti"/>
          <w:sz w:val="18"/>
          <w:szCs w:val="18"/>
        </w:rPr>
        <w:t>select a.fipscountyid,a.fipsstateid,countyname,altitude,barometricpressure,</w:t>
      </w:r>
    </w:p>
    <w:p w:rsidR="00164CD9" w:rsidRDefault="00164CD9" w:rsidP="00164CD9">
      <w:pPr>
        <w:rPr>
          <w:rFonts w:ascii="Shruti" w:hAnsi="Shruti" w:cs="Shruti"/>
          <w:sz w:val="18"/>
          <w:szCs w:val="18"/>
        </w:rPr>
      </w:pPr>
      <w:r>
        <w:rPr>
          <w:rFonts w:ascii="Shruti" w:hAnsi="Shruti" w:cs="Shruti"/>
          <w:sz w:val="18"/>
          <w:szCs w:val="18"/>
        </w:rPr>
        <w:t xml:space="preserve">   ozoneseasonstartmonth,ozoneseasonstartday,ozoneseasonendmonth,ozoneseasonendday,</w:t>
      </w:r>
    </w:p>
    <w:p w:rsidR="00164CD9" w:rsidRDefault="00164CD9" w:rsidP="00164CD9">
      <w:pPr>
        <w:rPr>
          <w:rFonts w:ascii="Shruti" w:hAnsi="Shruti" w:cs="Shruti"/>
          <w:sz w:val="18"/>
          <w:szCs w:val="18"/>
        </w:rPr>
      </w:pPr>
      <w:r>
        <w:rPr>
          <w:rFonts w:ascii="Shruti" w:hAnsi="Shruti" w:cs="Shruti"/>
          <w:sz w:val="18"/>
          <w:szCs w:val="18"/>
        </w:rPr>
        <w:t xml:space="preserve">   stage2startyear,phaseinyears,ldvstage2percent,hdvstage2percent,</w:t>
      </w:r>
    </w:p>
    <w:p w:rsidR="00164CD9" w:rsidRDefault="00164CD9" w:rsidP="00164CD9">
      <w:pPr>
        <w:rPr>
          <w:rFonts w:ascii="Shruti" w:hAnsi="Shruti" w:cs="Shruti"/>
          <w:sz w:val="18"/>
          <w:szCs w:val="18"/>
        </w:rPr>
      </w:pPr>
      <w:r>
        <w:rPr>
          <w:rFonts w:ascii="Shruti" w:hAnsi="Shruti" w:cs="Shruti"/>
          <w:sz w:val="18"/>
          <w:szCs w:val="18"/>
        </w:rPr>
        <w:t xml:space="preserve">   ngvfractionfilename,a.datasourceid,b.datasourceid,countymonthhourdatasource</w:t>
      </w:r>
    </w:p>
    <w:p w:rsidR="00164CD9" w:rsidRDefault="00164CD9" w:rsidP="00164CD9">
      <w:pPr>
        <w:rPr>
          <w:rFonts w:ascii="Shruti" w:hAnsi="Shruti" w:cs="Shruti"/>
          <w:sz w:val="18"/>
          <w:szCs w:val="18"/>
        </w:rPr>
      </w:pPr>
      <w:r>
        <w:rPr>
          <w:rFonts w:ascii="Shruti" w:hAnsi="Shruti" w:cs="Shruti"/>
          <w:sz w:val="18"/>
          <w:szCs w:val="18"/>
        </w:rPr>
        <w:lastRenderedPageBreak/>
        <w:t>from newcounty as a left join countyvmtmonthallocation as b</w:t>
      </w:r>
    </w:p>
    <w:p w:rsidR="00164CD9" w:rsidRDefault="00164CD9" w:rsidP="00164CD9">
      <w:pPr>
        <w:rPr>
          <w:rFonts w:ascii="Shruti" w:hAnsi="Shruti" w:cs="Shruti"/>
          <w:sz w:val="18"/>
          <w:szCs w:val="18"/>
        </w:rPr>
      </w:pPr>
      <w:r>
        <w:rPr>
          <w:rFonts w:ascii="Shruti" w:hAnsi="Shruti" w:cs="Shruti"/>
          <w:sz w:val="18"/>
          <w:szCs w:val="18"/>
        </w:rPr>
        <w:t>on    a.fipsstateid=b.fipsstateid and</w:t>
      </w:r>
    </w:p>
    <w:p w:rsidR="00164CD9" w:rsidRDefault="00164CD9" w:rsidP="00164CD9">
      <w:pPr>
        <w:rPr>
          <w:rFonts w:ascii="Shruti" w:hAnsi="Shruti" w:cs="Shruti"/>
          <w:sz w:val="18"/>
          <w:szCs w:val="18"/>
        </w:rPr>
      </w:pPr>
      <w:r>
        <w:rPr>
          <w:rFonts w:ascii="Shruti" w:hAnsi="Shruti" w:cs="Shruti"/>
          <w:sz w:val="18"/>
          <w:szCs w:val="18"/>
        </w:rPr>
        <w:t xml:space="preserve">      a.fipscountyid=b.fipscountyid</w:t>
      </w:r>
    </w:p>
    <w:p w:rsidR="00164CD9" w:rsidRDefault="00164CD9" w:rsidP="00164CD9">
      <w:pPr>
        <w:rPr>
          <w:rFonts w:ascii="Shruti" w:hAnsi="Shruti" w:cs="Shruti"/>
          <w:sz w:val="18"/>
          <w:szCs w:val="18"/>
        </w:rPr>
      </w:pPr>
      <w:r>
        <w:rPr>
          <w:rFonts w:ascii="Shruti" w:hAnsi="Shruti" w:cs="Shruti"/>
          <w:sz w:val="18"/>
          <w:szCs w:val="18"/>
        </w:rPr>
        <w:t>where (b.vtype=1 and b.roadtype=11 and b.month=1) or isnull(b.datasourceid);</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Save the old version of the CountyYear table and create a new one.</w:t>
      </w:r>
    </w:p>
    <w:p w:rsidR="00164CD9" w:rsidRDefault="00164CD9" w:rsidP="00164CD9">
      <w:pPr>
        <w:rPr>
          <w:rFonts w:ascii="Shruti" w:hAnsi="Shruti" w:cs="Shruti"/>
          <w:sz w:val="18"/>
          <w:szCs w:val="18"/>
        </w:rPr>
      </w:pPr>
      <w:r>
        <w:rPr>
          <w:rFonts w:ascii="Shruti" w:hAnsi="Shruti" w:cs="Shruti"/>
          <w:sz w:val="18"/>
          <w:szCs w:val="18"/>
        </w:rPr>
        <w:t>drop table if exists oldcountyyear;</w:t>
      </w:r>
    </w:p>
    <w:p w:rsidR="00164CD9" w:rsidRDefault="00164CD9" w:rsidP="00164CD9">
      <w:pPr>
        <w:rPr>
          <w:rFonts w:ascii="Shruti" w:hAnsi="Shruti" w:cs="Shruti"/>
          <w:sz w:val="18"/>
          <w:szCs w:val="18"/>
        </w:rPr>
      </w:pPr>
      <w:r>
        <w:rPr>
          <w:rFonts w:ascii="Shruti" w:hAnsi="Shruti" w:cs="Shruti"/>
          <w:sz w:val="18"/>
          <w:szCs w:val="18"/>
        </w:rPr>
        <w:t>alter table countyyear rename oldcountyyear;</w:t>
      </w:r>
    </w:p>
    <w:p w:rsidR="00164CD9" w:rsidRDefault="00164CD9" w:rsidP="00164CD9">
      <w:pPr>
        <w:rPr>
          <w:rFonts w:ascii="Shruti" w:hAnsi="Shruti" w:cs="Shruti"/>
          <w:sz w:val="18"/>
          <w:szCs w:val="18"/>
        </w:rPr>
      </w:pPr>
      <w:r>
        <w:rPr>
          <w:rFonts w:ascii="Shruti" w:hAnsi="Shruti" w:cs="Shruti"/>
          <w:sz w:val="18"/>
          <w:szCs w:val="18"/>
        </w:rPr>
        <w:t>CREATE TABLE `countyyear` (</w:t>
      </w:r>
    </w:p>
    <w:p w:rsidR="00164CD9" w:rsidRDefault="00164CD9" w:rsidP="00164CD9">
      <w:pPr>
        <w:rPr>
          <w:rFonts w:ascii="Shruti" w:hAnsi="Shruti" w:cs="Shruti"/>
          <w:sz w:val="18"/>
          <w:szCs w:val="18"/>
        </w:rPr>
      </w:pPr>
      <w:r>
        <w:rPr>
          <w:rFonts w:ascii="Shruti" w:hAnsi="Shruti" w:cs="Shruti"/>
          <w:sz w:val="18"/>
          <w:szCs w:val="18"/>
        </w:rPr>
        <w:t xml:space="preserve">  `FIPSCountyId`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`FIPSStateId` tinyint(2) NOT NULL default '0',</w:t>
      </w:r>
    </w:p>
    <w:p w:rsidR="00164CD9" w:rsidRDefault="00164CD9" w:rsidP="00164CD9">
      <w:pPr>
        <w:rPr>
          <w:rFonts w:ascii="Shruti" w:hAnsi="Shruti" w:cs="Shruti"/>
          <w:sz w:val="18"/>
          <w:szCs w:val="18"/>
        </w:rPr>
      </w:pPr>
      <w:r>
        <w:rPr>
          <w:rFonts w:ascii="Shruti" w:hAnsi="Shruti" w:cs="Shruti"/>
          <w:sz w:val="18"/>
          <w:szCs w:val="18"/>
        </w:rPr>
        <w:t xml:space="preserve">  `Year`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`ATPFileName` char(12) NOT NULL default '',</w:t>
      </w:r>
    </w:p>
    <w:p w:rsidR="00164CD9" w:rsidRDefault="00164CD9" w:rsidP="00164CD9">
      <w:pPr>
        <w:rPr>
          <w:rFonts w:ascii="Shruti" w:hAnsi="Shruti" w:cs="Shruti"/>
          <w:sz w:val="18"/>
          <w:szCs w:val="18"/>
        </w:rPr>
      </w:pPr>
      <w:r>
        <w:rPr>
          <w:rFonts w:ascii="Shruti" w:hAnsi="Shruti" w:cs="Shruti"/>
          <w:sz w:val="18"/>
          <w:szCs w:val="18"/>
        </w:rPr>
        <w:t xml:space="preserve">  `IMFileName` char(12) NOT NULL default '',</w:t>
      </w:r>
    </w:p>
    <w:p w:rsidR="00164CD9" w:rsidRDefault="00164CD9" w:rsidP="00164CD9">
      <w:pPr>
        <w:rPr>
          <w:rFonts w:ascii="Shruti" w:hAnsi="Shruti" w:cs="Shruti"/>
          <w:sz w:val="18"/>
          <w:szCs w:val="18"/>
        </w:rPr>
      </w:pPr>
      <w:r>
        <w:rPr>
          <w:rFonts w:ascii="Shruti" w:hAnsi="Shruti" w:cs="Shruti"/>
          <w:sz w:val="18"/>
          <w:szCs w:val="18"/>
        </w:rPr>
        <w:t xml:space="preserve">  `RegDistFileName`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`VMTByHourFileName`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`MileAccumFileName`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`TripsPerDayFileName` char(8) NOT NULL default '',</w:t>
      </w:r>
    </w:p>
    <w:p w:rsidR="00164CD9" w:rsidRDefault="00164CD9" w:rsidP="00164CD9">
      <w:pPr>
        <w:rPr>
          <w:rFonts w:ascii="Shruti" w:hAnsi="Shruti" w:cs="Shruti"/>
          <w:sz w:val="18"/>
          <w:szCs w:val="18"/>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18"/>
          <w:szCs w:val="18"/>
        </w:rPr>
      </w:pPr>
      <w:r>
        <w:rPr>
          <w:rFonts w:ascii="Shruti" w:hAnsi="Shruti" w:cs="Shruti"/>
          <w:sz w:val="18"/>
          <w:szCs w:val="18"/>
        </w:rPr>
        <w:lastRenderedPageBreak/>
        <w:t xml:space="preserve">  `StartDistFileName`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`SoakDistFileName`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`HotSoakFileName`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`DiurnSoakActivityFileName` char(8) NOT NULL default '',</w:t>
      </w:r>
    </w:p>
    <w:p w:rsidR="00164CD9" w:rsidRDefault="00164CD9" w:rsidP="00164CD9">
      <w:pPr>
        <w:rPr>
          <w:rFonts w:ascii="Shruti" w:hAnsi="Shruti" w:cs="Shruti"/>
          <w:sz w:val="18"/>
          <w:szCs w:val="18"/>
        </w:rPr>
      </w:pPr>
      <w:r>
        <w:rPr>
          <w:rFonts w:ascii="Shruti" w:hAnsi="Shruti" w:cs="Shruti"/>
          <w:sz w:val="18"/>
          <w:szCs w:val="18"/>
        </w:rPr>
        <w:lastRenderedPageBreak/>
        <w:t xml:space="preserve">  `TripLengthFileName`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`DieselFractFileName`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`AvgSpeedDistBaseFileName`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`Stage2Pct` decimal(4,1) default NULL,</w:t>
      </w:r>
    </w:p>
    <w:p w:rsidR="00164CD9" w:rsidRDefault="00164CD9" w:rsidP="00164CD9">
      <w:pPr>
        <w:rPr>
          <w:rFonts w:ascii="Shruti" w:hAnsi="Shruti" w:cs="Shruti"/>
          <w:sz w:val="18"/>
          <w:szCs w:val="18"/>
        </w:rPr>
      </w:pPr>
      <w:r>
        <w:rPr>
          <w:rFonts w:ascii="Shruti" w:hAnsi="Shruti" w:cs="Shruti"/>
          <w:sz w:val="18"/>
          <w:szCs w:val="18"/>
        </w:rPr>
        <w:t xml:space="preserve">  `NRACTFileName` char(8) NOT NULL default '',</w:t>
      </w:r>
    </w:p>
    <w:p w:rsidR="00164CD9" w:rsidRDefault="00164CD9" w:rsidP="00164CD9">
      <w:pPr>
        <w:rPr>
          <w:rFonts w:ascii="Shruti" w:hAnsi="Shruti" w:cs="Shruti"/>
          <w:sz w:val="18"/>
          <w:szCs w:val="18"/>
        </w:rPr>
      </w:pPr>
      <w:r>
        <w:rPr>
          <w:rFonts w:ascii="Shruti" w:hAnsi="Shruti" w:cs="Shruti"/>
          <w:sz w:val="18"/>
          <w:szCs w:val="18"/>
        </w:rPr>
        <w:t xml:space="preserve">  `DataSourceId` smallint(6) default NULL,</w:t>
      </w:r>
    </w:p>
    <w:p w:rsidR="00164CD9" w:rsidRDefault="00164CD9" w:rsidP="00164CD9">
      <w:pPr>
        <w:rPr>
          <w:rFonts w:ascii="Shruti" w:hAnsi="Shruti" w:cs="Shruti"/>
          <w:sz w:val="18"/>
          <w:szCs w:val="18"/>
        </w:rPr>
      </w:pPr>
      <w:r>
        <w:rPr>
          <w:rFonts w:ascii="Shruti" w:hAnsi="Shruti" w:cs="Shruti"/>
          <w:sz w:val="18"/>
          <w:szCs w:val="18"/>
        </w:rPr>
        <w:t xml:space="preserve">  `HasNRStateInputs` char(1) NOT NULL default 'N',</w:t>
      </w:r>
    </w:p>
    <w:p w:rsidR="00164CD9" w:rsidRDefault="00164CD9" w:rsidP="00164CD9">
      <w:pPr>
        <w:rPr>
          <w:rFonts w:ascii="Shruti" w:hAnsi="Shruti" w:cs="Shruti"/>
          <w:sz w:val="18"/>
          <w:szCs w:val="18"/>
        </w:rPr>
      </w:pPr>
      <w:r>
        <w:rPr>
          <w:rFonts w:ascii="Shruti" w:hAnsi="Shruti" w:cs="Shruti"/>
          <w:sz w:val="18"/>
          <w:szCs w:val="18"/>
        </w:rPr>
        <w:t xml:space="preserve">  `HasORStateInputs` char(1) NOT NULL default 'N',</w:t>
      </w:r>
    </w:p>
    <w:p w:rsidR="00164CD9" w:rsidRDefault="00164CD9" w:rsidP="00164CD9">
      <w:pPr>
        <w:rPr>
          <w:rFonts w:ascii="Shruti" w:hAnsi="Shruti" w:cs="Shruti"/>
          <w:sz w:val="18"/>
          <w:szCs w:val="18"/>
        </w:rPr>
      </w:pPr>
      <w:r>
        <w:rPr>
          <w:rFonts w:ascii="Shruti" w:hAnsi="Shruti" w:cs="Shruti"/>
          <w:sz w:val="18"/>
          <w:szCs w:val="18"/>
        </w:rPr>
        <w:t xml:space="preserve">  `BaseYearVMTDataSource`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`CountyYearMonthHourDataSource` smallint(6) NOT NULL default '0',</w:t>
      </w:r>
    </w:p>
    <w:p w:rsidR="00164CD9" w:rsidRDefault="00164CD9" w:rsidP="00164CD9">
      <w:pPr>
        <w:rPr>
          <w:rFonts w:ascii="Shruti" w:hAnsi="Shruti" w:cs="Shruti"/>
          <w:sz w:val="18"/>
          <w:szCs w:val="18"/>
        </w:rPr>
      </w:pPr>
      <w:r>
        <w:rPr>
          <w:rFonts w:ascii="Shruti" w:hAnsi="Shruti" w:cs="Shruti"/>
          <w:sz w:val="18"/>
          <w:szCs w:val="18"/>
        </w:rPr>
        <w:t xml:space="preserve">  PRIMARY KEY  (`FIPSCountyId`,`FIPSStateId`,`Year`)</w:t>
      </w:r>
    </w:p>
    <w:p w:rsidR="00164CD9" w:rsidRDefault="00164CD9" w:rsidP="00164CD9">
      <w:pPr>
        <w:rPr>
          <w:rFonts w:ascii="Shruti" w:hAnsi="Shruti" w:cs="Shruti"/>
          <w:sz w:val="18"/>
          <w:szCs w:val="18"/>
        </w:rPr>
      </w:pPr>
      <w:r>
        <w:rPr>
          <w:rFonts w:ascii="Shruti" w:hAnsi="Shruti" w:cs="Shruti"/>
          <w:sz w:val="18"/>
          <w:szCs w:val="18"/>
        </w:rPr>
        <w:t>) TYPE=MyISAM ;</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Create a smaller version of the BaseYearVMT table.</w:t>
      </w:r>
    </w:p>
    <w:p w:rsidR="00164CD9" w:rsidRDefault="00164CD9" w:rsidP="00164CD9">
      <w:pPr>
        <w:rPr>
          <w:rFonts w:ascii="Shruti" w:hAnsi="Shruti" w:cs="Shruti"/>
          <w:sz w:val="18"/>
          <w:szCs w:val="18"/>
        </w:rPr>
      </w:pPr>
      <w:r>
        <w:rPr>
          <w:rFonts w:ascii="Shruti" w:hAnsi="Shruti" w:cs="Shruti"/>
          <w:sz w:val="18"/>
          <w:szCs w:val="18"/>
        </w:rPr>
        <w:t>drop table if exists yearvmt;</w:t>
      </w:r>
    </w:p>
    <w:p w:rsidR="00164CD9" w:rsidRDefault="00164CD9" w:rsidP="00164CD9">
      <w:pPr>
        <w:rPr>
          <w:rFonts w:ascii="Shruti" w:hAnsi="Shruti" w:cs="Shruti"/>
          <w:sz w:val="18"/>
          <w:szCs w:val="18"/>
        </w:rPr>
      </w:pPr>
      <w:r>
        <w:rPr>
          <w:rFonts w:ascii="Shruti" w:hAnsi="Shruti" w:cs="Shruti"/>
          <w:sz w:val="18"/>
          <w:szCs w:val="18"/>
        </w:rPr>
        <w:t>create table YearVMT</w:t>
      </w:r>
    </w:p>
    <w:p w:rsidR="00164CD9" w:rsidRDefault="00164CD9" w:rsidP="00164CD9">
      <w:pPr>
        <w:rPr>
          <w:rFonts w:ascii="Shruti" w:hAnsi="Shruti" w:cs="Shruti"/>
          <w:sz w:val="18"/>
          <w:szCs w:val="18"/>
        </w:rPr>
      </w:pPr>
      <w:r>
        <w:rPr>
          <w:rFonts w:ascii="Shruti" w:hAnsi="Shruti" w:cs="Shruti"/>
          <w:sz w:val="18"/>
          <w:szCs w:val="18"/>
        </w:rPr>
        <w:t>select fipsstateid,fipscountyid,baseyear as year,datasourceid</w:t>
      </w:r>
    </w:p>
    <w:p w:rsidR="00164CD9" w:rsidRDefault="00164CD9" w:rsidP="00164CD9">
      <w:pPr>
        <w:rPr>
          <w:rFonts w:ascii="Shruti" w:hAnsi="Shruti" w:cs="Shruti"/>
          <w:sz w:val="18"/>
          <w:szCs w:val="18"/>
        </w:rPr>
      </w:pPr>
      <w:r>
        <w:rPr>
          <w:rFonts w:ascii="Shruti" w:hAnsi="Shruti" w:cs="Shruti"/>
          <w:sz w:val="18"/>
          <w:szCs w:val="18"/>
        </w:rPr>
        <w:t>from baseyearvmt</w:t>
      </w:r>
    </w:p>
    <w:p w:rsidR="00164CD9" w:rsidRDefault="00164CD9" w:rsidP="00164CD9">
      <w:pPr>
        <w:rPr>
          <w:rFonts w:ascii="Shruti" w:hAnsi="Shruti" w:cs="Shruti"/>
          <w:sz w:val="18"/>
          <w:szCs w:val="18"/>
        </w:rPr>
      </w:pPr>
      <w:r>
        <w:rPr>
          <w:rFonts w:ascii="Shruti" w:hAnsi="Shruti" w:cs="Shruti"/>
          <w:sz w:val="18"/>
          <w:szCs w:val="18"/>
        </w:rPr>
        <w:t>group by fipsstateid,fipscountyid,baseyear;</w:t>
      </w:r>
    </w:p>
    <w:p w:rsidR="00164CD9" w:rsidRDefault="00164CD9" w:rsidP="00164CD9">
      <w:pPr>
        <w:rPr>
          <w:rFonts w:ascii="Shruti" w:hAnsi="Shruti" w:cs="Shruti"/>
          <w:sz w:val="18"/>
          <w:szCs w:val="18"/>
        </w:rPr>
      </w:pPr>
      <w:r>
        <w:rPr>
          <w:rFonts w:ascii="Shruti" w:hAnsi="Shruti" w:cs="Shruti"/>
          <w:sz w:val="18"/>
          <w:szCs w:val="18"/>
        </w:rPr>
        <w:t>alter table yearvmt add primary key (fipsstateid,fipscountyid,year);</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Add in the data sources from the smaller BaseYearVMT table.</w:t>
      </w:r>
    </w:p>
    <w:p w:rsidR="00164CD9" w:rsidRDefault="00164CD9" w:rsidP="00164CD9">
      <w:pPr>
        <w:rPr>
          <w:rFonts w:ascii="Shruti" w:hAnsi="Shruti" w:cs="Shruti"/>
          <w:sz w:val="18"/>
          <w:szCs w:val="18"/>
        </w:rPr>
      </w:pPr>
      <w:r>
        <w:rPr>
          <w:rFonts w:ascii="Shruti" w:hAnsi="Shruti" w:cs="Shruti"/>
          <w:sz w:val="18"/>
          <w:szCs w:val="18"/>
        </w:rPr>
        <w:lastRenderedPageBreak/>
        <w:t>truncate countyyear;</w:t>
      </w:r>
    </w:p>
    <w:p w:rsidR="00164CD9" w:rsidRDefault="00164CD9" w:rsidP="00164CD9">
      <w:pPr>
        <w:rPr>
          <w:rFonts w:ascii="Shruti" w:hAnsi="Shruti" w:cs="Shruti"/>
          <w:sz w:val="18"/>
          <w:szCs w:val="18"/>
        </w:rPr>
      </w:pPr>
      <w:r>
        <w:rPr>
          <w:rFonts w:ascii="Shruti" w:hAnsi="Shruti" w:cs="Shruti"/>
          <w:sz w:val="18"/>
          <w:szCs w:val="18"/>
        </w:rPr>
        <w:t>insert into countyyear</w:t>
      </w:r>
    </w:p>
    <w:p w:rsidR="00164CD9" w:rsidRDefault="00164CD9" w:rsidP="00164CD9">
      <w:pPr>
        <w:rPr>
          <w:rFonts w:ascii="Shruti" w:hAnsi="Shruti" w:cs="Shruti"/>
          <w:sz w:val="18"/>
          <w:szCs w:val="18"/>
        </w:rPr>
      </w:pPr>
      <w:r>
        <w:rPr>
          <w:rFonts w:ascii="Shruti" w:hAnsi="Shruti" w:cs="Shruti"/>
          <w:sz w:val="18"/>
          <w:szCs w:val="18"/>
        </w:rPr>
        <w:t xml:space="preserve">  (fipscountyid,fipsstateid,year,atpfilename,imfilename,regdistfilename,vmtbyhourfilename,</w:t>
      </w:r>
    </w:p>
    <w:p w:rsidR="00164CD9" w:rsidRDefault="00164CD9" w:rsidP="00164CD9">
      <w:pPr>
        <w:rPr>
          <w:rFonts w:ascii="Shruti" w:hAnsi="Shruti" w:cs="Shruti"/>
          <w:sz w:val="18"/>
          <w:szCs w:val="18"/>
        </w:rPr>
      </w:pPr>
      <w:r>
        <w:rPr>
          <w:rFonts w:ascii="Shruti" w:hAnsi="Shruti" w:cs="Shruti"/>
          <w:sz w:val="18"/>
          <w:szCs w:val="18"/>
        </w:rPr>
        <w:t xml:space="preserve">   mileaccumfilename,tripsperdayfilename,startdistfilename,soakdistfilename,</w:t>
      </w:r>
    </w:p>
    <w:p w:rsidR="00164CD9" w:rsidRDefault="00164CD9" w:rsidP="00164CD9">
      <w:pPr>
        <w:rPr>
          <w:rFonts w:ascii="Shruti" w:hAnsi="Shruti" w:cs="Shruti"/>
          <w:sz w:val="18"/>
          <w:szCs w:val="18"/>
        </w:rPr>
      </w:pPr>
      <w:r>
        <w:rPr>
          <w:rFonts w:ascii="Shruti" w:hAnsi="Shruti" w:cs="Shruti"/>
          <w:sz w:val="18"/>
          <w:szCs w:val="18"/>
        </w:rPr>
        <w:t xml:space="preserve">   hotsoakfilename,diurnsoakactivityfilename,triplengthfilename,dieselfractfilename,</w:t>
      </w:r>
    </w:p>
    <w:p w:rsidR="00164CD9" w:rsidRDefault="00164CD9" w:rsidP="00164CD9">
      <w:pPr>
        <w:rPr>
          <w:rFonts w:ascii="Shruti" w:hAnsi="Shruti" w:cs="Shruti"/>
          <w:sz w:val="18"/>
          <w:szCs w:val="18"/>
        </w:rPr>
      </w:pPr>
      <w:r>
        <w:rPr>
          <w:rFonts w:ascii="Shruti" w:hAnsi="Shruti" w:cs="Shruti"/>
          <w:sz w:val="18"/>
          <w:szCs w:val="18"/>
        </w:rPr>
        <w:t xml:space="preserve">   avgspeeddistbasefilename,stage2pct,nractfilename,datasourceid,hasnrstateinputs,</w:t>
      </w:r>
    </w:p>
    <w:p w:rsidR="00164CD9" w:rsidRDefault="00164CD9" w:rsidP="00164CD9">
      <w:pPr>
        <w:rPr>
          <w:rFonts w:ascii="Shruti" w:hAnsi="Shruti" w:cs="Shruti"/>
          <w:sz w:val="18"/>
          <w:szCs w:val="18"/>
        </w:rPr>
      </w:pPr>
      <w:r>
        <w:rPr>
          <w:rFonts w:ascii="Shruti" w:hAnsi="Shruti" w:cs="Shruti"/>
          <w:sz w:val="18"/>
          <w:szCs w:val="18"/>
        </w:rPr>
        <w:t xml:space="preserve">   hasorstateinputs,baseyearvmtdatasource,countyyearmonthhourdatasource)</w:t>
      </w:r>
    </w:p>
    <w:p w:rsidR="00164CD9" w:rsidRDefault="00164CD9" w:rsidP="00164CD9">
      <w:pPr>
        <w:rPr>
          <w:rFonts w:ascii="Shruti" w:hAnsi="Shruti" w:cs="Shruti"/>
          <w:sz w:val="18"/>
          <w:szCs w:val="18"/>
        </w:rPr>
      </w:pPr>
      <w:r>
        <w:rPr>
          <w:rFonts w:ascii="Shruti" w:hAnsi="Shruti" w:cs="Shruti"/>
          <w:sz w:val="18"/>
          <w:szCs w:val="18"/>
        </w:rPr>
        <w:t>select a.fipscountyid,a.fipsstateid,a.year,atpfilename,imfilename,regdistfilename,</w:t>
      </w:r>
    </w:p>
    <w:p w:rsidR="00164CD9" w:rsidRDefault="00164CD9" w:rsidP="00164CD9">
      <w:pPr>
        <w:rPr>
          <w:rFonts w:ascii="Shruti" w:hAnsi="Shruti" w:cs="Shruti"/>
          <w:sz w:val="18"/>
          <w:szCs w:val="18"/>
        </w:rPr>
      </w:pPr>
      <w:r>
        <w:rPr>
          <w:rFonts w:ascii="Shruti" w:hAnsi="Shruti" w:cs="Shruti"/>
          <w:sz w:val="18"/>
          <w:szCs w:val="18"/>
        </w:rPr>
        <w:t xml:space="preserve">   vmtbyhourfilename,</w:t>
      </w:r>
    </w:p>
    <w:p w:rsidR="00164CD9" w:rsidRDefault="00164CD9" w:rsidP="00164CD9">
      <w:pPr>
        <w:rPr>
          <w:rFonts w:ascii="Shruti" w:hAnsi="Shruti" w:cs="Shruti"/>
          <w:sz w:val="18"/>
          <w:szCs w:val="18"/>
        </w:rPr>
      </w:pPr>
      <w:r>
        <w:rPr>
          <w:rFonts w:ascii="Shruti" w:hAnsi="Shruti" w:cs="Shruti"/>
          <w:sz w:val="18"/>
          <w:szCs w:val="18"/>
        </w:rPr>
        <w:t xml:space="preserve">   mileaccumfilename,tripsperdayfilename,startdistfilename,soakdistfilename,</w:t>
      </w:r>
    </w:p>
    <w:p w:rsidR="00164CD9" w:rsidRDefault="00164CD9" w:rsidP="00164CD9">
      <w:pPr>
        <w:rPr>
          <w:rFonts w:ascii="Shruti" w:hAnsi="Shruti" w:cs="Shruti"/>
          <w:sz w:val="18"/>
          <w:szCs w:val="18"/>
        </w:rPr>
      </w:pPr>
      <w:r>
        <w:rPr>
          <w:rFonts w:ascii="Shruti" w:hAnsi="Shruti" w:cs="Shruti"/>
          <w:sz w:val="18"/>
          <w:szCs w:val="18"/>
        </w:rPr>
        <w:t xml:space="preserve">   hotsoakfilename,diurnsoakactivityfilename,triplengthfilename,dieselfractfilename,</w:t>
      </w:r>
    </w:p>
    <w:p w:rsidR="00164CD9" w:rsidRDefault="00164CD9" w:rsidP="00164CD9">
      <w:pPr>
        <w:rPr>
          <w:rFonts w:ascii="Shruti" w:hAnsi="Shruti" w:cs="Shruti"/>
          <w:sz w:val="18"/>
          <w:szCs w:val="18"/>
        </w:rPr>
      </w:pPr>
      <w:r>
        <w:rPr>
          <w:rFonts w:ascii="Shruti" w:hAnsi="Shruti" w:cs="Shruti"/>
          <w:sz w:val="18"/>
          <w:szCs w:val="18"/>
        </w:rPr>
        <w:t xml:space="preserve">   avgspeeddistbasefilename,stage2pct,nractfilename,a.datasourceid,hasnrstateinputs,</w:t>
      </w:r>
    </w:p>
    <w:p w:rsidR="00164CD9" w:rsidRDefault="00164CD9" w:rsidP="00164CD9">
      <w:pPr>
        <w:rPr>
          <w:rFonts w:ascii="Shruti" w:hAnsi="Shruti" w:cs="Shruti"/>
          <w:sz w:val="18"/>
          <w:szCs w:val="18"/>
        </w:rPr>
      </w:pPr>
      <w:r>
        <w:rPr>
          <w:rFonts w:ascii="Shruti" w:hAnsi="Shruti" w:cs="Shruti"/>
          <w:sz w:val="18"/>
          <w:szCs w:val="18"/>
        </w:rPr>
        <w:t xml:space="preserve">   hasorstateinputs,b.datasourceid,0</w:t>
      </w:r>
    </w:p>
    <w:p w:rsidR="00164CD9" w:rsidRDefault="00164CD9" w:rsidP="00164CD9">
      <w:pPr>
        <w:rPr>
          <w:rFonts w:ascii="Shruti" w:hAnsi="Shruti" w:cs="Shruti"/>
          <w:sz w:val="18"/>
          <w:szCs w:val="18"/>
        </w:rPr>
      </w:pPr>
      <w:r>
        <w:rPr>
          <w:rFonts w:ascii="Shruti" w:hAnsi="Shruti" w:cs="Shruti"/>
          <w:sz w:val="18"/>
          <w:szCs w:val="18"/>
        </w:rPr>
        <w:t>from oldcountyyear as a left join yearvmt as b</w:t>
      </w:r>
    </w:p>
    <w:p w:rsidR="00164CD9" w:rsidRDefault="00164CD9" w:rsidP="00164CD9">
      <w:pPr>
        <w:rPr>
          <w:rFonts w:ascii="Shruti" w:hAnsi="Shruti" w:cs="Shruti"/>
          <w:sz w:val="18"/>
          <w:szCs w:val="18"/>
        </w:rPr>
      </w:pPr>
      <w:r>
        <w:rPr>
          <w:rFonts w:ascii="Shruti" w:hAnsi="Shruti" w:cs="Shruti"/>
          <w:sz w:val="18"/>
          <w:szCs w:val="18"/>
        </w:rPr>
        <w:t>on    a.fipsstateid=b.fipsstateid and</w:t>
      </w:r>
    </w:p>
    <w:p w:rsidR="00164CD9" w:rsidRDefault="00164CD9" w:rsidP="00164CD9">
      <w:pPr>
        <w:rPr>
          <w:rFonts w:ascii="Shruti" w:hAnsi="Shruti" w:cs="Shruti"/>
          <w:sz w:val="18"/>
          <w:szCs w:val="18"/>
        </w:rPr>
      </w:pPr>
      <w:r>
        <w:rPr>
          <w:rFonts w:ascii="Shruti" w:hAnsi="Shruti" w:cs="Shruti"/>
          <w:sz w:val="18"/>
          <w:szCs w:val="18"/>
        </w:rPr>
        <w:t xml:space="preserve">      a.fipscountyid=b.fipscountyid and</w:t>
      </w:r>
    </w:p>
    <w:p w:rsidR="00164CD9" w:rsidRDefault="00164CD9" w:rsidP="00164CD9">
      <w:pPr>
        <w:rPr>
          <w:rFonts w:ascii="Shruti" w:hAnsi="Shruti" w:cs="Shruti"/>
          <w:sz w:val="18"/>
          <w:szCs w:val="18"/>
        </w:rPr>
      </w:pPr>
      <w:r>
        <w:rPr>
          <w:rFonts w:ascii="Shruti" w:hAnsi="Shruti" w:cs="Shruti"/>
          <w:sz w:val="18"/>
          <w:szCs w:val="18"/>
        </w:rPr>
        <w:t xml:space="preserve">      a.year=b.year;</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  Set the CountyYearMonthHour table data sources to the default (AIR) data sources.</w:t>
      </w:r>
    </w:p>
    <w:p w:rsidR="00164CD9" w:rsidRDefault="00164CD9" w:rsidP="00164CD9">
      <w:pPr>
        <w:rPr>
          <w:rFonts w:ascii="Shruti" w:hAnsi="Shruti" w:cs="Shruti"/>
          <w:sz w:val="18"/>
          <w:szCs w:val="18"/>
        </w:rPr>
      </w:pPr>
      <w:r>
        <w:rPr>
          <w:rFonts w:ascii="Shruti" w:hAnsi="Shruti" w:cs="Shruti"/>
          <w:sz w:val="18"/>
          <w:szCs w:val="18"/>
        </w:rPr>
        <w:t>update countyyear set countyyearmonthhourdatasource=612 where year=1999;</w:t>
      </w:r>
    </w:p>
    <w:p w:rsidR="00164CD9" w:rsidRDefault="00164CD9" w:rsidP="00164CD9">
      <w:pPr>
        <w:rPr>
          <w:rFonts w:ascii="Shruti" w:hAnsi="Shruti" w:cs="Shruti"/>
          <w:sz w:val="18"/>
          <w:szCs w:val="18"/>
        </w:rPr>
      </w:pPr>
      <w:r>
        <w:rPr>
          <w:rFonts w:ascii="Shruti" w:hAnsi="Shruti" w:cs="Shruti"/>
          <w:sz w:val="18"/>
          <w:szCs w:val="18"/>
        </w:rPr>
        <w:t>update countyyear set countyyearmonthhourdatasource=613 where year=2000;</w:t>
      </w:r>
    </w:p>
    <w:p w:rsidR="00164CD9" w:rsidRDefault="00164CD9" w:rsidP="00164CD9">
      <w:pPr>
        <w:rPr>
          <w:rFonts w:ascii="Shruti" w:hAnsi="Shruti" w:cs="Shruti"/>
          <w:sz w:val="18"/>
          <w:szCs w:val="18"/>
        </w:rPr>
      </w:pPr>
      <w:r>
        <w:rPr>
          <w:rFonts w:ascii="Shruti" w:hAnsi="Shruti" w:cs="Shruti"/>
          <w:sz w:val="18"/>
          <w:szCs w:val="18"/>
        </w:rPr>
        <w:t>update countyyear set countyyearmonthhourdatasource=616 where year=2001;</w:t>
      </w:r>
    </w:p>
    <w:p w:rsidR="00164CD9" w:rsidRDefault="00164CD9" w:rsidP="00164CD9">
      <w:pPr>
        <w:rPr>
          <w:rFonts w:ascii="Shruti" w:hAnsi="Shruti" w:cs="Shruti"/>
          <w:sz w:val="18"/>
          <w:szCs w:val="18"/>
        </w:rPr>
      </w:pPr>
      <w:r>
        <w:rPr>
          <w:rFonts w:ascii="Shruti" w:hAnsi="Shruti" w:cs="Shruti"/>
          <w:sz w:val="18"/>
          <w:szCs w:val="18"/>
        </w:rPr>
        <w:lastRenderedPageBreak/>
        <w:t>update countyyear set countyyearmonthhourdatasource=617 where year=2002;</w:t>
      </w:r>
    </w:p>
    <w:p w:rsidR="00164CD9" w:rsidRDefault="00164CD9" w:rsidP="00164CD9">
      <w:pPr>
        <w:rPr>
          <w:rFonts w:ascii="Shruti" w:hAnsi="Shruti" w:cs="Shruti"/>
          <w:sz w:val="18"/>
          <w:szCs w:val="18"/>
        </w:rPr>
      </w:pPr>
      <w:r>
        <w:rPr>
          <w:rFonts w:ascii="Shruti" w:hAnsi="Shruti" w:cs="Shruti"/>
          <w:sz w:val="18"/>
          <w:szCs w:val="18"/>
        </w:rPr>
        <w:t>update countyyear set countyyearmonthhourdatasource=618 where year=2003;</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r>
        <w:rPr>
          <w:rFonts w:ascii="Shruti" w:hAnsi="Shruti" w:cs="Shruti"/>
          <w:sz w:val="18"/>
          <w:szCs w:val="18"/>
        </w:rPr>
        <w:t>#  Remove unneeded data source fields.</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r>
        <w:rPr>
          <w:rFonts w:ascii="Shruti" w:hAnsi="Shruti" w:cs="Shruti"/>
          <w:sz w:val="18"/>
          <w:szCs w:val="18"/>
        </w:rPr>
        <w:t>alter table countyvmtmonthallocation drop datasourceid;</w:t>
      </w:r>
    </w:p>
    <w:p w:rsidR="00164CD9" w:rsidRDefault="00164CD9" w:rsidP="00164CD9">
      <w:pPr>
        <w:rPr>
          <w:rFonts w:ascii="Shruti" w:hAnsi="Shruti" w:cs="Shruti"/>
          <w:sz w:val="18"/>
          <w:szCs w:val="18"/>
        </w:rPr>
      </w:pPr>
      <w:r>
        <w:rPr>
          <w:rFonts w:ascii="Shruti" w:hAnsi="Shruti" w:cs="Shruti"/>
          <w:sz w:val="18"/>
          <w:szCs w:val="18"/>
        </w:rPr>
        <w:t>alter table countymonthhour drop datasourceid;</w:t>
      </w:r>
    </w:p>
    <w:p w:rsidR="00164CD9" w:rsidRDefault="00164CD9" w:rsidP="00164CD9">
      <w:pPr>
        <w:rPr>
          <w:rFonts w:ascii="Shruti" w:hAnsi="Shruti" w:cs="Shruti"/>
          <w:sz w:val="18"/>
          <w:szCs w:val="18"/>
        </w:rPr>
      </w:pPr>
      <w:r>
        <w:rPr>
          <w:rFonts w:ascii="Shruti" w:hAnsi="Shruti" w:cs="Shruti"/>
          <w:sz w:val="18"/>
          <w:szCs w:val="18"/>
        </w:rPr>
        <w:t>alter table baseyearvmt drop datasourceid;</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r>
        <w:rPr>
          <w:rFonts w:ascii="Shruti" w:hAnsi="Shruti" w:cs="Shruti"/>
          <w:sz w:val="18"/>
          <w:szCs w:val="18"/>
        </w:rPr>
        <w:t>#  Drop unneeded working tables.</w:t>
      </w:r>
    </w:p>
    <w:p w:rsidR="00164CD9" w:rsidRDefault="00164CD9" w:rsidP="00164CD9">
      <w:pPr>
        <w:rPr>
          <w:rFonts w:ascii="Shruti" w:hAnsi="Shruti" w:cs="Shruti"/>
          <w:sz w:val="18"/>
          <w:szCs w:val="18"/>
        </w:rPr>
      </w:pPr>
      <w:r>
        <w:rPr>
          <w:rFonts w:ascii="Shruti" w:hAnsi="Shruti" w:cs="Shruti"/>
          <w:sz w:val="18"/>
          <w:szCs w:val="18"/>
        </w:rPr>
        <w:t>#</w:t>
      </w:r>
    </w:p>
    <w:p w:rsidR="00164CD9" w:rsidRDefault="00164CD9" w:rsidP="00164CD9">
      <w:pPr>
        <w:rPr>
          <w:rFonts w:ascii="Shruti" w:hAnsi="Shruti" w:cs="Shruti"/>
          <w:sz w:val="18"/>
          <w:szCs w:val="18"/>
        </w:rPr>
      </w:pPr>
      <w:r>
        <w:rPr>
          <w:rFonts w:ascii="Shruti" w:hAnsi="Shruti" w:cs="Shruti"/>
          <w:sz w:val="18"/>
          <w:szCs w:val="18"/>
        </w:rPr>
        <w:t>drop table oldcounty;</w:t>
      </w:r>
    </w:p>
    <w:p w:rsidR="00164CD9" w:rsidRDefault="00164CD9" w:rsidP="00164CD9">
      <w:pPr>
        <w:rPr>
          <w:rFonts w:ascii="Shruti" w:hAnsi="Shruti" w:cs="Shruti"/>
          <w:sz w:val="18"/>
          <w:szCs w:val="18"/>
        </w:rPr>
      </w:pPr>
      <w:r>
        <w:rPr>
          <w:rFonts w:ascii="Shruti" w:hAnsi="Shruti" w:cs="Shruti"/>
          <w:sz w:val="18"/>
          <w:szCs w:val="18"/>
        </w:rPr>
        <w:t>drop table newcounty;</w:t>
      </w:r>
    </w:p>
    <w:p w:rsidR="00164CD9" w:rsidRDefault="00164CD9" w:rsidP="00164CD9">
      <w:pPr>
        <w:rPr>
          <w:rFonts w:ascii="Shruti" w:hAnsi="Shruti" w:cs="Shruti"/>
          <w:sz w:val="18"/>
          <w:szCs w:val="18"/>
        </w:rPr>
      </w:pPr>
      <w:r>
        <w:rPr>
          <w:rFonts w:ascii="Shruti" w:hAnsi="Shruti" w:cs="Shruti"/>
          <w:sz w:val="18"/>
          <w:szCs w:val="18"/>
        </w:rPr>
        <w:t>drop table oldcountyyear;</w:t>
      </w:r>
    </w:p>
    <w:p w:rsidR="00164CD9" w:rsidRDefault="00164CD9" w:rsidP="00164CD9">
      <w:pPr>
        <w:rPr>
          <w:rFonts w:ascii="Shruti" w:hAnsi="Shruti" w:cs="Shruti"/>
          <w:sz w:val="18"/>
          <w:szCs w:val="18"/>
        </w:rPr>
      </w:pPr>
      <w:r>
        <w:rPr>
          <w:rFonts w:ascii="Shruti" w:hAnsi="Shruti" w:cs="Shruti"/>
          <w:sz w:val="18"/>
          <w:szCs w:val="18"/>
        </w:rPr>
        <w:t>drop table yearvmt;</w:t>
      </w:r>
    </w:p>
    <w:p w:rsidR="00164CD9" w:rsidRDefault="00164CD9" w:rsidP="00164CD9">
      <w:pPr>
        <w:rPr>
          <w:rFonts w:ascii="Shruti" w:hAnsi="Shruti" w:cs="Shruti"/>
          <w:sz w:val="18"/>
          <w:szCs w:val="18"/>
        </w:rPr>
        <w:sectPr w:rsidR="00164CD9">
          <w:type w:val="continuous"/>
          <w:pgSz w:w="12240" w:h="15840"/>
          <w:pgMar w:top="1440" w:right="1440" w:bottom="1440" w:left="1440" w:header="1440" w:footer="1440" w:gutter="0"/>
          <w:cols w:space="720"/>
          <w:noEndnote/>
        </w:sectPr>
      </w:pPr>
    </w:p>
    <w:p w:rsidR="00164CD9" w:rsidRDefault="00164CD9" w:rsidP="00164CD9"/>
    <w:p w:rsidR="00164CD9" w:rsidRDefault="00164CD9" w:rsidP="00164CD9">
      <w:r>
        <w:t>The diesel sales fraction data files provided by states for the 2002 calendar year were used to generate state specific diesel sales fractions for all calendar years.  This will allow modeling of calendar years other than 2002, but still use state specific diesel sales fractions, rather than the default values.</w:t>
      </w:r>
    </w:p>
    <w:p w:rsidR="00164CD9" w:rsidRDefault="00164CD9" w:rsidP="00164CD9"/>
    <w:p w:rsidR="00164CD9" w:rsidRDefault="00164CD9" w:rsidP="00164CD9">
      <w:pPr>
        <w:rPr>
          <w:rFonts w:ascii="Shruti" w:hAnsi="Shruti" w:cs="Shruti"/>
          <w:sz w:val="18"/>
          <w:szCs w:val="18"/>
        </w:rPr>
      </w:pPr>
      <w:r>
        <w:rPr>
          <w:rFonts w:ascii="Shruti" w:hAnsi="Shruti" w:cs="Shruti"/>
          <w:sz w:val="18"/>
          <w:szCs w:val="18"/>
        </w:rPr>
        <w:t>drop table if exists dieselsf;</w:t>
      </w:r>
    </w:p>
    <w:p w:rsidR="00164CD9" w:rsidRDefault="00164CD9" w:rsidP="00164CD9">
      <w:pPr>
        <w:rPr>
          <w:rFonts w:ascii="Shruti" w:hAnsi="Shruti" w:cs="Shruti"/>
          <w:sz w:val="18"/>
          <w:szCs w:val="18"/>
        </w:rPr>
      </w:pPr>
      <w:r>
        <w:rPr>
          <w:rFonts w:ascii="Shruti" w:hAnsi="Shruti" w:cs="Shruti"/>
          <w:sz w:val="18"/>
          <w:szCs w:val="18"/>
        </w:rPr>
        <w:t>CREATE TABLE `dieselsf` (</w:t>
      </w:r>
    </w:p>
    <w:p w:rsidR="00164CD9" w:rsidRDefault="00164CD9" w:rsidP="00164CD9">
      <w:pPr>
        <w:rPr>
          <w:rFonts w:ascii="Shruti" w:hAnsi="Shruti" w:cs="Shruti"/>
          <w:sz w:val="18"/>
          <w:szCs w:val="18"/>
        </w:rPr>
      </w:pPr>
      <w:r>
        <w:rPr>
          <w:rFonts w:ascii="Shruti" w:hAnsi="Shruti" w:cs="Shruti"/>
          <w:sz w:val="18"/>
          <w:szCs w:val="18"/>
        </w:rPr>
        <w:lastRenderedPageBreak/>
        <w:t xml:space="preserve">  `FIPSStateId` smallint NOT NULL default '0',</w:t>
      </w:r>
    </w:p>
    <w:p w:rsidR="00164CD9" w:rsidRDefault="00164CD9" w:rsidP="00164CD9">
      <w:pPr>
        <w:rPr>
          <w:rFonts w:ascii="Shruti" w:hAnsi="Shruti" w:cs="Shruti"/>
          <w:sz w:val="18"/>
          <w:szCs w:val="18"/>
        </w:rPr>
      </w:pPr>
      <w:r>
        <w:rPr>
          <w:rFonts w:ascii="Shruti" w:hAnsi="Shruti" w:cs="Shruti"/>
          <w:sz w:val="18"/>
          <w:szCs w:val="18"/>
        </w:rPr>
        <w:t xml:space="preserve">  `FIPSCountyId` smallint NOT NULL default '0',</w:t>
      </w:r>
    </w:p>
    <w:p w:rsidR="00164CD9" w:rsidRDefault="00164CD9" w:rsidP="00164CD9">
      <w:pPr>
        <w:rPr>
          <w:rFonts w:ascii="Shruti" w:hAnsi="Shruti" w:cs="Shruti"/>
          <w:sz w:val="18"/>
          <w:szCs w:val="18"/>
        </w:rPr>
      </w:pPr>
      <w:r>
        <w:rPr>
          <w:rFonts w:ascii="Shruti" w:hAnsi="Shruti" w:cs="Shruti"/>
          <w:sz w:val="18"/>
          <w:szCs w:val="18"/>
        </w:rPr>
        <w:t xml:space="preserve">  `year` smallint(6) default NULL,</w:t>
      </w:r>
    </w:p>
    <w:p w:rsidR="00164CD9" w:rsidRDefault="00164CD9" w:rsidP="00164CD9">
      <w:pPr>
        <w:rPr>
          <w:rFonts w:ascii="Shruti" w:hAnsi="Shruti" w:cs="Shruti"/>
          <w:sz w:val="18"/>
          <w:szCs w:val="18"/>
        </w:rPr>
      </w:pPr>
      <w:r>
        <w:rPr>
          <w:rFonts w:ascii="Shruti" w:hAnsi="Shruti" w:cs="Shruti"/>
          <w:sz w:val="18"/>
          <w:szCs w:val="18"/>
        </w:rPr>
        <w:t xml:space="preserve">  `dieselFracFileName` char(7) NOT NULL default '',</w:t>
      </w:r>
    </w:p>
    <w:p w:rsidR="00164CD9" w:rsidRDefault="00164CD9" w:rsidP="00164CD9">
      <w:pPr>
        <w:rPr>
          <w:rFonts w:ascii="Shruti" w:hAnsi="Shruti" w:cs="Shruti"/>
          <w:sz w:val="18"/>
          <w:szCs w:val="18"/>
        </w:rPr>
      </w:pPr>
      <w:r>
        <w:rPr>
          <w:rFonts w:ascii="Shruti" w:hAnsi="Shruti" w:cs="Shruti"/>
          <w:sz w:val="18"/>
          <w:szCs w:val="18"/>
        </w:rPr>
        <w:t xml:space="preserve">  PRIMARY KEY  (`FIPSStateId`,`FIPSCountyId`,`year`)  </w:t>
      </w:r>
    </w:p>
    <w:p w:rsidR="00164CD9" w:rsidRDefault="00164CD9" w:rsidP="00164CD9">
      <w:pPr>
        <w:rPr>
          <w:rFonts w:ascii="Shruti" w:hAnsi="Shruti" w:cs="Shruti"/>
          <w:sz w:val="18"/>
          <w:szCs w:val="18"/>
        </w:rPr>
      </w:pPr>
      <w:r>
        <w:rPr>
          <w:rFonts w:ascii="Shruti" w:hAnsi="Shruti" w:cs="Shruti"/>
          <w:sz w:val="18"/>
          <w:szCs w:val="18"/>
        </w:rPr>
        <w:t>) TYPE=MyISAM;</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truncate table dieselsf;</w:t>
      </w:r>
    </w:p>
    <w:p w:rsidR="00164CD9" w:rsidRDefault="00164CD9" w:rsidP="00164CD9">
      <w:pPr>
        <w:rPr>
          <w:rFonts w:ascii="Shruti" w:hAnsi="Shruti" w:cs="Shruti"/>
          <w:sz w:val="18"/>
          <w:szCs w:val="18"/>
        </w:rPr>
      </w:pPr>
      <w:r>
        <w:rPr>
          <w:rFonts w:ascii="Shruti" w:hAnsi="Shruti" w:cs="Shruti"/>
          <w:sz w:val="18"/>
          <w:szCs w:val="18"/>
        </w:rPr>
        <w:t>load data infile 'e:/nmimdata/database/retrofit/dffnallyearsnew.txt' replace</w:t>
      </w:r>
    </w:p>
    <w:p w:rsidR="00164CD9" w:rsidRDefault="00164CD9" w:rsidP="00164CD9">
      <w:pPr>
        <w:rPr>
          <w:rFonts w:ascii="Shruti" w:hAnsi="Shruti" w:cs="Shruti"/>
          <w:sz w:val="18"/>
          <w:szCs w:val="18"/>
        </w:rPr>
      </w:pPr>
      <w:r>
        <w:rPr>
          <w:rFonts w:ascii="Shruti" w:hAnsi="Shruti" w:cs="Shruti"/>
          <w:sz w:val="18"/>
          <w:szCs w:val="18"/>
        </w:rPr>
        <w:t>into table dieselsf</w:t>
      </w:r>
    </w:p>
    <w:p w:rsidR="00164CD9" w:rsidRDefault="00164CD9" w:rsidP="00164CD9">
      <w:pPr>
        <w:rPr>
          <w:rFonts w:ascii="Shruti" w:hAnsi="Shruti" w:cs="Shruti"/>
          <w:sz w:val="18"/>
          <w:szCs w:val="18"/>
        </w:rPr>
      </w:pPr>
      <w:r>
        <w:rPr>
          <w:rFonts w:ascii="Shruti" w:hAnsi="Shruti" w:cs="Shruti"/>
          <w:sz w:val="18"/>
          <w:szCs w:val="18"/>
        </w:rPr>
        <w:t>fields terminated by '\t'</w:t>
      </w:r>
    </w:p>
    <w:p w:rsidR="00164CD9" w:rsidRDefault="00164CD9" w:rsidP="00164CD9">
      <w:pPr>
        <w:rPr>
          <w:rFonts w:ascii="Shruti" w:hAnsi="Shruti" w:cs="Shruti"/>
          <w:sz w:val="18"/>
          <w:szCs w:val="18"/>
        </w:rPr>
      </w:pPr>
      <w:r>
        <w:rPr>
          <w:rFonts w:ascii="Shruti" w:hAnsi="Shruti" w:cs="Shruti"/>
          <w:sz w:val="18"/>
          <w:szCs w:val="18"/>
        </w:rPr>
        <w:t>optionally enclosed by '"'</w:t>
      </w:r>
    </w:p>
    <w:p w:rsidR="00164CD9" w:rsidRDefault="00164CD9" w:rsidP="00164CD9">
      <w:pPr>
        <w:rPr>
          <w:rFonts w:ascii="Shruti" w:hAnsi="Shruti" w:cs="Shruti"/>
          <w:sz w:val="18"/>
          <w:szCs w:val="18"/>
        </w:rPr>
      </w:pPr>
      <w:r>
        <w:rPr>
          <w:rFonts w:ascii="Shruti" w:hAnsi="Shruti" w:cs="Shruti"/>
          <w:sz w:val="18"/>
          <w:szCs w:val="18"/>
        </w:rPr>
        <w:t>escaped by '\\'</w:t>
      </w:r>
    </w:p>
    <w:p w:rsidR="00164CD9" w:rsidRDefault="00164CD9" w:rsidP="00164CD9">
      <w:pPr>
        <w:rPr>
          <w:rFonts w:ascii="Shruti" w:hAnsi="Shruti" w:cs="Shruti"/>
          <w:sz w:val="18"/>
          <w:szCs w:val="18"/>
        </w:rPr>
      </w:pPr>
      <w:r>
        <w:rPr>
          <w:rFonts w:ascii="Shruti" w:hAnsi="Shruti" w:cs="Shruti"/>
          <w:sz w:val="18"/>
          <w:szCs w:val="18"/>
        </w:rPr>
        <w:t>lines terminated by '\n'</w:t>
      </w:r>
    </w:p>
    <w:p w:rsidR="00164CD9" w:rsidRDefault="00164CD9" w:rsidP="00164CD9">
      <w:pPr>
        <w:rPr>
          <w:rFonts w:ascii="Shruti" w:hAnsi="Shruti" w:cs="Shruti"/>
          <w:sz w:val="18"/>
          <w:szCs w:val="18"/>
        </w:rPr>
      </w:pPr>
      <w:r>
        <w:rPr>
          <w:rFonts w:ascii="Shruti" w:hAnsi="Shruti" w:cs="Shruti"/>
          <w:sz w:val="18"/>
          <w:szCs w:val="18"/>
        </w:rPr>
        <w:t>ignore 1 lines</w:t>
      </w:r>
    </w:p>
    <w:p w:rsidR="00164CD9" w:rsidRDefault="00164CD9" w:rsidP="00164CD9">
      <w:pPr>
        <w:rPr>
          <w:rFonts w:ascii="Shruti" w:hAnsi="Shruti" w:cs="Shruti"/>
          <w:sz w:val="18"/>
          <w:szCs w:val="18"/>
        </w:rPr>
      </w:pPr>
      <w:r>
        <w:rPr>
          <w:rFonts w:ascii="Shruti" w:hAnsi="Shruti" w:cs="Shruti"/>
          <w:sz w:val="18"/>
          <w:szCs w:val="18"/>
        </w:rPr>
        <w:t>(fipsstateid,fipscountyid,year,dieselfracfilename);</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update ncd20051207.countyyear as a, dieselsf as b</w:t>
      </w:r>
    </w:p>
    <w:p w:rsidR="00164CD9" w:rsidRDefault="00164CD9" w:rsidP="00164CD9">
      <w:pPr>
        <w:rPr>
          <w:rFonts w:ascii="Shruti" w:hAnsi="Shruti" w:cs="Shruti"/>
          <w:sz w:val="18"/>
          <w:szCs w:val="18"/>
        </w:rPr>
      </w:pPr>
      <w:r>
        <w:rPr>
          <w:rFonts w:ascii="Shruti" w:hAnsi="Shruti" w:cs="Shruti"/>
          <w:sz w:val="18"/>
          <w:szCs w:val="18"/>
        </w:rPr>
        <w:t xml:space="preserve"> set a.dieselfractfilename=b.dieselfracfilename</w:t>
      </w:r>
    </w:p>
    <w:p w:rsidR="00164CD9" w:rsidRDefault="00164CD9" w:rsidP="00164CD9">
      <w:pPr>
        <w:rPr>
          <w:rFonts w:ascii="Shruti" w:hAnsi="Shruti" w:cs="Shruti"/>
          <w:sz w:val="18"/>
          <w:szCs w:val="18"/>
        </w:rPr>
      </w:pPr>
      <w:r>
        <w:rPr>
          <w:rFonts w:ascii="Shruti" w:hAnsi="Shruti" w:cs="Shruti"/>
          <w:sz w:val="18"/>
          <w:szCs w:val="18"/>
        </w:rPr>
        <w:t>where a.fipsstateid=b.fipsstateid and</w:t>
      </w:r>
    </w:p>
    <w:p w:rsidR="00164CD9" w:rsidRDefault="00164CD9" w:rsidP="00164CD9">
      <w:pPr>
        <w:rPr>
          <w:rFonts w:ascii="Shruti" w:hAnsi="Shruti" w:cs="Shruti"/>
          <w:sz w:val="18"/>
          <w:szCs w:val="18"/>
        </w:rPr>
      </w:pPr>
      <w:r>
        <w:rPr>
          <w:rFonts w:ascii="Shruti" w:hAnsi="Shruti" w:cs="Shruti"/>
          <w:sz w:val="18"/>
          <w:szCs w:val="18"/>
        </w:rPr>
        <w:t xml:space="preserve">      a.fipscountyid=b.fipscountyid and</w:t>
      </w:r>
    </w:p>
    <w:p w:rsidR="00164CD9" w:rsidRDefault="00164CD9" w:rsidP="00164CD9">
      <w:pPr>
        <w:rPr>
          <w:rFonts w:ascii="Shruti" w:hAnsi="Shruti" w:cs="Shruti"/>
          <w:sz w:val="18"/>
          <w:szCs w:val="18"/>
        </w:rPr>
      </w:pPr>
      <w:r>
        <w:rPr>
          <w:rFonts w:ascii="Shruti" w:hAnsi="Shruti" w:cs="Shruti"/>
          <w:sz w:val="18"/>
          <w:szCs w:val="18"/>
        </w:rPr>
        <w:t xml:space="preserve">      a.year=b.year;</w:t>
      </w:r>
    </w:p>
    <w:p w:rsidR="00164CD9" w:rsidRDefault="00164CD9" w:rsidP="00164CD9">
      <w:pPr>
        <w:rPr>
          <w:rFonts w:ascii="Shruti" w:hAnsi="Shruti" w:cs="Shruti"/>
          <w:sz w:val="18"/>
          <w:szCs w:val="18"/>
        </w:rPr>
      </w:pPr>
    </w:p>
    <w:p w:rsidR="00164CD9" w:rsidRDefault="00164CD9" w:rsidP="00164CD9">
      <w:r>
        <w:t>In order that the fleet option of NMIM can be used for all calendar years, VMT values for 2050 were added to allow for interpolation between 2002 and 2050.  The values used for 2050 are identical to those for the 2002 calendar year.</w:t>
      </w:r>
    </w:p>
    <w:p w:rsidR="00164CD9" w:rsidRDefault="00164CD9" w:rsidP="00164CD9"/>
    <w:p w:rsidR="00164CD9" w:rsidRDefault="00164CD9" w:rsidP="00164CD9">
      <w:pPr>
        <w:rPr>
          <w:rFonts w:ascii="Shruti" w:hAnsi="Shruti" w:cs="Shruti"/>
          <w:sz w:val="18"/>
          <w:szCs w:val="18"/>
        </w:rPr>
      </w:pPr>
      <w:r>
        <w:rPr>
          <w:rFonts w:ascii="Shruti" w:hAnsi="Shruti" w:cs="Shruti"/>
          <w:sz w:val="18"/>
          <w:szCs w:val="18"/>
        </w:rPr>
        <w:t>delete from ncd20051207.baseyearvmt</w:t>
      </w:r>
    </w:p>
    <w:p w:rsidR="00164CD9" w:rsidRDefault="00164CD9" w:rsidP="00164CD9">
      <w:pPr>
        <w:rPr>
          <w:rFonts w:ascii="Shruti" w:hAnsi="Shruti" w:cs="Shruti"/>
          <w:sz w:val="18"/>
          <w:szCs w:val="18"/>
        </w:rPr>
      </w:pPr>
      <w:r>
        <w:rPr>
          <w:rFonts w:ascii="Shruti" w:hAnsi="Shruti" w:cs="Shruti"/>
          <w:sz w:val="18"/>
          <w:szCs w:val="18"/>
        </w:rPr>
        <w:t>where baseyear=2050;</w:t>
      </w:r>
    </w:p>
    <w:p w:rsidR="00164CD9" w:rsidRDefault="00164CD9" w:rsidP="00164CD9">
      <w:pPr>
        <w:rPr>
          <w:rFonts w:ascii="Shruti" w:hAnsi="Shruti" w:cs="Shruti"/>
          <w:sz w:val="18"/>
          <w:szCs w:val="18"/>
        </w:rPr>
      </w:pPr>
      <w:r>
        <w:rPr>
          <w:rFonts w:ascii="Shruti" w:hAnsi="Shruti" w:cs="Shruti"/>
          <w:sz w:val="18"/>
          <w:szCs w:val="18"/>
        </w:rPr>
        <w:t>insert into ncd20051207.baseyearvmt</w:t>
      </w:r>
    </w:p>
    <w:p w:rsidR="00164CD9" w:rsidRDefault="00164CD9" w:rsidP="00164CD9">
      <w:pPr>
        <w:rPr>
          <w:rFonts w:ascii="Shruti" w:hAnsi="Shruti" w:cs="Shruti"/>
          <w:sz w:val="18"/>
          <w:szCs w:val="18"/>
        </w:rPr>
      </w:pPr>
      <w:r>
        <w:rPr>
          <w:rFonts w:ascii="Shruti" w:hAnsi="Shruti" w:cs="Shruti"/>
          <w:sz w:val="18"/>
          <w:szCs w:val="18"/>
        </w:rPr>
        <w:t xml:space="preserve"> (BaseYear,</w:t>
      </w:r>
    </w:p>
    <w:p w:rsidR="00164CD9" w:rsidRDefault="00164CD9" w:rsidP="00164CD9">
      <w:pPr>
        <w:rPr>
          <w:rFonts w:ascii="Shruti" w:hAnsi="Shruti" w:cs="Shruti"/>
          <w:sz w:val="18"/>
          <w:szCs w:val="18"/>
        </w:rPr>
      </w:pPr>
      <w:r>
        <w:rPr>
          <w:rFonts w:ascii="Shruti" w:hAnsi="Shruti" w:cs="Shruti"/>
          <w:sz w:val="18"/>
          <w:szCs w:val="18"/>
        </w:rPr>
        <w:t xml:space="preserve">  VClass,</w:t>
      </w:r>
    </w:p>
    <w:p w:rsidR="00164CD9" w:rsidRDefault="00164CD9" w:rsidP="00164CD9">
      <w:pPr>
        <w:rPr>
          <w:rFonts w:ascii="Shruti" w:hAnsi="Shruti" w:cs="Shruti"/>
          <w:sz w:val="18"/>
          <w:szCs w:val="18"/>
        </w:rPr>
      </w:pPr>
      <w:r>
        <w:rPr>
          <w:rFonts w:ascii="Shruti" w:hAnsi="Shruti" w:cs="Shruti"/>
          <w:sz w:val="18"/>
          <w:szCs w:val="18"/>
        </w:rPr>
        <w:t xml:space="preserve">  RoadType,</w:t>
      </w:r>
    </w:p>
    <w:p w:rsidR="00164CD9" w:rsidRDefault="00164CD9" w:rsidP="00164CD9">
      <w:pPr>
        <w:rPr>
          <w:rFonts w:ascii="Shruti" w:hAnsi="Shruti" w:cs="Shruti"/>
          <w:sz w:val="18"/>
          <w:szCs w:val="18"/>
        </w:rPr>
      </w:pPr>
      <w:r>
        <w:rPr>
          <w:rFonts w:ascii="Shruti" w:hAnsi="Shruti" w:cs="Shruti"/>
          <w:sz w:val="18"/>
          <w:szCs w:val="18"/>
        </w:rPr>
        <w:t xml:space="preserve">  FIPSCountyId,</w:t>
      </w:r>
    </w:p>
    <w:p w:rsidR="00164CD9" w:rsidRDefault="00164CD9" w:rsidP="00164CD9">
      <w:pPr>
        <w:rPr>
          <w:rFonts w:ascii="Shruti" w:hAnsi="Shruti" w:cs="Shruti"/>
          <w:sz w:val="18"/>
          <w:szCs w:val="18"/>
        </w:rPr>
      </w:pPr>
      <w:r>
        <w:rPr>
          <w:rFonts w:ascii="Shruti" w:hAnsi="Shruti" w:cs="Shruti"/>
          <w:sz w:val="18"/>
          <w:szCs w:val="18"/>
        </w:rPr>
        <w:t xml:space="preserve">  FIPSStateId,</w:t>
      </w:r>
    </w:p>
    <w:p w:rsidR="00164CD9" w:rsidRDefault="00164CD9" w:rsidP="00164CD9">
      <w:pPr>
        <w:rPr>
          <w:rFonts w:ascii="Shruti" w:hAnsi="Shruti" w:cs="Shruti"/>
          <w:sz w:val="18"/>
          <w:szCs w:val="18"/>
        </w:rPr>
      </w:pPr>
      <w:r>
        <w:rPr>
          <w:rFonts w:ascii="Shruti" w:hAnsi="Shruti" w:cs="Shruti"/>
          <w:sz w:val="18"/>
          <w:szCs w:val="18"/>
        </w:rPr>
        <w:t xml:space="preserve">  VMT)</w:t>
      </w:r>
    </w:p>
    <w:p w:rsidR="00164CD9" w:rsidRDefault="00164CD9" w:rsidP="00164CD9">
      <w:pPr>
        <w:rPr>
          <w:rFonts w:ascii="Shruti" w:hAnsi="Shruti" w:cs="Shruti"/>
          <w:sz w:val="18"/>
          <w:szCs w:val="18"/>
        </w:rPr>
      </w:pPr>
      <w:r>
        <w:rPr>
          <w:rFonts w:ascii="Shruti" w:hAnsi="Shruti" w:cs="Shruti"/>
          <w:sz w:val="18"/>
          <w:szCs w:val="18"/>
        </w:rPr>
        <w:t>select 2050,</w:t>
      </w:r>
    </w:p>
    <w:p w:rsidR="00164CD9" w:rsidRDefault="00164CD9" w:rsidP="00164CD9">
      <w:pPr>
        <w:rPr>
          <w:rFonts w:ascii="Shruti" w:hAnsi="Shruti" w:cs="Shruti"/>
          <w:sz w:val="18"/>
          <w:szCs w:val="18"/>
        </w:rPr>
      </w:pPr>
      <w:r>
        <w:rPr>
          <w:rFonts w:ascii="Shruti" w:hAnsi="Shruti" w:cs="Shruti"/>
          <w:sz w:val="18"/>
          <w:szCs w:val="18"/>
        </w:rPr>
        <w:t xml:space="preserve">  VClass,</w:t>
      </w:r>
    </w:p>
    <w:p w:rsidR="00164CD9" w:rsidRDefault="00164CD9" w:rsidP="00164CD9">
      <w:pPr>
        <w:rPr>
          <w:rFonts w:ascii="Shruti" w:hAnsi="Shruti" w:cs="Shruti"/>
          <w:sz w:val="18"/>
          <w:szCs w:val="18"/>
        </w:rPr>
      </w:pPr>
      <w:r>
        <w:rPr>
          <w:rFonts w:ascii="Shruti" w:hAnsi="Shruti" w:cs="Shruti"/>
          <w:sz w:val="18"/>
          <w:szCs w:val="18"/>
        </w:rPr>
        <w:t xml:space="preserve">  RoadType,</w:t>
      </w:r>
    </w:p>
    <w:p w:rsidR="00164CD9" w:rsidRDefault="00164CD9" w:rsidP="00164CD9">
      <w:pPr>
        <w:rPr>
          <w:rFonts w:ascii="Shruti" w:hAnsi="Shruti" w:cs="Shruti"/>
          <w:sz w:val="18"/>
          <w:szCs w:val="18"/>
        </w:rPr>
      </w:pPr>
      <w:r>
        <w:rPr>
          <w:rFonts w:ascii="Shruti" w:hAnsi="Shruti" w:cs="Shruti"/>
          <w:sz w:val="18"/>
          <w:szCs w:val="18"/>
        </w:rPr>
        <w:t xml:space="preserve">  FIPSCountyId,</w:t>
      </w:r>
    </w:p>
    <w:p w:rsidR="00164CD9" w:rsidRDefault="00164CD9" w:rsidP="00164CD9">
      <w:pPr>
        <w:rPr>
          <w:rFonts w:ascii="Shruti" w:hAnsi="Shruti" w:cs="Shruti"/>
          <w:sz w:val="18"/>
          <w:szCs w:val="18"/>
        </w:rPr>
      </w:pPr>
      <w:r>
        <w:rPr>
          <w:rFonts w:ascii="Shruti" w:hAnsi="Shruti" w:cs="Shruti"/>
          <w:sz w:val="18"/>
          <w:szCs w:val="18"/>
        </w:rPr>
        <w:t xml:space="preserve">  FIPSStateId,</w:t>
      </w:r>
    </w:p>
    <w:p w:rsidR="00164CD9" w:rsidRDefault="00164CD9" w:rsidP="00164CD9">
      <w:pPr>
        <w:rPr>
          <w:rFonts w:ascii="Shruti" w:hAnsi="Shruti" w:cs="Shruti"/>
          <w:sz w:val="18"/>
          <w:szCs w:val="18"/>
        </w:rPr>
      </w:pPr>
      <w:r>
        <w:rPr>
          <w:rFonts w:ascii="Shruti" w:hAnsi="Shruti" w:cs="Shruti"/>
          <w:sz w:val="18"/>
          <w:szCs w:val="18"/>
        </w:rPr>
        <w:t xml:space="preserve">  VMT</w:t>
      </w:r>
    </w:p>
    <w:p w:rsidR="00164CD9" w:rsidRDefault="00164CD9" w:rsidP="00164CD9">
      <w:pPr>
        <w:rPr>
          <w:rFonts w:ascii="Shruti" w:hAnsi="Shruti" w:cs="Shruti"/>
          <w:sz w:val="18"/>
          <w:szCs w:val="18"/>
        </w:rPr>
      </w:pPr>
      <w:r>
        <w:rPr>
          <w:rFonts w:ascii="Shruti" w:hAnsi="Shruti" w:cs="Shruti"/>
          <w:sz w:val="18"/>
          <w:szCs w:val="18"/>
        </w:rPr>
        <w:t>from ncd20050928.baseyearvmt</w:t>
      </w:r>
    </w:p>
    <w:p w:rsidR="00164CD9" w:rsidRDefault="00164CD9" w:rsidP="00164CD9">
      <w:pPr>
        <w:rPr>
          <w:rFonts w:ascii="Shruti" w:hAnsi="Shruti" w:cs="Shruti"/>
          <w:sz w:val="18"/>
          <w:szCs w:val="18"/>
        </w:rPr>
      </w:pPr>
      <w:r>
        <w:rPr>
          <w:rFonts w:ascii="Shruti" w:hAnsi="Shruti" w:cs="Shruti"/>
          <w:sz w:val="18"/>
          <w:szCs w:val="18"/>
        </w:rPr>
        <w:t>where baseyear=2002;</w:t>
      </w:r>
    </w:p>
    <w:p w:rsidR="00164CD9" w:rsidRDefault="00164CD9" w:rsidP="00164CD9"/>
    <w:p w:rsidR="00164CD9" w:rsidRDefault="00164CD9" w:rsidP="00164CD9">
      <w:r>
        <w:lastRenderedPageBreak/>
        <w:t>Broomfield County, Colorado (08014) was created in calendar year 2001.  Since there is no VMT for this county in 2001, it cannot be properly modeled until calendar year 2002.  All references to Broomfield before 2002 are removed and Broomfield County is set equal to Boulder County for 2002 and all future calendar years in the CountyYearMonth table.</w:t>
      </w:r>
    </w:p>
    <w:p w:rsidR="00164CD9" w:rsidRDefault="00164CD9" w:rsidP="00164CD9"/>
    <w:p w:rsidR="00164CD9" w:rsidRDefault="00164CD9" w:rsidP="00164CD9">
      <w:pPr>
        <w:rPr>
          <w:rFonts w:ascii="Shruti" w:hAnsi="Shruti" w:cs="Shruti"/>
          <w:sz w:val="18"/>
          <w:szCs w:val="18"/>
        </w:rPr>
      </w:pPr>
      <w:r>
        <w:rPr>
          <w:rFonts w:ascii="Shruti" w:hAnsi="Shruti" w:cs="Shruti"/>
          <w:sz w:val="18"/>
          <w:szCs w:val="18"/>
        </w:rPr>
        <w:t>delete from ncd20051207.countyyearmonth</w:t>
      </w:r>
    </w:p>
    <w:p w:rsidR="00164CD9" w:rsidRDefault="00164CD9" w:rsidP="00164CD9">
      <w:pPr>
        <w:rPr>
          <w:rFonts w:ascii="Shruti" w:hAnsi="Shruti" w:cs="Shruti"/>
          <w:sz w:val="18"/>
          <w:szCs w:val="18"/>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18"/>
          <w:szCs w:val="18"/>
        </w:rPr>
      </w:pPr>
      <w:r>
        <w:rPr>
          <w:rFonts w:ascii="Shruti" w:hAnsi="Shruti" w:cs="Shruti"/>
          <w:sz w:val="18"/>
          <w:szCs w:val="18"/>
        </w:rPr>
        <w:lastRenderedPageBreak/>
        <w:t>where fipsstateid=8 and</w:t>
      </w:r>
    </w:p>
    <w:p w:rsidR="00164CD9" w:rsidRDefault="00164CD9" w:rsidP="00164CD9">
      <w:pPr>
        <w:rPr>
          <w:rFonts w:ascii="Shruti" w:hAnsi="Shruti" w:cs="Shruti"/>
          <w:sz w:val="18"/>
          <w:szCs w:val="18"/>
        </w:rPr>
      </w:pPr>
      <w:r>
        <w:rPr>
          <w:rFonts w:ascii="Shruti" w:hAnsi="Shruti" w:cs="Shruti"/>
          <w:sz w:val="18"/>
          <w:szCs w:val="18"/>
        </w:rPr>
        <w:t xml:space="preserve">      fipscountyid=14 and</w:t>
      </w:r>
    </w:p>
    <w:p w:rsidR="00164CD9" w:rsidRDefault="00164CD9" w:rsidP="00164CD9">
      <w:pPr>
        <w:rPr>
          <w:rFonts w:ascii="Shruti" w:hAnsi="Shruti" w:cs="Shruti"/>
          <w:sz w:val="18"/>
          <w:szCs w:val="18"/>
        </w:rPr>
      </w:pPr>
      <w:r>
        <w:rPr>
          <w:rFonts w:ascii="Shruti" w:hAnsi="Shruti" w:cs="Shruti"/>
          <w:sz w:val="18"/>
          <w:szCs w:val="18"/>
        </w:rPr>
        <w:t xml:space="preserve">      year in (1999,2000,2001);</w:t>
      </w:r>
    </w:p>
    <w:p w:rsidR="00164CD9" w:rsidRDefault="00164CD9" w:rsidP="00164CD9">
      <w:pPr>
        <w:rPr>
          <w:rFonts w:ascii="Shruti" w:hAnsi="Shruti" w:cs="Shruti"/>
          <w:sz w:val="18"/>
          <w:szCs w:val="18"/>
        </w:rPr>
      </w:pPr>
    </w:p>
    <w:p w:rsidR="00164CD9" w:rsidRDefault="00164CD9" w:rsidP="00164CD9">
      <w:pPr>
        <w:rPr>
          <w:rFonts w:ascii="Shruti" w:hAnsi="Shruti" w:cs="Shruti"/>
          <w:sz w:val="18"/>
          <w:szCs w:val="18"/>
        </w:rPr>
      </w:pPr>
      <w:r>
        <w:rPr>
          <w:rFonts w:ascii="Shruti" w:hAnsi="Shruti" w:cs="Shruti"/>
          <w:sz w:val="18"/>
          <w:szCs w:val="18"/>
        </w:rPr>
        <w:t>insert into ncd20051207.countyyear</w:t>
      </w:r>
    </w:p>
    <w:p w:rsidR="00164CD9" w:rsidRDefault="00164CD9" w:rsidP="00164CD9">
      <w:pPr>
        <w:rPr>
          <w:rFonts w:ascii="Shruti" w:hAnsi="Shruti" w:cs="Shruti"/>
          <w:sz w:val="18"/>
          <w:szCs w:val="18"/>
        </w:rPr>
      </w:pPr>
      <w:r>
        <w:rPr>
          <w:rFonts w:ascii="Shruti" w:hAnsi="Shruti" w:cs="Shruti"/>
          <w:sz w:val="18"/>
          <w:szCs w:val="18"/>
        </w:rPr>
        <w:t xml:space="preserve"> (FIPSCountyId,FIPSStateId,Year,ATPFileName,IMFileName,</w:t>
      </w:r>
    </w:p>
    <w:p w:rsidR="00164CD9" w:rsidRDefault="00164CD9" w:rsidP="00164CD9">
      <w:pPr>
        <w:rPr>
          <w:rFonts w:ascii="Shruti" w:hAnsi="Shruti" w:cs="Shruti"/>
          <w:sz w:val="18"/>
          <w:szCs w:val="18"/>
        </w:rPr>
      </w:pPr>
      <w:r>
        <w:rPr>
          <w:rFonts w:ascii="Shruti" w:hAnsi="Shruti" w:cs="Shruti"/>
          <w:sz w:val="18"/>
          <w:szCs w:val="18"/>
        </w:rPr>
        <w:t xml:space="preserve">  RegDistFileName,VMTByHourFileName,MileAccumFileName,</w:t>
      </w:r>
    </w:p>
    <w:p w:rsidR="00164CD9" w:rsidRDefault="00164CD9" w:rsidP="00164CD9">
      <w:pPr>
        <w:rPr>
          <w:rFonts w:ascii="Shruti" w:hAnsi="Shruti" w:cs="Shruti"/>
          <w:sz w:val="18"/>
          <w:szCs w:val="18"/>
        </w:rPr>
      </w:pPr>
      <w:r>
        <w:rPr>
          <w:rFonts w:ascii="Shruti" w:hAnsi="Shruti" w:cs="Shruti"/>
          <w:sz w:val="18"/>
          <w:szCs w:val="18"/>
        </w:rPr>
        <w:t xml:space="preserve">  TripsPerDayFileName,StartDistFileName,SoakDistFileName,</w:t>
      </w:r>
    </w:p>
    <w:p w:rsidR="00164CD9" w:rsidRDefault="00164CD9" w:rsidP="00164CD9">
      <w:pPr>
        <w:rPr>
          <w:rFonts w:ascii="Shruti" w:hAnsi="Shruti" w:cs="Shruti"/>
          <w:sz w:val="18"/>
          <w:szCs w:val="18"/>
        </w:rPr>
      </w:pPr>
      <w:r>
        <w:rPr>
          <w:rFonts w:ascii="Shruti" w:hAnsi="Shruti" w:cs="Shruti"/>
          <w:sz w:val="18"/>
          <w:szCs w:val="18"/>
        </w:rPr>
        <w:t xml:space="preserve">  HotSoakFileName,DiurnSoakActivityFileName,</w:t>
      </w:r>
    </w:p>
    <w:p w:rsidR="00164CD9" w:rsidRDefault="00164CD9" w:rsidP="00164CD9">
      <w:pPr>
        <w:rPr>
          <w:rFonts w:ascii="Shruti" w:hAnsi="Shruti" w:cs="Shruti"/>
          <w:sz w:val="18"/>
          <w:szCs w:val="18"/>
        </w:rPr>
      </w:pPr>
      <w:r>
        <w:rPr>
          <w:rFonts w:ascii="Shruti" w:hAnsi="Shruti" w:cs="Shruti"/>
          <w:sz w:val="18"/>
          <w:szCs w:val="18"/>
        </w:rPr>
        <w:t xml:space="preserve">  TripLengthFileName,DieselFractFileName,</w:t>
      </w:r>
    </w:p>
    <w:p w:rsidR="00164CD9" w:rsidRDefault="00164CD9" w:rsidP="00164CD9">
      <w:pPr>
        <w:rPr>
          <w:rFonts w:ascii="Shruti" w:hAnsi="Shruti" w:cs="Shruti"/>
          <w:sz w:val="18"/>
          <w:szCs w:val="18"/>
        </w:rPr>
      </w:pPr>
      <w:r>
        <w:rPr>
          <w:rFonts w:ascii="Shruti" w:hAnsi="Shruti" w:cs="Shruti"/>
          <w:sz w:val="18"/>
          <w:szCs w:val="18"/>
        </w:rPr>
        <w:t xml:space="preserve">  AvgSpeedDistBaseFileName,Stage2Pct,</w:t>
      </w:r>
    </w:p>
    <w:p w:rsidR="00164CD9" w:rsidRDefault="00164CD9" w:rsidP="00164CD9">
      <w:pPr>
        <w:rPr>
          <w:rFonts w:ascii="Shruti" w:hAnsi="Shruti" w:cs="Shruti"/>
          <w:sz w:val="18"/>
          <w:szCs w:val="18"/>
        </w:rPr>
      </w:pPr>
      <w:r>
        <w:rPr>
          <w:rFonts w:ascii="Shruti" w:hAnsi="Shruti" w:cs="Shruti"/>
          <w:sz w:val="18"/>
          <w:szCs w:val="18"/>
        </w:rPr>
        <w:t xml:space="preserve">  NRACTFileName,DataSourceId,HasNRStateInputs,</w:t>
      </w:r>
    </w:p>
    <w:p w:rsidR="00164CD9" w:rsidRDefault="00164CD9" w:rsidP="00164CD9">
      <w:pPr>
        <w:rPr>
          <w:rFonts w:ascii="Shruti" w:hAnsi="Shruti" w:cs="Shruti"/>
          <w:sz w:val="18"/>
          <w:szCs w:val="18"/>
        </w:rPr>
      </w:pPr>
      <w:r>
        <w:rPr>
          <w:rFonts w:ascii="Shruti" w:hAnsi="Shruti" w:cs="Shruti"/>
          <w:sz w:val="18"/>
          <w:szCs w:val="18"/>
        </w:rPr>
        <w:t xml:space="preserve">  HasORStateInputs)</w:t>
      </w:r>
    </w:p>
    <w:p w:rsidR="00164CD9" w:rsidRDefault="00164CD9" w:rsidP="00164CD9">
      <w:pPr>
        <w:rPr>
          <w:rFonts w:ascii="Shruti" w:hAnsi="Shruti" w:cs="Shruti"/>
          <w:sz w:val="18"/>
          <w:szCs w:val="18"/>
        </w:rPr>
      </w:pPr>
      <w:r>
        <w:rPr>
          <w:rFonts w:ascii="Shruti" w:hAnsi="Shruti" w:cs="Shruti"/>
          <w:sz w:val="18"/>
          <w:szCs w:val="18"/>
        </w:rPr>
        <w:t>select 14,</w:t>
      </w:r>
    </w:p>
    <w:p w:rsidR="00164CD9" w:rsidRDefault="00164CD9" w:rsidP="00164CD9">
      <w:pPr>
        <w:rPr>
          <w:rFonts w:ascii="Shruti" w:hAnsi="Shruti" w:cs="Shruti"/>
          <w:sz w:val="18"/>
          <w:szCs w:val="18"/>
        </w:rPr>
      </w:pPr>
      <w:r>
        <w:rPr>
          <w:rFonts w:ascii="Shruti" w:hAnsi="Shruti" w:cs="Shruti"/>
          <w:sz w:val="18"/>
          <w:szCs w:val="18"/>
        </w:rPr>
        <w:t xml:space="preserve">  FIPSStateId,Year,ATPFileName,IMFileName,</w:t>
      </w:r>
    </w:p>
    <w:p w:rsidR="00164CD9" w:rsidRDefault="00164CD9" w:rsidP="00164CD9">
      <w:pPr>
        <w:rPr>
          <w:rFonts w:ascii="Shruti" w:hAnsi="Shruti" w:cs="Shruti"/>
          <w:sz w:val="18"/>
          <w:szCs w:val="18"/>
        </w:rPr>
      </w:pPr>
      <w:r>
        <w:rPr>
          <w:rFonts w:ascii="Shruti" w:hAnsi="Shruti" w:cs="Shruti"/>
          <w:sz w:val="18"/>
          <w:szCs w:val="18"/>
        </w:rPr>
        <w:t xml:space="preserve">  RegDistFileName,VMTByHourFileName,MileAccumFileName,</w:t>
      </w:r>
    </w:p>
    <w:p w:rsidR="00164CD9" w:rsidRDefault="00164CD9" w:rsidP="00164CD9">
      <w:pPr>
        <w:rPr>
          <w:rFonts w:ascii="Shruti" w:hAnsi="Shruti" w:cs="Shruti"/>
          <w:sz w:val="18"/>
          <w:szCs w:val="18"/>
        </w:rPr>
      </w:pPr>
      <w:r>
        <w:rPr>
          <w:rFonts w:ascii="Shruti" w:hAnsi="Shruti" w:cs="Shruti"/>
          <w:sz w:val="18"/>
          <w:szCs w:val="18"/>
        </w:rPr>
        <w:t xml:space="preserve">  TripsPerDayFileName,StartDistFileName,SoakDistFileName,</w:t>
      </w:r>
    </w:p>
    <w:p w:rsidR="00164CD9" w:rsidRDefault="00164CD9" w:rsidP="00164CD9">
      <w:pPr>
        <w:rPr>
          <w:rFonts w:ascii="Shruti" w:hAnsi="Shruti" w:cs="Shruti"/>
          <w:sz w:val="18"/>
          <w:szCs w:val="18"/>
        </w:rPr>
      </w:pPr>
      <w:r>
        <w:rPr>
          <w:rFonts w:ascii="Shruti" w:hAnsi="Shruti" w:cs="Shruti"/>
          <w:sz w:val="18"/>
          <w:szCs w:val="18"/>
        </w:rPr>
        <w:t xml:space="preserve">  HotSoakFileName,DiurnSoakActivityFileName,</w:t>
      </w:r>
    </w:p>
    <w:p w:rsidR="00164CD9" w:rsidRDefault="00164CD9" w:rsidP="00164CD9">
      <w:pPr>
        <w:rPr>
          <w:rFonts w:ascii="Shruti" w:hAnsi="Shruti" w:cs="Shruti"/>
          <w:sz w:val="18"/>
          <w:szCs w:val="18"/>
        </w:rPr>
      </w:pPr>
      <w:r>
        <w:rPr>
          <w:rFonts w:ascii="Shruti" w:hAnsi="Shruti" w:cs="Shruti"/>
          <w:sz w:val="18"/>
          <w:szCs w:val="18"/>
        </w:rPr>
        <w:lastRenderedPageBreak/>
        <w:t xml:space="preserve">  TripLengthFileName,DieselFractFileName,</w:t>
      </w:r>
    </w:p>
    <w:p w:rsidR="00164CD9" w:rsidRDefault="00164CD9" w:rsidP="00164CD9">
      <w:pPr>
        <w:rPr>
          <w:rFonts w:ascii="Shruti" w:hAnsi="Shruti" w:cs="Shruti"/>
          <w:sz w:val="18"/>
          <w:szCs w:val="18"/>
        </w:rPr>
      </w:pPr>
      <w:r>
        <w:rPr>
          <w:rFonts w:ascii="Shruti" w:hAnsi="Shruti" w:cs="Shruti"/>
          <w:sz w:val="18"/>
          <w:szCs w:val="18"/>
        </w:rPr>
        <w:t xml:space="preserve">  AvgSpeedDistBaseFileName,Stage2Pct,</w:t>
      </w:r>
    </w:p>
    <w:p w:rsidR="00164CD9" w:rsidRDefault="00164CD9" w:rsidP="00164CD9">
      <w:pPr>
        <w:rPr>
          <w:rFonts w:ascii="Shruti" w:hAnsi="Shruti" w:cs="Shruti"/>
          <w:sz w:val="18"/>
          <w:szCs w:val="18"/>
        </w:rPr>
      </w:pPr>
      <w:r>
        <w:rPr>
          <w:rFonts w:ascii="Shruti" w:hAnsi="Shruti" w:cs="Shruti"/>
          <w:sz w:val="18"/>
          <w:szCs w:val="18"/>
        </w:rPr>
        <w:t xml:space="preserve">  NRACTFileName,DataSourceId,HasNRStateInputs,</w:t>
      </w:r>
    </w:p>
    <w:p w:rsidR="00164CD9" w:rsidRDefault="00164CD9" w:rsidP="00164CD9">
      <w:pPr>
        <w:rPr>
          <w:rFonts w:ascii="Shruti" w:hAnsi="Shruti" w:cs="Shruti"/>
          <w:sz w:val="18"/>
          <w:szCs w:val="18"/>
        </w:rPr>
      </w:pPr>
      <w:r>
        <w:rPr>
          <w:rFonts w:ascii="Shruti" w:hAnsi="Shruti" w:cs="Shruti"/>
          <w:sz w:val="18"/>
          <w:szCs w:val="18"/>
        </w:rPr>
        <w:t xml:space="preserve">  HasORStateInputs</w:t>
      </w:r>
    </w:p>
    <w:p w:rsidR="00164CD9" w:rsidRDefault="00164CD9" w:rsidP="00164CD9">
      <w:pPr>
        <w:rPr>
          <w:rFonts w:ascii="Shruti" w:hAnsi="Shruti" w:cs="Shruti"/>
          <w:sz w:val="18"/>
          <w:szCs w:val="18"/>
        </w:rPr>
      </w:pPr>
      <w:r>
        <w:rPr>
          <w:rFonts w:ascii="Shruti" w:hAnsi="Shruti" w:cs="Shruti"/>
          <w:sz w:val="18"/>
          <w:szCs w:val="18"/>
        </w:rPr>
        <w:t>from ncd20050928.countyyear</w:t>
      </w:r>
    </w:p>
    <w:p w:rsidR="00164CD9" w:rsidRDefault="00164CD9" w:rsidP="00164CD9">
      <w:pPr>
        <w:rPr>
          <w:rFonts w:ascii="Shruti" w:hAnsi="Shruti" w:cs="Shruti"/>
          <w:sz w:val="18"/>
          <w:szCs w:val="18"/>
        </w:rPr>
      </w:pPr>
      <w:r>
        <w:rPr>
          <w:rFonts w:ascii="Shruti" w:hAnsi="Shruti" w:cs="Shruti"/>
          <w:sz w:val="18"/>
          <w:szCs w:val="18"/>
        </w:rPr>
        <w:t>where fipsstateid=8 and</w:t>
      </w:r>
    </w:p>
    <w:p w:rsidR="00164CD9" w:rsidRDefault="00164CD9" w:rsidP="00164CD9">
      <w:pPr>
        <w:rPr>
          <w:rFonts w:ascii="Shruti" w:hAnsi="Shruti" w:cs="Shruti"/>
          <w:sz w:val="18"/>
          <w:szCs w:val="18"/>
        </w:rPr>
      </w:pPr>
      <w:r>
        <w:rPr>
          <w:rFonts w:ascii="Shruti" w:hAnsi="Shruti" w:cs="Shruti"/>
          <w:sz w:val="18"/>
          <w:szCs w:val="18"/>
        </w:rPr>
        <w:t xml:space="preserve">      fipscountyid=13 and</w:t>
      </w:r>
    </w:p>
    <w:p w:rsidR="00164CD9" w:rsidRDefault="00164CD9" w:rsidP="00164CD9">
      <w:pPr>
        <w:rPr>
          <w:rFonts w:ascii="Shruti" w:hAnsi="Shruti" w:cs="Shruti"/>
          <w:sz w:val="18"/>
          <w:szCs w:val="18"/>
        </w:rPr>
      </w:pPr>
      <w:r>
        <w:rPr>
          <w:rFonts w:ascii="Shruti" w:hAnsi="Shruti" w:cs="Shruti"/>
          <w:sz w:val="18"/>
          <w:szCs w:val="18"/>
        </w:rPr>
        <w:t xml:space="preserve">      year&gt;2002;</w:t>
      </w:r>
    </w:p>
    <w:p w:rsidR="00164CD9" w:rsidRDefault="00164CD9" w:rsidP="00164CD9"/>
    <w:p w:rsidR="00164CD9" w:rsidRDefault="00164CD9" w:rsidP="00164CD9">
      <w:r>
        <w:t>Changes were made in a variety of fields in several tables to better store the data.  These changes are also necessary to keep the data tables consistent with the documentation for the database in the Erwin application representation of this database.</w:t>
      </w:r>
    </w:p>
    <w:p w:rsidR="00164CD9" w:rsidRDefault="00164CD9" w:rsidP="00164CD9"/>
    <w:p w:rsidR="00164CD9" w:rsidRDefault="00164CD9" w:rsidP="00164CD9">
      <w:pPr>
        <w:rPr>
          <w:rFonts w:ascii="Shruti" w:hAnsi="Shruti" w:cs="Shruti"/>
          <w:sz w:val="16"/>
          <w:szCs w:val="16"/>
        </w:rPr>
      </w:pPr>
      <w:r>
        <w:rPr>
          <w:rFonts w:ascii="Shruti" w:hAnsi="Shruti" w:cs="Shruti"/>
          <w:sz w:val="16"/>
          <w:szCs w:val="16"/>
        </w:rPr>
        <w:t>alter table ncd20051207.County modify OzoneSeasonStartMonth TINYINT(2) NOT NULL DEFAULT '0' ;</w:t>
      </w:r>
    </w:p>
    <w:p w:rsidR="00164CD9" w:rsidRDefault="00164CD9" w:rsidP="00164CD9">
      <w:pPr>
        <w:rPr>
          <w:rFonts w:ascii="Shruti" w:hAnsi="Shruti" w:cs="Shruti"/>
          <w:sz w:val="16"/>
          <w:szCs w:val="16"/>
        </w:rPr>
      </w:pPr>
      <w:r>
        <w:rPr>
          <w:rFonts w:ascii="Shruti" w:hAnsi="Shruti" w:cs="Shruti"/>
          <w:sz w:val="16"/>
          <w:szCs w:val="16"/>
        </w:rPr>
        <w:t>alter table ncd20051207.County modify OzoneSeasonStartDay TINYINT(2) NOT NULL DEFAULT '0' ;</w:t>
      </w:r>
    </w:p>
    <w:p w:rsidR="00164CD9" w:rsidRDefault="00164CD9" w:rsidP="00164CD9">
      <w:pPr>
        <w:rPr>
          <w:rFonts w:ascii="Shruti" w:hAnsi="Shruti" w:cs="Shruti"/>
          <w:sz w:val="16"/>
          <w:szCs w:val="16"/>
        </w:rPr>
      </w:pPr>
      <w:r>
        <w:rPr>
          <w:rFonts w:ascii="Shruti" w:hAnsi="Shruti" w:cs="Shruti"/>
          <w:sz w:val="16"/>
          <w:szCs w:val="16"/>
        </w:rPr>
        <w:t>alter table ncd20051207.County modify OzoneSeasonEndMonth TINYINT(2) NOT NULL DEFAULT '0' ;</w:t>
      </w:r>
    </w:p>
    <w:p w:rsidR="00164CD9" w:rsidRDefault="00164CD9" w:rsidP="00164CD9">
      <w:pPr>
        <w:rPr>
          <w:rFonts w:ascii="Shruti" w:hAnsi="Shruti" w:cs="Shruti"/>
          <w:sz w:val="16"/>
          <w:szCs w:val="16"/>
        </w:rPr>
      </w:pPr>
      <w:r>
        <w:rPr>
          <w:rFonts w:ascii="Shruti" w:hAnsi="Shruti" w:cs="Shruti"/>
          <w:sz w:val="16"/>
          <w:szCs w:val="16"/>
        </w:rPr>
        <w:t>alter table ncd20051207.County modify OzoneSeasonEndDay TINYINT(2) NOT NULL DEFAULT '0' ;</w:t>
      </w:r>
    </w:p>
    <w:p w:rsidR="00164CD9" w:rsidRDefault="00164CD9" w:rsidP="00164CD9">
      <w:pPr>
        <w:rPr>
          <w:rFonts w:ascii="Shruti" w:hAnsi="Shruti" w:cs="Shruti"/>
          <w:sz w:val="16"/>
          <w:szCs w:val="16"/>
        </w:rPr>
      </w:pPr>
      <w:r>
        <w:rPr>
          <w:rFonts w:ascii="Shruti" w:hAnsi="Shruti" w:cs="Shruti"/>
          <w:sz w:val="16"/>
          <w:szCs w:val="16"/>
        </w:rPr>
        <w:t>alter table ncd20051207.CountyYear modify Stage2Pct FLOAT DEFAULT NULL  ;</w:t>
      </w:r>
    </w:p>
    <w:p w:rsidR="00164CD9" w:rsidRDefault="00164CD9" w:rsidP="00164CD9">
      <w:pPr>
        <w:rPr>
          <w:rFonts w:ascii="Shruti" w:hAnsi="Shruti" w:cs="Shruti"/>
          <w:sz w:val="16"/>
          <w:szCs w:val="16"/>
        </w:rPr>
      </w:pPr>
      <w:r>
        <w:rPr>
          <w:rFonts w:ascii="Shruti" w:hAnsi="Shruti" w:cs="Shruti"/>
          <w:sz w:val="16"/>
          <w:szCs w:val="16"/>
        </w:rPr>
        <w:t>alter table ncd20051207.CountyYearMonth modify FIPSStateId TINYINT(2) NOT NULL DEFAULT '0' ;</w:t>
      </w:r>
    </w:p>
    <w:p w:rsidR="00164CD9" w:rsidRDefault="00164CD9" w:rsidP="00164CD9">
      <w:pPr>
        <w:rPr>
          <w:rFonts w:ascii="Shruti" w:hAnsi="Shruti" w:cs="Shruti"/>
          <w:sz w:val="16"/>
          <w:szCs w:val="16"/>
        </w:rPr>
      </w:pPr>
      <w:r>
        <w:rPr>
          <w:rFonts w:ascii="Shruti" w:hAnsi="Shruti" w:cs="Shruti"/>
          <w:sz w:val="16"/>
          <w:szCs w:val="16"/>
        </w:rPr>
        <w:t>alter table ncd20051207.CountyYearMonth modify Month TINYINT(2) NOT NULL DEFAULT '0' ;</w:t>
      </w:r>
    </w:p>
    <w:p w:rsidR="00164CD9" w:rsidRDefault="00164CD9" w:rsidP="00164CD9">
      <w:pPr>
        <w:rPr>
          <w:rFonts w:ascii="Shruti" w:hAnsi="Shruti" w:cs="Shruti"/>
          <w:sz w:val="16"/>
          <w:szCs w:val="16"/>
        </w:rPr>
      </w:pPr>
      <w:r>
        <w:rPr>
          <w:rFonts w:ascii="Shruti" w:hAnsi="Shruti" w:cs="Shruti"/>
          <w:sz w:val="16"/>
          <w:szCs w:val="16"/>
        </w:rPr>
        <w:t>alter table ncd20051207.CountyYearMonth modify HwyDieselId SMALLINT(6) DEFAULT NULL  ;</w:t>
      </w:r>
    </w:p>
    <w:p w:rsidR="00164CD9" w:rsidRDefault="00164CD9" w:rsidP="00164CD9">
      <w:pPr>
        <w:rPr>
          <w:rFonts w:ascii="Shruti" w:hAnsi="Shruti" w:cs="Shruti"/>
          <w:sz w:val="16"/>
          <w:szCs w:val="16"/>
        </w:rPr>
      </w:pPr>
      <w:r>
        <w:rPr>
          <w:rFonts w:ascii="Shruti" w:hAnsi="Shruti" w:cs="Shruti"/>
          <w:sz w:val="16"/>
          <w:szCs w:val="16"/>
        </w:rPr>
        <w:t>alter table ncd20051207.Diesel modify DieselSulfur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ncd20051207.Gasoline modify RVP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ncd20051207.Gasoline modify GasSulfur FLOAT NOT NULL DEFAULT '0.00' ;</w:t>
      </w:r>
    </w:p>
    <w:p w:rsidR="00164CD9" w:rsidRDefault="00164CD9" w:rsidP="00164CD9">
      <w:pPr>
        <w:rPr>
          <w:rFonts w:ascii="Shruti" w:hAnsi="Shruti" w:cs="Shruti"/>
          <w:sz w:val="16"/>
          <w:szCs w:val="16"/>
        </w:rPr>
      </w:pPr>
      <w:r>
        <w:rPr>
          <w:rFonts w:ascii="Shruti" w:hAnsi="Shruti" w:cs="Shruti"/>
          <w:sz w:val="16"/>
          <w:szCs w:val="16"/>
        </w:rPr>
        <w:lastRenderedPageBreak/>
        <w:t>alter table ncd20051207.Gasoline modify GasMaxSulfur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ncd20051207.Gasoline modify RVPOxyWaiver TINYINT(1) NOT NULL DEFAULT '0' ;</w:t>
      </w:r>
    </w:p>
    <w:p w:rsidR="00164CD9" w:rsidRDefault="00164CD9" w:rsidP="00164CD9">
      <w:pPr>
        <w:rPr>
          <w:rFonts w:ascii="Shruti" w:hAnsi="Shruti" w:cs="Shruti"/>
          <w:sz w:val="16"/>
          <w:szCs w:val="16"/>
        </w:rPr>
      </w:pPr>
      <w:r>
        <w:rPr>
          <w:rFonts w:ascii="Shruti" w:hAnsi="Shruti" w:cs="Shruti"/>
          <w:sz w:val="16"/>
          <w:szCs w:val="16"/>
        </w:rPr>
        <w:t>alter table ncd20051207.Gasoline modify ETOHVolume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ncd20051207.Gasoline modify ETOHMktShare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ncd20051207.Gasoline modify MTBEVolume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ncd20051207.Gasoline modify MTBEMktShare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ncd20051207.Gasoline modify ETBEVolume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ncd20051207.Gasoline modify ETBEMktShare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ncd20051207.Gasoline modify TAMEVolume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ncd20051207.Gasoline modify TAMEMktShare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ncd20051207.Gasoline modify AromaticContent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ncd20051207.Gasoline modify OlefinContent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ncd20051207.Gasoline modify BenzeneContent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ncd20051207.Gasoline modify E200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ncd20051207.Gasoline modify E300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ncd20051207.NaturalGas modify NGSulfur FLOAT NOT NULL DEFAULT '0.00' ;</w:t>
      </w:r>
    </w:p>
    <w:p w:rsidR="00164CD9" w:rsidRDefault="00164CD9" w:rsidP="00164CD9">
      <w:pPr>
        <w:rPr>
          <w:rFonts w:ascii="Shruti" w:hAnsi="Shruti" w:cs="Shruti"/>
          <w:sz w:val="16"/>
          <w:szCs w:val="16"/>
        </w:rPr>
      </w:pPr>
      <w:r>
        <w:rPr>
          <w:rFonts w:ascii="Shruti" w:hAnsi="Shruti" w:cs="Shruti"/>
          <w:sz w:val="16"/>
          <w:szCs w:val="16"/>
        </w:rPr>
        <w:t>alter table ncd20051207.SCC modify mgNH3perGallon FLOAT DEFAULT NULL  ;</w:t>
      </w:r>
    </w:p>
    <w:p w:rsidR="00164CD9" w:rsidRDefault="00164CD9" w:rsidP="00164CD9">
      <w:pPr>
        <w:rPr>
          <w:rFonts w:ascii="Shruti" w:hAnsi="Shruti" w:cs="Shruti"/>
          <w:sz w:val="16"/>
          <w:szCs w:val="16"/>
        </w:rPr>
      </w:pPr>
      <w:r>
        <w:rPr>
          <w:rFonts w:ascii="Shruti" w:hAnsi="Shruti" w:cs="Shruti"/>
          <w:sz w:val="16"/>
          <w:szCs w:val="16"/>
        </w:rPr>
        <w:t>alter table ncd20051207.SCC modify TOGfac FLOAT DEFAULT NULL  ;</w:t>
      </w:r>
    </w:p>
    <w:p w:rsidR="00164CD9" w:rsidRDefault="00164CD9" w:rsidP="00164CD9">
      <w:pPr>
        <w:rPr>
          <w:rFonts w:ascii="Shruti" w:hAnsi="Shruti" w:cs="Shruti"/>
          <w:sz w:val="16"/>
          <w:szCs w:val="16"/>
        </w:rPr>
      </w:pPr>
      <w:r>
        <w:rPr>
          <w:rFonts w:ascii="Shruti" w:hAnsi="Shruti" w:cs="Shruti"/>
          <w:sz w:val="16"/>
          <w:szCs w:val="16"/>
        </w:rPr>
        <w:t>alter table ncd20051207.SCC modify NMOGfac FLOAT DEFAULT NULL  ;</w:t>
      </w:r>
    </w:p>
    <w:p w:rsidR="00164CD9" w:rsidRDefault="00164CD9" w:rsidP="00164CD9">
      <w:pPr>
        <w:rPr>
          <w:rFonts w:ascii="Shruti" w:hAnsi="Shruti" w:cs="Shruti"/>
          <w:sz w:val="16"/>
          <w:szCs w:val="16"/>
        </w:rPr>
      </w:pPr>
      <w:r>
        <w:rPr>
          <w:rFonts w:ascii="Shruti" w:hAnsi="Shruti" w:cs="Shruti"/>
          <w:sz w:val="16"/>
          <w:szCs w:val="16"/>
        </w:rPr>
        <w:t>alter table ncd20051207.SCC modify NMHCfac FLOAT DEFAULT NULL  ;</w:t>
      </w:r>
    </w:p>
    <w:p w:rsidR="00164CD9" w:rsidRDefault="00164CD9" w:rsidP="00164CD9">
      <w:pPr>
        <w:rPr>
          <w:rFonts w:ascii="Shruti" w:hAnsi="Shruti" w:cs="Shruti"/>
          <w:sz w:val="16"/>
          <w:szCs w:val="16"/>
        </w:rPr>
      </w:pPr>
      <w:r>
        <w:rPr>
          <w:rFonts w:ascii="Shruti" w:hAnsi="Shruti" w:cs="Shruti"/>
          <w:sz w:val="16"/>
          <w:szCs w:val="16"/>
        </w:rPr>
        <w:t>alter table ncd20051207.SCC modify VOCfac FLOAT DEFAULT NULL  ;</w:t>
      </w:r>
    </w:p>
    <w:p w:rsidR="00164CD9" w:rsidRDefault="00164CD9" w:rsidP="00164CD9">
      <w:pPr>
        <w:rPr>
          <w:rFonts w:ascii="Shruti" w:hAnsi="Shruti" w:cs="Shruti"/>
          <w:sz w:val="16"/>
          <w:szCs w:val="16"/>
        </w:rPr>
      </w:pPr>
      <w:r>
        <w:rPr>
          <w:rFonts w:ascii="Shruti" w:hAnsi="Shruti" w:cs="Shruti"/>
          <w:sz w:val="16"/>
          <w:szCs w:val="16"/>
        </w:rPr>
        <w:t>alter table ncd20051207.SCC modify PM25fac FLOAT DEFAULT NULL  ;</w:t>
      </w:r>
    </w:p>
    <w:p w:rsidR="00164CD9" w:rsidRDefault="00164CD9" w:rsidP="00164CD9">
      <w:pPr>
        <w:rPr>
          <w:rFonts w:ascii="Shruti" w:hAnsi="Shruti" w:cs="Shruti"/>
          <w:sz w:val="16"/>
          <w:szCs w:val="16"/>
        </w:rPr>
      </w:pPr>
      <w:r>
        <w:rPr>
          <w:rFonts w:ascii="Shruti" w:hAnsi="Shruti" w:cs="Shruti"/>
          <w:sz w:val="16"/>
          <w:szCs w:val="16"/>
        </w:rPr>
        <w:t>alter table ncd20051207.SCC modify SOAfac FLOAT DEFAULT NULL  ;</w:t>
      </w:r>
    </w:p>
    <w:p w:rsidR="00164CD9" w:rsidRDefault="00164CD9" w:rsidP="00164CD9">
      <w:pPr>
        <w:rPr>
          <w:rFonts w:ascii="Shruti" w:hAnsi="Shruti" w:cs="Shruti"/>
          <w:sz w:val="16"/>
          <w:szCs w:val="16"/>
        </w:rPr>
      </w:pPr>
      <w:r>
        <w:rPr>
          <w:rFonts w:ascii="Shruti" w:hAnsi="Shruti" w:cs="Shruti"/>
          <w:sz w:val="16"/>
          <w:szCs w:val="16"/>
        </w:rPr>
        <w:t>alter table ncd20051207.VMTMonthAllocation modify AllocFactor FLOAT DEFAULT '0.00' ;</w:t>
      </w:r>
    </w:p>
    <w:p w:rsidR="00164CD9" w:rsidRDefault="00164CD9" w:rsidP="00164CD9">
      <w:pPr>
        <w:rPr>
          <w:rFonts w:ascii="Shruti" w:hAnsi="Shruti" w:cs="Shruti"/>
          <w:sz w:val="16"/>
          <w:szCs w:val="16"/>
        </w:rPr>
      </w:pPr>
      <w:r>
        <w:rPr>
          <w:rFonts w:ascii="Shruti" w:hAnsi="Shruti" w:cs="Shruti"/>
          <w:sz w:val="16"/>
          <w:szCs w:val="16"/>
        </w:rPr>
        <w:lastRenderedPageBreak/>
        <w:t xml:space="preserve">alter table ncd20051207.County change </w:t>
      </w:r>
    </w:p>
    <w:p w:rsidR="00164CD9" w:rsidRDefault="00164CD9" w:rsidP="00164CD9">
      <w:pPr>
        <w:rPr>
          <w:rFonts w:ascii="Shruti" w:hAnsi="Shruti" w:cs="Shruti"/>
          <w:sz w:val="16"/>
          <w:szCs w:val="16"/>
        </w:rPr>
      </w:pPr>
      <w:r>
        <w:rPr>
          <w:rFonts w:ascii="Shruti" w:hAnsi="Shruti" w:cs="Shruti"/>
          <w:sz w:val="16"/>
          <w:szCs w:val="16"/>
        </w:rPr>
        <w:t xml:space="preserve">  CountyVMTMonthAllocationDataSource</w:t>
      </w:r>
    </w:p>
    <w:p w:rsidR="00164CD9" w:rsidRDefault="00164CD9" w:rsidP="00164CD9">
      <w:r>
        <w:rPr>
          <w:rFonts w:ascii="Shruti" w:hAnsi="Shruti" w:cs="Shruti"/>
          <w:sz w:val="16"/>
          <w:szCs w:val="16"/>
        </w:rPr>
        <w:t xml:space="preserve">  CountyVMTMonthAllocDataSource smallint NOT NULL DEFAULT '0' ;</w:t>
      </w:r>
    </w:p>
    <w:p w:rsidR="00164CD9" w:rsidRDefault="00164CD9" w:rsidP="00164CD9">
      <w:pPr>
        <w:sectPr w:rsidR="00164CD9">
          <w:type w:val="continuous"/>
          <w:pgSz w:w="12240" w:h="15840"/>
          <w:pgMar w:top="1440" w:right="1440" w:bottom="1440" w:left="1440" w:header="1440" w:footer="1440" w:gutter="0"/>
          <w:cols w:space="720"/>
          <w:noEndnote/>
        </w:sectPr>
      </w:pPr>
    </w:p>
    <w:p w:rsidR="00164CD9" w:rsidRDefault="00164CD9" w:rsidP="00164CD9">
      <w:r>
        <w:lastRenderedPageBreak/>
        <w:t>To assure that data is available for modeling Broomfield County CO (08014) in 2001, countyyear and countyyearmonth entries were inserted for that year to match Boulder County (08013).</w:t>
      </w:r>
    </w:p>
    <w:p w:rsidR="00164CD9" w:rsidRDefault="00164CD9" w:rsidP="00164CD9"/>
    <w:p w:rsidR="00164CD9" w:rsidRDefault="00164CD9" w:rsidP="00164CD9">
      <w:pPr>
        <w:pStyle w:val="Heading1"/>
      </w:pPr>
      <w:r w:rsidRPr="006F3546">
        <w:t>Change Log</w:t>
      </w:r>
      <w:r>
        <w:t xml:space="preserve"> for NCD20050928</w:t>
      </w:r>
    </w:p>
    <w:p w:rsidR="00164CD9" w:rsidRDefault="00164CD9" w:rsidP="00164CD9"/>
    <w:p w:rsidR="00164CD9" w:rsidRDefault="00164CD9" w:rsidP="00164CD9">
      <w:r>
        <w:t>rr added to Filetype table with the following script:</w:t>
      </w:r>
    </w:p>
    <w:p w:rsidR="00164CD9" w:rsidRDefault="00164CD9" w:rsidP="00164CD9"/>
    <w:p w:rsidR="00164CD9" w:rsidRDefault="00164CD9" w:rsidP="00164CD9">
      <w:r>
        <w:t># MySQL script to add rail equipment to the filetype table</w:t>
      </w:r>
    </w:p>
    <w:p w:rsidR="00164CD9" w:rsidRDefault="00164CD9" w:rsidP="00164CD9">
      <w:r>
        <w:t>use ncd20050928;</w:t>
      </w:r>
    </w:p>
    <w:p w:rsidR="00164CD9" w:rsidRDefault="00164CD9" w:rsidP="00164CD9">
      <w:r>
        <w:t>insert into filetype</w:t>
      </w:r>
    </w:p>
    <w:p w:rsidR="00164CD9" w:rsidRDefault="00164CD9" w:rsidP="00164CD9">
      <w:r>
        <w:t>(filetypeid,filetypedescription)</w:t>
      </w:r>
    </w:p>
    <w:p w:rsidR="00164CD9" w:rsidRDefault="00164CD9" w:rsidP="00164CD9">
      <w:r>
        <w:t>values ('rr','Railway maintenance equipment')</w:t>
      </w:r>
    </w:p>
    <w:p w:rsidR="00164CD9" w:rsidRDefault="00164CD9" w:rsidP="00164CD9">
      <w:r>
        <w:t>;</w:t>
      </w:r>
    </w:p>
    <w:p w:rsidR="00164CD9" w:rsidRDefault="00164CD9" w:rsidP="00164CD9"/>
    <w:p w:rsidR="00164CD9" w:rsidRDefault="00164CD9" w:rsidP="00164CD9">
      <w:pPr>
        <w:pStyle w:val="Heading1"/>
      </w:pPr>
      <w:r>
        <w:t>Change Log for NCD20050831</w:t>
      </w:r>
    </w:p>
    <w:p w:rsidR="00164CD9" w:rsidRDefault="00164CD9" w:rsidP="00164CD9"/>
    <w:p w:rsidR="00164CD9" w:rsidRDefault="00164CD9" w:rsidP="00164CD9">
      <w:r>
        <w:t>This database works with NR05.  It will not work with NR04, because the SCC for hydraulic power units has changed from xxxxxx5050 to xxxxxx6035 and segment changed from 5 to 6.</w:t>
      </w:r>
    </w:p>
    <w:p w:rsidR="00164CD9" w:rsidRDefault="00164CD9" w:rsidP="00164CD9"/>
    <w:p w:rsidR="00164CD9" w:rsidRDefault="00164CD9" w:rsidP="00164CD9">
      <w:r>
        <w:t xml:space="preserve"> Three changes were made:</w:t>
      </w:r>
    </w:p>
    <w:p w:rsidR="00164CD9" w:rsidRDefault="00164CD9" w:rsidP="00164CD9">
      <w:r>
        <w:t xml:space="preserve">1.Perl script was run to change all hydraulic power unit codes in the external files.  </w:t>
      </w:r>
    </w:p>
    <w:p w:rsidR="00164CD9" w:rsidRDefault="00164CD9" w:rsidP="00164CD9">
      <w:r>
        <w:t>2. Script run to change SCC's in the SCC table.  Last four digits from 5050 to 6035.</w:t>
      </w:r>
    </w:p>
    <w:p w:rsidR="00164CD9" w:rsidRDefault="00164CD9" w:rsidP="00164CD9">
      <w:r>
        <w:t>3. Script run to change segment from 5 to 6 (agricultural to commercial).</w:t>
      </w:r>
    </w:p>
    <w:p w:rsidR="00164CD9" w:rsidRDefault="00164CD9" w:rsidP="00164CD9"/>
    <w:p w:rsidR="00164CD9" w:rsidRDefault="00164CD9" w:rsidP="00164CD9">
      <w:r>
        <w:rPr>
          <w:b/>
          <w:bCs/>
        </w:rPr>
        <w:lastRenderedPageBreak/>
        <w:t>Perl script to change all hydraulic power unit codes in the external files:</w:t>
      </w:r>
    </w:p>
    <w:p w:rsidR="00164CD9" w:rsidRDefault="00164CD9" w:rsidP="00164CD9"/>
    <w:p w:rsidR="00164CD9" w:rsidRDefault="00164CD9" w:rsidP="00164CD9">
      <w:r>
        <w:t># FixExternalFiles.plx</w:t>
      </w:r>
    </w:p>
    <w:p w:rsidR="00164CD9" w:rsidRDefault="00164CD9" w:rsidP="00164CD9">
      <w:r>
        <w:t># Script to fix external files for NR05</w:t>
      </w:r>
    </w:p>
    <w:p w:rsidR="00164CD9" w:rsidRDefault="00164CD9" w:rsidP="00164CD9">
      <w:r>
        <w:t># Substitute corrected SCC for hydraulic power units</w:t>
      </w:r>
    </w:p>
    <w:p w:rsidR="00164CD9" w:rsidRDefault="00164CD9" w:rsidP="00164CD9">
      <w:r>
        <w:t>$oldncd='ncd20050714';</w:t>
      </w:r>
    </w:p>
    <w:p w:rsidR="00164CD9" w:rsidRDefault="00164CD9" w:rsidP="00164CD9">
      <w:r>
        <w:t>$newncd='ncd20050831';</w:t>
      </w:r>
    </w:p>
    <w:p w:rsidR="00164CD9" w:rsidRDefault="00164CD9" w:rsidP="00164CD9">
      <w:r>
        <w:t>$dbpath="D:\\mysql\\data";</w:t>
      </w:r>
    </w:p>
    <w:p w:rsidR="00164CD9" w:rsidRDefault="00164CD9" w:rsidP="00164CD9">
      <w:r>
        <w:t>$oldextfilespath="$dbpath\\$oldncd\\externalfiles";</w:t>
      </w:r>
    </w:p>
    <w:p w:rsidR="00164CD9" w:rsidRDefault="00164CD9" w:rsidP="00164CD9">
      <w:r>
        <w:t>$newextfilespath="$dbpath\\$newncd\\externalfiles";</w:t>
      </w:r>
    </w:p>
    <w:p w:rsidR="00164CD9" w:rsidRDefault="00164CD9" w:rsidP="00164CD9">
      <w:r>
        <w:t>$count=0;</w:t>
      </w:r>
    </w:p>
    <w:p w:rsidR="00164CD9" w:rsidRDefault="00164CD9" w:rsidP="00164CD9">
      <w:r>
        <w:t>foreach $file (`dir /b $oldextfilespath`){</w:t>
      </w:r>
    </w:p>
    <w:p w:rsidR="00164CD9" w:rsidRDefault="00164CD9" w:rsidP="00164CD9">
      <w:pPr>
        <w:ind w:firstLine="720"/>
      </w:pPr>
      <w:r>
        <w:t>$count++;</w:t>
      </w:r>
    </w:p>
    <w:p w:rsidR="00164CD9" w:rsidRDefault="00164CD9" w:rsidP="00164CD9">
      <w:pPr>
        <w:ind w:firstLine="720"/>
      </w:pPr>
      <w:r>
        <w:t>print "file = $file\n";</w:t>
      </w:r>
    </w:p>
    <w:p w:rsidR="00164CD9" w:rsidRDefault="00164CD9" w:rsidP="00164CD9">
      <w:pPr>
        <w:ind w:firstLine="720"/>
      </w:pPr>
      <w:r>
        <w:t>$infile="$oldextfilespath\\$file";</w:t>
      </w:r>
    </w:p>
    <w:p w:rsidR="00164CD9" w:rsidRDefault="00164CD9" w:rsidP="00164CD9">
      <w:pPr>
        <w:ind w:firstLine="720"/>
      </w:pPr>
      <w:r>
        <w:t>print "infile = $infile\n";</w:t>
      </w:r>
    </w:p>
    <w:p w:rsidR="00164CD9" w:rsidRDefault="00164CD9" w:rsidP="00164CD9">
      <w:pPr>
        <w:ind w:firstLine="720"/>
      </w:pPr>
      <w:r>
        <w:t>$outfile="$newextfilespath\\$file";</w:t>
      </w:r>
    </w:p>
    <w:p w:rsidR="00164CD9" w:rsidRDefault="00164CD9" w:rsidP="00164CD9">
      <w:pPr>
        <w:ind w:firstLine="720"/>
      </w:pPr>
      <w:r>
        <w:t>print "outfile = $outfile\n";</w:t>
      </w:r>
    </w:p>
    <w:p w:rsidR="00164CD9" w:rsidRDefault="00164CD9" w:rsidP="00164CD9">
      <w:pPr>
        <w:ind w:firstLine="720"/>
      </w:pPr>
      <w:r>
        <w:t>open(in1,"$infile");</w:t>
      </w:r>
    </w:p>
    <w:p w:rsidR="00164CD9" w:rsidRDefault="00164CD9" w:rsidP="00164CD9">
      <w:pPr>
        <w:ind w:firstLine="720"/>
      </w:pPr>
      <w:r>
        <w:t>open(out1,"&gt;$outfile");</w:t>
      </w:r>
    </w:p>
    <w:p w:rsidR="00164CD9" w:rsidRDefault="00164CD9" w:rsidP="00164CD9">
      <w:pPr>
        <w:ind w:firstLine="720"/>
      </w:pPr>
      <w:r>
        <w:t>while (&lt;in1&gt;){</w:t>
      </w:r>
    </w:p>
    <w:p w:rsidR="00164CD9" w:rsidRDefault="00164CD9" w:rsidP="00164CD9">
      <w:pPr>
        <w:ind w:firstLine="720"/>
        <w:sectPr w:rsidR="00164CD9">
          <w:type w:val="continuous"/>
          <w:pgSz w:w="12240" w:h="15840"/>
          <w:pgMar w:top="1440" w:right="1440" w:bottom="1440" w:left="1440" w:header="1440" w:footer="1440" w:gutter="0"/>
          <w:cols w:space="720"/>
          <w:noEndnote/>
        </w:sectPr>
      </w:pPr>
    </w:p>
    <w:p w:rsidR="00164CD9" w:rsidRDefault="00164CD9" w:rsidP="00164CD9">
      <w:pPr>
        <w:ind w:firstLine="1440"/>
      </w:pPr>
      <w:r>
        <w:lastRenderedPageBreak/>
        <w:t>foreach $scc6(</w:t>
      </w:r>
    </w:p>
    <w:p w:rsidR="00164CD9" w:rsidRDefault="00164CD9" w:rsidP="00164CD9">
      <w:pPr>
        <w:ind w:firstLine="2160"/>
      </w:pPr>
      <w:r>
        <w:t>'226000',</w:t>
      </w:r>
    </w:p>
    <w:p w:rsidR="00164CD9" w:rsidRDefault="00164CD9" w:rsidP="00164CD9">
      <w:pPr>
        <w:ind w:firstLine="2160"/>
      </w:pPr>
      <w:r>
        <w:t>'226500',</w:t>
      </w:r>
    </w:p>
    <w:p w:rsidR="00164CD9" w:rsidRDefault="00164CD9" w:rsidP="00164CD9">
      <w:pPr>
        <w:ind w:firstLine="2160"/>
      </w:pPr>
      <w:r>
        <w:t>'226700',</w:t>
      </w:r>
    </w:p>
    <w:p w:rsidR="00164CD9" w:rsidRDefault="00164CD9" w:rsidP="00164CD9">
      <w:pPr>
        <w:ind w:firstLine="2160"/>
      </w:pPr>
      <w:r>
        <w:lastRenderedPageBreak/>
        <w:t>'227000',</w:t>
      </w:r>
    </w:p>
    <w:p w:rsidR="00164CD9" w:rsidRDefault="00164CD9" w:rsidP="00164CD9">
      <w:pPr>
        <w:ind w:firstLine="2160"/>
      </w:pPr>
      <w:r>
        <w:t>'226800',</w:t>
      </w:r>
    </w:p>
    <w:p w:rsidR="00164CD9" w:rsidRDefault="00164CD9" w:rsidP="00164CD9">
      <w:pPr>
        <w:ind w:firstLine="2160"/>
      </w:pPr>
      <w:r>
        <w:t>){</w:t>
      </w:r>
    </w:p>
    <w:p w:rsidR="00164CD9" w:rsidRDefault="00164CD9" w:rsidP="00164CD9">
      <w:pPr>
        <w:ind w:firstLine="2880"/>
      </w:pPr>
      <w:r>
        <w:t>s/${scc6}5050/${scc6}6035/;</w:t>
      </w:r>
    </w:p>
    <w:p w:rsidR="00164CD9" w:rsidRDefault="00164CD9" w:rsidP="00164CD9">
      <w:pPr>
        <w:ind w:firstLine="1440"/>
      </w:pPr>
      <w:r>
        <w:t>}</w:t>
      </w:r>
    </w:p>
    <w:p w:rsidR="00164CD9" w:rsidRDefault="00164CD9" w:rsidP="00164CD9">
      <w:pPr>
        <w:ind w:firstLine="1440"/>
      </w:pPr>
      <w:r>
        <w:t>print out1;</w:t>
      </w:r>
    </w:p>
    <w:p w:rsidR="00164CD9" w:rsidRDefault="00164CD9" w:rsidP="00164CD9">
      <w:pPr>
        <w:ind w:firstLine="720"/>
      </w:pPr>
      <w:r>
        <w:t>}</w:t>
      </w:r>
    </w:p>
    <w:p w:rsidR="00164CD9" w:rsidRDefault="00164CD9" w:rsidP="00164CD9">
      <w:pPr>
        <w:ind w:firstLine="720"/>
      </w:pPr>
      <w:r>
        <w:t>close(in1);</w:t>
      </w:r>
    </w:p>
    <w:p w:rsidR="00164CD9" w:rsidRDefault="00164CD9" w:rsidP="00164CD9">
      <w:pPr>
        <w:ind w:firstLine="720"/>
      </w:pPr>
      <w:r>
        <w:t>close(out1);</w:t>
      </w:r>
    </w:p>
    <w:p w:rsidR="00164CD9" w:rsidRDefault="00164CD9" w:rsidP="00164CD9">
      <w:r>
        <w:t>#</w:t>
      </w:r>
      <w:r>
        <w:tab/>
        <w:t>if ($count==1) {exit;};</w:t>
      </w:r>
    </w:p>
    <w:p w:rsidR="00164CD9" w:rsidRDefault="00164CD9" w:rsidP="00164CD9">
      <w:pPr>
        <w:ind w:firstLine="720"/>
      </w:pPr>
      <w:r>
        <w:t>print "count = $count\n";</w:t>
      </w:r>
    </w:p>
    <w:p w:rsidR="00164CD9" w:rsidRDefault="00164CD9" w:rsidP="00164CD9">
      <w:r>
        <w:t>}</w:t>
      </w:r>
    </w:p>
    <w:p w:rsidR="00164CD9" w:rsidRDefault="00164CD9" w:rsidP="00164CD9"/>
    <w:p w:rsidR="00164CD9" w:rsidRDefault="00164CD9" w:rsidP="00164CD9">
      <w:r>
        <w:rPr>
          <w:b/>
          <w:bCs/>
        </w:rPr>
        <w:t>Script to change SCC's in the SCC table:</w:t>
      </w:r>
    </w:p>
    <w:p w:rsidR="00164CD9" w:rsidRDefault="00164CD9" w:rsidP="00164CD9"/>
    <w:p w:rsidR="00164CD9" w:rsidRDefault="00164CD9" w:rsidP="00164CD9">
      <w:r>
        <w:t># fixSCCTable.plx</w:t>
      </w:r>
    </w:p>
    <w:p w:rsidR="00164CD9" w:rsidRDefault="00164CD9" w:rsidP="00164CD9">
      <w:r>
        <w:t># Script to fix SCC in SCCTable</w:t>
      </w:r>
    </w:p>
    <w:p w:rsidR="00164CD9" w:rsidRDefault="00164CD9" w:rsidP="00164CD9">
      <w:r>
        <w:t># Substitute corrected SCC for hydraulic power units</w:t>
      </w:r>
    </w:p>
    <w:p w:rsidR="00164CD9" w:rsidRDefault="00164CD9" w:rsidP="00164CD9">
      <w:r>
        <w:t>$ncd='ncd20050831';</w:t>
      </w:r>
    </w:p>
    <w:p w:rsidR="00164CD9" w:rsidRDefault="00164CD9" w:rsidP="00164CD9">
      <w:r>
        <w:t>$sql="</w:t>
      </w:r>
    </w:p>
    <w:p w:rsidR="00164CD9" w:rsidRDefault="00164CD9" w:rsidP="00164CD9">
      <w:pPr>
        <w:ind w:firstLine="720"/>
      </w:pPr>
      <w:r>
        <w:t>use $ncd;</w:t>
      </w:r>
    </w:p>
    <w:p w:rsidR="00164CD9" w:rsidRDefault="00164CD9" w:rsidP="00164CD9">
      <w:pPr>
        <w:ind w:firstLine="720"/>
      </w:pPr>
      <w:r>
        <w:t>update scc set SCC=2260006035 where SCC=2260005050;</w:t>
      </w:r>
    </w:p>
    <w:p w:rsidR="00164CD9" w:rsidRDefault="00164CD9" w:rsidP="00164CD9">
      <w:pPr>
        <w:ind w:firstLine="720"/>
      </w:pPr>
      <w:r>
        <w:t>update scc set SCC=2265006035 where SCC=2265005050;</w:t>
      </w:r>
    </w:p>
    <w:p w:rsidR="00164CD9" w:rsidRDefault="00164CD9" w:rsidP="00164CD9">
      <w:pPr>
        <w:ind w:firstLine="720"/>
      </w:pPr>
      <w:r>
        <w:t>update scc set SCC=2267006035 where SCC=2267005050;</w:t>
      </w:r>
    </w:p>
    <w:p w:rsidR="00164CD9" w:rsidRDefault="00164CD9" w:rsidP="00164CD9">
      <w:pPr>
        <w:ind w:firstLine="720"/>
      </w:pPr>
      <w:r>
        <w:t>update scc set SCC=2270006035 where SCC=2270005050;</w:t>
      </w:r>
    </w:p>
    <w:p w:rsidR="00164CD9" w:rsidRDefault="00164CD9" w:rsidP="00164CD9">
      <w:pPr>
        <w:ind w:firstLine="720"/>
      </w:pPr>
      <w:r>
        <w:lastRenderedPageBreak/>
        <w:t>update scc set SCC=2268006035 where SCC=2268005050;</w:t>
      </w:r>
    </w:p>
    <w:p w:rsidR="00164CD9" w:rsidRDefault="00164CD9" w:rsidP="00164CD9">
      <w:r>
        <w:t>";</w:t>
      </w:r>
    </w:p>
    <w:p w:rsidR="00164CD9" w:rsidRDefault="00164CD9" w:rsidP="00164CD9">
      <w:r>
        <w:t>open(out1,"&gt;script.sql");</w:t>
      </w:r>
    </w:p>
    <w:p w:rsidR="00164CD9" w:rsidRDefault="00164CD9" w:rsidP="00164CD9">
      <w:r>
        <w:t>print out1 $sql;</w:t>
      </w:r>
    </w:p>
    <w:p w:rsidR="00164CD9" w:rsidRDefault="00164CD9" w:rsidP="00164CD9">
      <w:r>
        <w:t>close(out1);</w:t>
      </w:r>
    </w:p>
    <w:p w:rsidR="00164CD9" w:rsidRDefault="00164CD9" w:rsidP="00164CD9">
      <w:r>
        <w:t>`mysql &lt; script.sql`;</w:t>
      </w:r>
    </w:p>
    <w:p w:rsidR="00164CD9" w:rsidRDefault="00164CD9" w:rsidP="00164CD9"/>
    <w:p w:rsidR="00164CD9" w:rsidRDefault="00164CD9" w:rsidP="00164CD9">
      <w:r>
        <w:rPr>
          <w:b/>
          <w:bCs/>
        </w:rPr>
        <w:t>Script to change segment in SCC table:</w:t>
      </w:r>
    </w:p>
    <w:p w:rsidR="00164CD9" w:rsidRDefault="00164CD9" w:rsidP="00164CD9"/>
    <w:p w:rsidR="00164CD9" w:rsidRDefault="00164CD9" w:rsidP="00164CD9">
      <w:r>
        <w:t># fixSCCTable.plx</w:t>
      </w:r>
    </w:p>
    <w:p w:rsidR="00164CD9" w:rsidRDefault="00164CD9" w:rsidP="00164CD9">
      <w:r>
        <w:t># Script to fix segment in SCCTable</w:t>
      </w:r>
    </w:p>
    <w:p w:rsidR="00164CD9" w:rsidRDefault="00164CD9" w:rsidP="00164CD9">
      <w:r>
        <w:t># Substitute corrected segment for hydraulic power units</w:t>
      </w:r>
    </w:p>
    <w:p w:rsidR="00164CD9" w:rsidRDefault="00164CD9" w:rsidP="00164CD9">
      <w:r>
        <w:t>$ncd='ncd20050831';</w:t>
      </w:r>
    </w:p>
    <w:p w:rsidR="00164CD9" w:rsidRDefault="00164CD9" w:rsidP="00164CD9">
      <w:r>
        <w:t>$sql="</w:t>
      </w:r>
    </w:p>
    <w:p w:rsidR="00164CD9" w:rsidRDefault="00164CD9" w:rsidP="00164CD9">
      <w:pPr>
        <w:ind w:firstLine="720"/>
      </w:pPr>
      <w:r>
        <w:t>use $ncd;</w:t>
      </w:r>
    </w:p>
    <w:p w:rsidR="00164CD9" w:rsidRDefault="00164CD9" w:rsidP="00164CD9">
      <w:pPr>
        <w:ind w:firstLine="720"/>
      </w:pPr>
      <w:r>
        <w:t>update scc set segment=6 where SCC=2260006035;</w:t>
      </w:r>
    </w:p>
    <w:p w:rsidR="00164CD9" w:rsidRDefault="00164CD9" w:rsidP="00164CD9">
      <w:pPr>
        <w:ind w:firstLine="720"/>
        <w:sectPr w:rsidR="00164CD9">
          <w:type w:val="continuous"/>
          <w:pgSz w:w="12240" w:h="15840"/>
          <w:pgMar w:top="1440" w:right="1440" w:bottom="1440" w:left="1440" w:header="1440" w:footer="1440" w:gutter="0"/>
          <w:cols w:space="720"/>
          <w:noEndnote/>
        </w:sectPr>
      </w:pPr>
    </w:p>
    <w:p w:rsidR="00164CD9" w:rsidRDefault="00164CD9" w:rsidP="00164CD9">
      <w:pPr>
        <w:ind w:firstLine="720"/>
      </w:pPr>
      <w:r>
        <w:lastRenderedPageBreak/>
        <w:t>update scc set segment=6 where SCC=2265006035;</w:t>
      </w:r>
    </w:p>
    <w:p w:rsidR="00164CD9" w:rsidRDefault="00164CD9" w:rsidP="00164CD9">
      <w:pPr>
        <w:ind w:firstLine="720"/>
      </w:pPr>
      <w:r>
        <w:t>update scc set segment=6 where SCC=2267006035;</w:t>
      </w:r>
    </w:p>
    <w:p w:rsidR="00164CD9" w:rsidRDefault="00164CD9" w:rsidP="00164CD9">
      <w:pPr>
        <w:ind w:firstLine="720"/>
      </w:pPr>
      <w:r>
        <w:t>update scc set segment=6 where SCC=2270006035;</w:t>
      </w:r>
    </w:p>
    <w:p w:rsidR="00164CD9" w:rsidRDefault="00164CD9" w:rsidP="00164CD9">
      <w:pPr>
        <w:ind w:firstLine="720"/>
      </w:pPr>
      <w:r>
        <w:t>update scc set segment=6 where SCC=2268006035;</w:t>
      </w:r>
    </w:p>
    <w:p w:rsidR="00164CD9" w:rsidRDefault="00164CD9" w:rsidP="00164CD9">
      <w:r>
        <w:t>";</w:t>
      </w:r>
    </w:p>
    <w:p w:rsidR="00164CD9" w:rsidRDefault="00164CD9" w:rsidP="00164CD9">
      <w:r>
        <w:t>open(out1,"&gt;script.sql");</w:t>
      </w:r>
    </w:p>
    <w:p w:rsidR="00164CD9" w:rsidRDefault="00164CD9" w:rsidP="00164CD9">
      <w:r>
        <w:t>print out1 $sql;</w:t>
      </w:r>
    </w:p>
    <w:p w:rsidR="00164CD9" w:rsidRDefault="00164CD9" w:rsidP="00164CD9">
      <w:r>
        <w:t>close(out1);</w:t>
      </w:r>
    </w:p>
    <w:p w:rsidR="00164CD9" w:rsidRDefault="00164CD9" w:rsidP="00164CD9">
      <w:r>
        <w:t>`mysql &lt; script.sql`;</w:t>
      </w:r>
    </w:p>
    <w:p w:rsidR="00164CD9" w:rsidRDefault="00164CD9" w:rsidP="00164CD9"/>
    <w:p w:rsidR="00164CD9" w:rsidRDefault="00164CD9" w:rsidP="00164CD9">
      <w:pPr>
        <w:pStyle w:val="Heading1"/>
      </w:pPr>
      <w:r>
        <w:t>Change Log for NCD20050714</w:t>
      </w:r>
    </w:p>
    <w:p w:rsidR="00164CD9" w:rsidRDefault="00164CD9" w:rsidP="00164CD9"/>
    <w:p w:rsidR="00164CD9" w:rsidRDefault="00164CD9" w:rsidP="00164CD9">
      <w:r>
        <w:t>MySQL scripts were run to add and populate and the ORNR field to SCC.  This field has values of OR or NR, indicating whether the SCC is for on-road vehicles or non-road equipment.  These scripts are:</w:t>
      </w:r>
    </w:p>
    <w:p w:rsidR="00164CD9" w:rsidRDefault="00164CD9" w:rsidP="00164CD9"/>
    <w:p w:rsidR="00164CD9" w:rsidRPr="009134CB" w:rsidRDefault="00164CD9" w:rsidP="00164CD9">
      <w:pPr>
        <w:rPr>
          <w:rStyle w:val="StyleShruti"/>
        </w:rPr>
      </w:pPr>
      <w:r w:rsidRPr="009134CB">
        <w:rPr>
          <w:rStyle w:val="StyleShruti"/>
        </w:rPr>
        <w:t># addORNRToSCC.sql</w:t>
      </w:r>
    </w:p>
    <w:p w:rsidR="00164CD9" w:rsidRPr="009134CB" w:rsidRDefault="00164CD9" w:rsidP="00164CD9">
      <w:pPr>
        <w:rPr>
          <w:rStyle w:val="StyleShruti"/>
        </w:rPr>
      </w:pPr>
      <w:r w:rsidRPr="009134CB">
        <w:rPr>
          <w:rStyle w:val="StyleShruti"/>
        </w:rPr>
        <w:t># Script to add on</w:t>
      </w:r>
      <w:r w:rsidRPr="009134CB">
        <w:rPr>
          <w:rStyle w:val="StyleShruti"/>
        </w:rPr>
        <w:noBreakHyphen/>
        <w:t>road/non</w:t>
      </w:r>
      <w:r w:rsidRPr="009134CB">
        <w:rPr>
          <w:rStyle w:val="StyleShruti"/>
        </w:rPr>
        <w:noBreakHyphen/>
        <w:t>road to SCC table</w:t>
      </w:r>
    </w:p>
    <w:p w:rsidR="00164CD9" w:rsidRPr="009134CB" w:rsidRDefault="00164CD9" w:rsidP="00164CD9">
      <w:pPr>
        <w:rPr>
          <w:rStyle w:val="StyleShruti"/>
        </w:rPr>
      </w:pPr>
      <w:r w:rsidRPr="009134CB">
        <w:rPr>
          <w:rStyle w:val="StyleShruti"/>
        </w:rPr>
        <w:t>use NCD20050714;</w:t>
      </w:r>
    </w:p>
    <w:p w:rsidR="00164CD9" w:rsidRPr="009134CB" w:rsidRDefault="00164CD9" w:rsidP="00164CD9">
      <w:pPr>
        <w:rPr>
          <w:rStyle w:val="StyleShruti"/>
        </w:rPr>
      </w:pPr>
      <w:r w:rsidRPr="009134CB">
        <w:rPr>
          <w:rStyle w:val="StyleShruti"/>
        </w:rPr>
        <w:t>alter table scc</w:t>
      </w:r>
    </w:p>
    <w:p w:rsidR="00164CD9" w:rsidRPr="009134CB" w:rsidRDefault="00164CD9" w:rsidP="00164CD9">
      <w:pPr>
        <w:rPr>
          <w:rStyle w:val="StyleShruti"/>
        </w:rPr>
      </w:pPr>
      <w:r w:rsidRPr="009134CB">
        <w:rPr>
          <w:rStyle w:val="StyleShruti"/>
        </w:rPr>
        <w:t>add column (</w:t>
      </w:r>
    </w:p>
    <w:p w:rsidR="00164CD9" w:rsidRDefault="00164CD9" w:rsidP="00164CD9">
      <w:pPr>
        <w:ind w:firstLine="720"/>
        <w:rPr>
          <w:rFonts w:ascii="Shruti" w:hAnsi="Shruti" w:cs="Shruti"/>
        </w:rPr>
      </w:pPr>
      <w:r>
        <w:rPr>
          <w:rFonts w:ascii="Shruti" w:hAnsi="Shruti" w:cs="Shruti"/>
        </w:rPr>
        <w:t>ORNR char(2) not null</w:t>
      </w:r>
    </w:p>
    <w:p w:rsidR="00164CD9" w:rsidRPr="009134CB" w:rsidRDefault="00164CD9" w:rsidP="00164CD9">
      <w:pPr>
        <w:rPr>
          <w:rStyle w:val="StyleShruti"/>
        </w:rPr>
      </w:pPr>
      <w:r w:rsidRPr="009134CB">
        <w:rPr>
          <w:rStyle w:val="StyleShruti"/>
        </w:rPr>
        <w:t>)</w:t>
      </w:r>
    </w:p>
    <w:p w:rsidR="00164CD9" w:rsidRPr="009134CB" w:rsidRDefault="00164CD9" w:rsidP="00164CD9">
      <w:pPr>
        <w:rPr>
          <w:rStyle w:val="StyleShruti"/>
        </w:rPr>
      </w:pPr>
      <w:r w:rsidRPr="009134CB">
        <w:rPr>
          <w:rStyle w:val="StyleShruti"/>
        </w:rPr>
        <w:t>;</w:t>
      </w:r>
    </w:p>
    <w:p w:rsidR="00164CD9" w:rsidRPr="009134CB" w:rsidRDefault="00164CD9" w:rsidP="00164CD9">
      <w:pPr>
        <w:rPr>
          <w:rStyle w:val="StyleShruti"/>
        </w:rPr>
      </w:pPr>
      <w:r w:rsidRPr="009134CB">
        <w:rPr>
          <w:rStyle w:val="StyleShruti"/>
        </w:rPr>
        <w:t># setORNRInSCC.sql</w:t>
      </w:r>
    </w:p>
    <w:p w:rsidR="00164CD9" w:rsidRPr="009134CB" w:rsidRDefault="00164CD9" w:rsidP="00164CD9">
      <w:pPr>
        <w:rPr>
          <w:rStyle w:val="StyleShruti"/>
        </w:rPr>
      </w:pPr>
      <w:r w:rsidRPr="009134CB">
        <w:rPr>
          <w:rStyle w:val="StyleShruti"/>
        </w:rPr>
        <w:t># Script to set on</w:t>
      </w:r>
      <w:r w:rsidRPr="009134CB">
        <w:rPr>
          <w:rStyle w:val="StyleShruti"/>
        </w:rPr>
        <w:noBreakHyphen/>
        <w:t>road/non</w:t>
      </w:r>
      <w:r w:rsidRPr="009134CB">
        <w:rPr>
          <w:rStyle w:val="StyleShruti"/>
        </w:rPr>
        <w:noBreakHyphen/>
        <w:t>road in SCC table</w:t>
      </w:r>
    </w:p>
    <w:p w:rsidR="00164CD9" w:rsidRPr="009134CB" w:rsidRDefault="00164CD9" w:rsidP="00164CD9">
      <w:pPr>
        <w:rPr>
          <w:rStyle w:val="StyleShruti"/>
        </w:rPr>
      </w:pPr>
      <w:r w:rsidRPr="009134CB">
        <w:rPr>
          <w:rStyle w:val="StyleShruti"/>
        </w:rPr>
        <w:t>use NCD20050714;</w:t>
      </w:r>
    </w:p>
    <w:p w:rsidR="00164CD9" w:rsidRPr="009134CB" w:rsidRDefault="00164CD9" w:rsidP="00164CD9">
      <w:pPr>
        <w:rPr>
          <w:rStyle w:val="StyleShruti"/>
        </w:rPr>
      </w:pPr>
      <w:r w:rsidRPr="009134CB">
        <w:rPr>
          <w:rStyle w:val="StyleShruti"/>
        </w:rPr>
        <w:t>update scc</w:t>
      </w:r>
    </w:p>
    <w:p w:rsidR="00164CD9" w:rsidRPr="009134CB" w:rsidRDefault="00164CD9" w:rsidP="00164CD9">
      <w:pPr>
        <w:rPr>
          <w:rStyle w:val="StyleShruti"/>
        </w:rPr>
      </w:pPr>
      <w:r w:rsidRPr="009134CB">
        <w:rPr>
          <w:rStyle w:val="StyleShruti"/>
        </w:rPr>
        <w:t>set ORNR = if(segment=0,'OR','NR')</w:t>
      </w:r>
    </w:p>
    <w:p w:rsidR="00164CD9" w:rsidRPr="009134CB" w:rsidRDefault="00164CD9" w:rsidP="00164CD9">
      <w:pPr>
        <w:rPr>
          <w:rStyle w:val="StyleShruti"/>
        </w:rPr>
      </w:pPr>
      <w:r w:rsidRPr="009134CB">
        <w:rPr>
          <w:rStyle w:val="StyleShruti"/>
        </w:rPr>
        <w:t>;</w:t>
      </w:r>
    </w:p>
    <w:p w:rsidR="00164CD9" w:rsidRDefault="00164CD9" w:rsidP="00164CD9"/>
    <w:p w:rsidR="00164CD9" w:rsidRDefault="00164CD9" w:rsidP="00164CD9">
      <w:r>
        <w:t>A MySQL script was run to correct the NH3 emission factors in the SCC table:</w:t>
      </w:r>
    </w:p>
    <w:p w:rsidR="00164CD9" w:rsidRDefault="00164CD9" w:rsidP="00164CD9"/>
    <w:p w:rsidR="00164CD9" w:rsidRPr="009134CB" w:rsidRDefault="00164CD9" w:rsidP="00164CD9">
      <w:pPr>
        <w:rPr>
          <w:rStyle w:val="StyleShruti"/>
        </w:rPr>
      </w:pPr>
      <w:r w:rsidRPr="009134CB">
        <w:rPr>
          <w:rStyle w:val="StyleShruti"/>
        </w:rPr>
        <w:t># NH3.sql</w:t>
      </w:r>
    </w:p>
    <w:p w:rsidR="00164CD9" w:rsidRPr="009134CB" w:rsidRDefault="00164CD9" w:rsidP="00164CD9">
      <w:pPr>
        <w:rPr>
          <w:rStyle w:val="StyleShruti"/>
        </w:rPr>
      </w:pPr>
      <w:r w:rsidRPr="009134CB">
        <w:rPr>
          <w:rStyle w:val="StyleShruti"/>
        </w:rPr>
        <w:t># Script to fix NH3 in SCC</w:t>
      </w:r>
    </w:p>
    <w:p w:rsidR="00164CD9" w:rsidRPr="009134CB" w:rsidRDefault="00164CD9" w:rsidP="00164CD9">
      <w:pPr>
        <w:rPr>
          <w:rStyle w:val="StyleShruti"/>
        </w:rPr>
      </w:pPr>
      <w:r w:rsidRPr="009134CB">
        <w:rPr>
          <w:rStyle w:val="StyleShruti"/>
        </w:rPr>
        <w:t>use NCD20050714;</w:t>
      </w:r>
    </w:p>
    <w:p w:rsidR="00164CD9" w:rsidRPr="009134CB" w:rsidRDefault="00164CD9" w:rsidP="00164CD9">
      <w:pPr>
        <w:rPr>
          <w:rStyle w:val="StyleShruti"/>
        </w:rPr>
      </w:pPr>
      <w:r w:rsidRPr="009134CB">
        <w:rPr>
          <w:rStyle w:val="StyleShruti"/>
        </w:rPr>
        <w:lastRenderedPageBreak/>
        <w:t>update scc</w:t>
      </w:r>
    </w:p>
    <w:p w:rsidR="00164CD9" w:rsidRPr="009134CB" w:rsidRDefault="00164CD9" w:rsidP="00164CD9">
      <w:pPr>
        <w:rPr>
          <w:rStyle w:val="StyleShruti"/>
        </w:rPr>
      </w:pPr>
      <w:r w:rsidRPr="009134CB">
        <w:rPr>
          <w:rStyle w:val="StyleShruti"/>
        </w:rPr>
        <w:t>set mgNH3perGallon=</w:t>
      </w:r>
    </w:p>
    <w:p w:rsidR="00164CD9" w:rsidRPr="009134CB" w:rsidRDefault="00164CD9" w:rsidP="00164CD9">
      <w:pPr>
        <w:rPr>
          <w:rStyle w:val="StyleShruti"/>
        </w:rPr>
      </w:pPr>
      <w:r w:rsidRPr="009134CB">
        <w:rPr>
          <w:rStyle w:val="StyleShruti"/>
        </w:rPr>
        <w:t>case fueltype</w:t>
      </w:r>
    </w:p>
    <w:p w:rsidR="00164CD9" w:rsidRDefault="00164CD9" w:rsidP="00164CD9">
      <w:pPr>
        <w:ind w:firstLine="720"/>
        <w:rPr>
          <w:rFonts w:ascii="Shruti" w:hAnsi="Shruti" w:cs="Shruti"/>
        </w:rPr>
      </w:pPr>
      <w:r>
        <w:rPr>
          <w:rFonts w:ascii="Shruti" w:hAnsi="Shruti" w:cs="Shruti"/>
        </w:rPr>
        <w:t>when 'Dies' then 83.3</w:t>
      </w:r>
    </w:p>
    <w:p w:rsidR="00164CD9" w:rsidRDefault="00164CD9" w:rsidP="00164CD9">
      <w:pPr>
        <w:ind w:firstLine="720"/>
        <w:rPr>
          <w:rFonts w:ascii="Shruti" w:hAnsi="Shruti" w:cs="Shruti"/>
        </w:rPr>
      </w:pPr>
      <w:r>
        <w:rPr>
          <w:rFonts w:ascii="Shruti" w:hAnsi="Shruti" w:cs="Shruti"/>
        </w:rPr>
        <w:t>when 'Gas' then 116.</w:t>
      </w:r>
    </w:p>
    <w:p w:rsidR="00164CD9" w:rsidRDefault="00164CD9" w:rsidP="00164CD9">
      <w:pPr>
        <w:ind w:firstLine="720"/>
        <w:rPr>
          <w:rFonts w:ascii="Shruti" w:hAnsi="Shruti" w:cs="Shruti"/>
        </w:rPr>
      </w:pPr>
      <w:r>
        <w:rPr>
          <w:rFonts w:ascii="Shruti" w:hAnsi="Shruti" w:cs="Shruti"/>
        </w:rPr>
        <w:t>else null</w:t>
      </w:r>
    </w:p>
    <w:p w:rsidR="00164CD9" w:rsidRDefault="00164CD9" w:rsidP="00164CD9">
      <w:pPr>
        <w:ind w:firstLine="720"/>
        <w:rPr>
          <w:rFonts w:ascii="Shruti" w:hAnsi="Shruti" w:cs="Shruti"/>
        </w:rPr>
      </w:pPr>
      <w:r>
        <w:rPr>
          <w:rFonts w:ascii="Shruti" w:hAnsi="Shruti" w:cs="Shruti"/>
        </w:rPr>
        <w:t>end</w:t>
      </w:r>
    </w:p>
    <w:p w:rsidR="00164CD9" w:rsidRPr="009134CB" w:rsidRDefault="00164CD9" w:rsidP="00164CD9">
      <w:pPr>
        <w:rPr>
          <w:rStyle w:val="StyleShruti"/>
        </w:rPr>
      </w:pPr>
      <w:r w:rsidRPr="009134CB">
        <w:rPr>
          <w:rStyle w:val="StyleShruti"/>
        </w:rPr>
        <w:t>where ORNR='NR'</w:t>
      </w:r>
    </w:p>
    <w:p w:rsidR="00164CD9" w:rsidRPr="009134CB" w:rsidRDefault="00164CD9" w:rsidP="00164CD9">
      <w:pPr>
        <w:rPr>
          <w:rStyle w:val="StyleShruti"/>
        </w:rPr>
      </w:pPr>
      <w:r w:rsidRPr="009134CB">
        <w:rPr>
          <w:rStyle w:val="StyleShruti"/>
        </w:rPr>
        <w:t>;</w:t>
      </w:r>
    </w:p>
    <w:p w:rsidR="00164CD9" w:rsidRPr="009134CB" w:rsidRDefault="00164CD9" w:rsidP="00164CD9">
      <w:pPr>
        <w:rPr>
          <w:rStyle w:val="StyleShruti"/>
        </w:rPr>
      </w:pPr>
      <w:r w:rsidRPr="009134CB">
        <w:rPr>
          <w:rStyle w:val="StyleShruti"/>
        </w:rPr>
        <w:t>update scc</w:t>
      </w:r>
    </w:p>
    <w:p w:rsidR="00164CD9" w:rsidRPr="009134CB" w:rsidRDefault="00164CD9" w:rsidP="00164CD9">
      <w:pPr>
        <w:rPr>
          <w:rStyle w:val="StyleShruti"/>
        </w:rPr>
      </w:pPr>
      <w:r w:rsidRPr="009134CB">
        <w:rPr>
          <w:rStyle w:val="StyleShruti"/>
        </w:rPr>
        <w:t>set mgNH3perGallon=null</w:t>
      </w:r>
    </w:p>
    <w:p w:rsidR="00164CD9" w:rsidRPr="009134CB" w:rsidRDefault="00164CD9" w:rsidP="00164CD9">
      <w:pPr>
        <w:rPr>
          <w:rStyle w:val="StyleShruti"/>
        </w:rPr>
      </w:pPr>
      <w:r w:rsidRPr="009134CB">
        <w:rPr>
          <w:rStyle w:val="StyleShruti"/>
        </w:rPr>
        <w:t>where ORNR='OR'</w:t>
      </w:r>
    </w:p>
    <w:p w:rsidR="00164CD9" w:rsidRPr="009134CB" w:rsidRDefault="00164CD9" w:rsidP="00164CD9">
      <w:pPr>
        <w:rPr>
          <w:rStyle w:val="StyleShruti"/>
        </w:rPr>
        <w:sectPr w:rsidR="00164CD9" w:rsidRPr="009134CB">
          <w:type w:val="continuous"/>
          <w:pgSz w:w="12240" w:h="15840"/>
          <w:pgMar w:top="1440" w:right="1440" w:bottom="1440" w:left="1440" w:header="1440" w:footer="1440" w:gutter="0"/>
          <w:cols w:space="720"/>
          <w:noEndnote/>
        </w:sectPr>
      </w:pPr>
    </w:p>
    <w:p w:rsidR="00164CD9" w:rsidRPr="009134CB" w:rsidRDefault="00164CD9" w:rsidP="00164CD9">
      <w:pPr>
        <w:rPr>
          <w:rStyle w:val="StyleShruti"/>
        </w:rPr>
      </w:pPr>
      <w:r w:rsidRPr="009134CB">
        <w:rPr>
          <w:rStyle w:val="StyleShruti"/>
        </w:rPr>
        <w:lastRenderedPageBreak/>
        <w:t>;</w:t>
      </w:r>
    </w:p>
    <w:p w:rsidR="00164CD9" w:rsidRDefault="00164CD9" w:rsidP="00164CD9"/>
    <w:p w:rsidR="00164CD9" w:rsidRDefault="00164CD9" w:rsidP="00164CD9">
      <w:r>
        <w:t>A MySQL script was run to add a table called cntycnts, with fields fipsstateid and NumCounties, which is the number of counties in the state.  This table is used for completeness checks of NMIM runs.</w:t>
      </w:r>
    </w:p>
    <w:p w:rsidR="00164CD9" w:rsidRDefault="00164CD9" w:rsidP="00164CD9"/>
    <w:p w:rsidR="00164CD9" w:rsidRPr="009134CB" w:rsidRDefault="00164CD9" w:rsidP="00164CD9">
      <w:pPr>
        <w:rPr>
          <w:rStyle w:val="StyleShruti"/>
        </w:rPr>
      </w:pPr>
      <w:r w:rsidRPr="009134CB">
        <w:rPr>
          <w:rStyle w:val="StyleShruti"/>
        </w:rPr>
        <w:t>use ncd20050714;</w:t>
      </w:r>
    </w:p>
    <w:p w:rsidR="00164CD9" w:rsidRPr="009134CB" w:rsidRDefault="00164CD9" w:rsidP="00164CD9">
      <w:pPr>
        <w:rPr>
          <w:rStyle w:val="StyleShruti"/>
        </w:rPr>
      </w:pPr>
      <w:r w:rsidRPr="009134CB">
        <w:rPr>
          <w:rStyle w:val="StyleShruti"/>
        </w:rPr>
        <w:t>drop table if exists cntycnts;</w:t>
      </w:r>
    </w:p>
    <w:p w:rsidR="00164CD9" w:rsidRPr="009134CB" w:rsidRDefault="00164CD9" w:rsidP="00164CD9">
      <w:pPr>
        <w:rPr>
          <w:rStyle w:val="StyleShruti"/>
        </w:rPr>
      </w:pPr>
      <w:r w:rsidRPr="009134CB">
        <w:rPr>
          <w:rStyle w:val="StyleShruti"/>
        </w:rPr>
        <w:t>create table cntycnts</w:t>
      </w:r>
    </w:p>
    <w:p w:rsidR="00164CD9" w:rsidRPr="009134CB" w:rsidRDefault="00164CD9" w:rsidP="00164CD9">
      <w:pPr>
        <w:rPr>
          <w:rStyle w:val="StyleShruti"/>
        </w:rPr>
      </w:pPr>
      <w:r w:rsidRPr="009134CB">
        <w:rPr>
          <w:rStyle w:val="StyleShruti"/>
        </w:rPr>
        <w:t>select fipsstateid,count(distinct fipsstateid,fipscountyid) as NumCounties</w:t>
      </w:r>
    </w:p>
    <w:p w:rsidR="00164CD9" w:rsidRPr="009134CB" w:rsidRDefault="00164CD9" w:rsidP="00164CD9">
      <w:pPr>
        <w:rPr>
          <w:rStyle w:val="StyleShruti"/>
        </w:rPr>
      </w:pPr>
      <w:r w:rsidRPr="009134CB">
        <w:rPr>
          <w:rStyle w:val="StyleShruti"/>
        </w:rPr>
        <w:t>from county</w:t>
      </w:r>
      <w:r w:rsidRPr="009134CB">
        <w:rPr>
          <w:rStyle w:val="StyleShruti"/>
        </w:rPr>
        <w:tab/>
      </w:r>
    </w:p>
    <w:p w:rsidR="00164CD9" w:rsidRPr="009134CB" w:rsidRDefault="00164CD9" w:rsidP="00164CD9">
      <w:pPr>
        <w:rPr>
          <w:rStyle w:val="StyleShruti"/>
        </w:rPr>
      </w:pPr>
      <w:r w:rsidRPr="009134CB">
        <w:rPr>
          <w:rStyle w:val="StyleShruti"/>
        </w:rPr>
        <w:t>group by fipsstateid</w:t>
      </w:r>
    </w:p>
    <w:p w:rsidR="00164CD9" w:rsidRDefault="00164CD9" w:rsidP="00164CD9">
      <w:r w:rsidRPr="009134CB">
        <w:rPr>
          <w:rStyle w:val="StyleShruti"/>
        </w:rPr>
        <w:t>;</w:t>
      </w:r>
    </w:p>
    <w:p w:rsidR="00164CD9" w:rsidRDefault="00164CD9" w:rsidP="00164CD9"/>
    <w:p w:rsidR="00164CD9" w:rsidRDefault="00164CD9" w:rsidP="00164CD9">
      <w:r>
        <w:lastRenderedPageBreak/>
        <w:t>New temperature and humidity values were obtained from Air Improvement Resources (AIR).  The original values supplied by AIR were improperly calculated, so that relative humidity values could exceed 100%.  The new values also include some new temperature and humidity measurements that were not included in the original calculations, so that some averaged temperatures are also changed.  Although new values were obtained for calendar years 1999 through 2003 and 30 year averages, only the 30 year averages and the 2002 calendar year temperature and humidity values were loaded into the database.  A new DataSourceID (625) was created to indicate the new updated temperature and humidity values.</w:t>
      </w:r>
    </w:p>
    <w:p w:rsidR="00164CD9" w:rsidRDefault="00164CD9" w:rsidP="00164CD9"/>
    <w:p w:rsidR="00164CD9" w:rsidRDefault="00164CD9" w:rsidP="00164CD9">
      <w:r>
        <w:t>The data obtained from AIR does not include Broomfield County, Colorado (14).  Broomfield is assumed to have the same temperature and humidity values as Boulder County (13).  This data was duplicated for Broomfield and appended to the tables.</w:t>
      </w:r>
    </w:p>
    <w:p w:rsidR="00164CD9" w:rsidRDefault="00164CD9" w:rsidP="00164CD9"/>
    <w:p w:rsidR="00164CD9" w:rsidRDefault="00164CD9" w:rsidP="00164CD9">
      <w:pPr>
        <w:rPr>
          <w:rFonts w:ascii="Shruti" w:hAnsi="Shruti" w:cs="Shruti"/>
          <w:sz w:val="20"/>
          <w:szCs w:val="20"/>
        </w:rPr>
      </w:pPr>
      <w:r>
        <w:rPr>
          <w:rFonts w:ascii="Shruti" w:hAnsi="Shruti" w:cs="Shruti"/>
          <w:sz w:val="20"/>
          <w:szCs w:val="20"/>
        </w:rPr>
        <w:t>delete from ncd20050714.countyyearmonthhour</w:t>
      </w:r>
    </w:p>
    <w:p w:rsidR="00164CD9" w:rsidRDefault="00164CD9" w:rsidP="00164CD9">
      <w:pPr>
        <w:rPr>
          <w:rFonts w:ascii="Shruti" w:hAnsi="Shruti" w:cs="Shruti"/>
          <w:sz w:val="20"/>
          <w:szCs w:val="20"/>
        </w:rPr>
      </w:pPr>
      <w:r>
        <w:rPr>
          <w:rFonts w:ascii="Shruti" w:hAnsi="Shruti" w:cs="Shruti"/>
          <w:sz w:val="20"/>
          <w:szCs w:val="20"/>
        </w:rPr>
        <w:t xml:space="preserve"> where year=2002;</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insert into ncd20050714.countyyearmonthhour</w:t>
      </w:r>
    </w:p>
    <w:p w:rsidR="00164CD9" w:rsidRDefault="00164CD9" w:rsidP="00164CD9">
      <w:pPr>
        <w:rPr>
          <w:rFonts w:ascii="Shruti" w:hAnsi="Shruti" w:cs="Shruti"/>
          <w:sz w:val="20"/>
          <w:szCs w:val="20"/>
        </w:rPr>
      </w:pPr>
      <w:r>
        <w:rPr>
          <w:rFonts w:ascii="Shruti" w:hAnsi="Shruti" w:cs="Shruti"/>
          <w:sz w:val="20"/>
          <w:szCs w:val="20"/>
        </w:rPr>
        <w:t xml:space="preserve"> (fipscountyid,fipsstateid,year,month,hourid,</w:t>
      </w:r>
    </w:p>
    <w:p w:rsidR="00164CD9" w:rsidRDefault="00164CD9" w:rsidP="00164CD9">
      <w:pPr>
        <w:rPr>
          <w:rFonts w:ascii="Shruti" w:hAnsi="Shruti" w:cs="Shruti"/>
          <w:sz w:val="20"/>
          <w:szCs w:val="20"/>
        </w:rPr>
      </w:pPr>
      <w:r>
        <w:rPr>
          <w:rFonts w:ascii="Shruti" w:hAnsi="Shruti" w:cs="Shruti"/>
          <w:sz w:val="20"/>
          <w:szCs w:val="20"/>
        </w:rPr>
        <w:t xml:space="preserve">  temperature,relativehumidity)</w:t>
      </w:r>
    </w:p>
    <w:p w:rsidR="00164CD9" w:rsidRDefault="00164CD9" w:rsidP="00164CD9">
      <w:pPr>
        <w:rPr>
          <w:rFonts w:ascii="Shruti" w:hAnsi="Shruti" w:cs="Shruti"/>
          <w:sz w:val="20"/>
          <w:szCs w:val="20"/>
        </w:rPr>
      </w:pPr>
      <w:r>
        <w:rPr>
          <w:rFonts w:ascii="Shruti" w:hAnsi="Shruti" w:cs="Shruti"/>
          <w:sz w:val="20"/>
          <w:szCs w:val="20"/>
        </w:rPr>
        <w:t>select fipscountyid,fipsstateid,"2002",month,hourid,</w:t>
      </w:r>
    </w:p>
    <w:p w:rsidR="00164CD9" w:rsidRDefault="00164CD9" w:rsidP="00164CD9">
      <w:pPr>
        <w:rPr>
          <w:rFonts w:ascii="Shruti" w:hAnsi="Shruti" w:cs="Shruti"/>
          <w:sz w:val="20"/>
          <w:szCs w:val="20"/>
        </w:rPr>
      </w:pPr>
      <w:r>
        <w:rPr>
          <w:rFonts w:ascii="Shruti" w:hAnsi="Shruti" w:cs="Shruti"/>
          <w:sz w:val="20"/>
          <w:szCs w:val="20"/>
        </w:rPr>
        <w:t xml:space="preserve"> temperature,relativehumidity</w:t>
      </w:r>
    </w:p>
    <w:p w:rsidR="00164CD9" w:rsidRDefault="00164CD9" w:rsidP="00164CD9">
      <w:pPr>
        <w:rPr>
          <w:rFonts w:ascii="Shruti" w:hAnsi="Shruti" w:cs="Shruti"/>
          <w:sz w:val="20"/>
          <w:szCs w:val="20"/>
        </w:rPr>
      </w:pPr>
      <w:r>
        <w:rPr>
          <w:rFonts w:ascii="Shruti" w:hAnsi="Shruti" w:cs="Shruti"/>
          <w:sz w:val="20"/>
          <w:szCs w:val="20"/>
        </w:rPr>
        <w:t xml:space="preserve"> from temperature.countymonthhour2002;</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 Add Broomfield County, CO.</w:t>
      </w:r>
    </w:p>
    <w:p w:rsidR="00164CD9" w:rsidRDefault="00164CD9" w:rsidP="00164CD9">
      <w:pPr>
        <w:rPr>
          <w:rFonts w:ascii="Shruti" w:hAnsi="Shruti" w:cs="Shruti"/>
          <w:sz w:val="20"/>
          <w:szCs w:val="20"/>
        </w:rPr>
      </w:pPr>
      <w:r>
        <w:rPr>
          <w:rFonts w:ascii="Shruti" w:hAnsi="Shruti" w:cs="Shruti"/>
          <w:sz w:val="20"/>
          <w:szCs w:val="20"/>
        </w:rPr>
        <w:t>insert into ncd20050714.countyyearmonthhour</w:t>
      </w:r>
    </w:p>
    <w:p w:rsidR="00164CD9" w:rsidRDefault="00164CD9" w:rsidP="00164CD9">
      <w:pPr>
        <w:rPr>
          <w:rFonts w:ascii="Shruti" w:hAnsi="Shruti" w:cs="Shruti"/>
          <w:sz w:val="20"/>
          <w:szCs w:val="20"/>
        </w:rPr>
      </w:pPr>
      <w:r>
        <w:rPr>
          <w:rFonts w:ascii="Shruti" w:hAnsi="Shruti" w:cs="Shruti"/>
          <w:sz w:val="20"/>
          <w:szCs w:val="20"/>
        </w:rPr>
        <w:t xml:space="preserve"> (fipscountyid,fipsstateid,year,month,hourid,</w:t>
      </w:r>
    </w:p>
    <w:p w:rsidR="00164CD9" w:rsidRDefault="00164CD9" w:rsidP="00164CD9">
      <w:pPr>
        <w:rPr>
          <w:rFonts w:ascii="Shruti" w:hAnsi="Shruti" w:cs="Shruti"/>
          <w:sz w:val="20"/>
          <w:szCs w:val="20"/>
        </w:rPr>
      </w:pPr>
      <w:r>
        <w:rPr>
          <w:rFonts w:ascii="Shruti" w:hAnsi="Shruti" w:cs="Shruti"/>
          <w:sz w:val="20"/>
          <w:szCs w:val="20"/>
        </w:rPr>
        <w:t xml:space="preserve">  temperature,relativehumidity)</w:t>
      </w:r>
    </w:p>
    <w:p w:rsidR="00164CD9" w:rsidRDefault="00164CD9" w:rsidP="00164CD9">
      <w:pPr>
        <w:rPr>
          <w:rFonts w:ascii="Shruti" w:hAnsi="Shruti" w:cs="Shruti"/>
          <w:sz w:val="20"/>
          <w:szCs w:val="20"/>
        </w:rPr>
      </w:pPr>
      <w:r>
        <w:rPr>
          <w:rFonts w:ascii="Shruti" w:hAnsi="Shruti" w:cs="Shruti"/>
          <w:sz w:val="20"/>
          <w:szCs w:val="20"/>
        </w:rPr>
        <w:lastRenderedPageBreak/>
        <w:t>select "14",fipsstateid,"2002",month,hourid,</w:t>
      </w:r>
    </w:p>
    <w:p w:rsidR="00164CD9" w:rsidRDefault="00164CD9" w:rsidP="00164CD9">
      <w:pPr>
        <w:rPr>
          <w:rFonts w:ascii="Shruti" w:hAnsi="Shruti" w:cs="Shruti"/>
          <w:sz w:val="20"/>
          <w:szCs w:val="20"/>
        </w:rPr>
      </w:pPr>
      <w:r>
        <w:rPr>
          <w:rFonts w:ascii="Shruti" w:hAnsi="Shruti" w:cs="Shruti"/>
          <w:sz w:val="20"/>
          <w:szCs w:val="20"/>
        </w:rPr>
        <w:t xml:space="preserve"> temperature,relativehumidity</w:t>
      </w:r>
    </w:p>
    <w:p w:rsidR="00164CD9" w:rsidRDefault="00164CD9" w:rsidP="00164CD9">
      <w:pPr>
        <w:rPr>
          <w:rFonts w:ascii="Shruti" w:hAnsi="Shruti" w:cs="Shruti"/>
          <w:sz w:val="20"/>
          <w:szCs w:val="20"/>
        </w:rPr>
      </w:pPr>
      <w:r>
        <w:rPr>
          <w:rFonts w:ascii="Shruti" w:hAnsi="Shruti" w:cs="Shruti"/>
          <w:sz w:val="20"/>
          <w:szCs w:val="20"/>
        </w:rPr>
        <w:t xml:space="preserve"> from temperature.countymonthhour2002</w:t>
      </w:r>
    </w:p>
    <w:p w:rsidR="00164CD9" w:rsidRDefault="00164CD9" w:rsidP="00164CD9">
      <w:pPr>
        <w:rPr>
          <w:sz w:val="20"/>
          <w:szCs w:val="20"/>
        </w:rPr>
      </w:pPr>
      <w:r>
        <w:rPr>
          <w:rFonts w:ascii="Shruti" w:hAnsi="Shruti" w:cs="Shruti"/>
          <w:sz w:val="20"/>
          <w:szCs w:val="20"/>
        </w:rPr>
        <w:t xml:space="preserve"> where fipsstateid=8 and fipscountyid=13;</w:t>
      </w:r>
    </w:p>
    <w:p w:rsidR="00164CD9" w:rsidRDefault="00164CD9" w:rsidP="00164CD9">
      <w:pPr>
        <w:rPr>
          <w:sz w:val="20"/>
          <w:szCs w:val="20"/>
        </w:rPr>
      </w:pPr>
    </w:p>
    <w:p w:rsidR="00164CD9" w:rsidRDefault="00164CD9" w:rsidP="00164CD9">
      <w:pPr>
        <w:rPr>
          <w:rFonts w:ascii="Shruti" w:hAnsi="Shruti" w:cs="Shruti"/>
          <w:sz w:val="20"/>
          <w:szCs w:val="20"/>
        </w:rPr>
      </w:pPr>
      <w:r>
        <w:rPr>
          <w:rFonts w:ascii="Shruti" w:hAnsi="Shruti" w:cs="Shruti"/>
          <w:sz w:val="20"/>
          <w:szCs w:val="20"/>
        </w:rPr>
        <w:t>truncate ncd20050714.countymonthhour;</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insert into ncd20050714.countymonthhour</w:t>
      </w:r>
    </w:p>
    <w:p w:rsidR="00164CD9" w:rsidRDefault="00164CD9" w:rsidP="00164CD9">
      <w:pPr>
        <w:rPr>
          <w:rFonts w:ascii="Shruti" w:hAnsi="Shruti" w:cs="Shruti"/>
          <w:sz w:val="20"/>
          <w:szCs w:val="20"/>
        </w:rPr>
      </w:pPr>
      <w:r>
        <w:rPr>
          <w:rFonts w:ascii="Shruti" w:hAnsi="Shruti" w:cs="Shruti"/>
          <w:sz w:val="20"/>
          <w:szCs w:val="20"/>
        </w:rPr>
        <w:t xml:space="preserve"> (fipscountyid,fipsstateid,month,hourid,averagetemp,</w:t>
      </w:r>
    </w:p>
    <w:p w:rsidR="00164CD9" w:rsidRDefault="00164CD9" w:rsidP="00164CD9">
      <w:pPr>
        <w:rPr>
          <w:rFonts w:ascii="Shruti" w:hAnsi="Shruti" w:cs="Shruti"/>
          <w:sz w:val="20"/>
          <w:szCs w:val="20"/>
        </w:rPr>
      </w:pPr>
      <w:r>
        <w:rPr>
          <w:rFonts w:ascii="Shruti" w:hAnsi="Shruti" w:cs="Shruti"/>
          <w:sz w:val="20"/>
          <w:szCs w:val="20"/>
        </w:rPr>
        <w:t xml:space="preserve">  averagerelhumidity,datasourceid)</w:t>
      </w:r>
    </w:p>
    <w:p w:rsidR="00164CD9" w:rsidRDefault="00164CD9" w:rsidP="00164CD9">
      <w:pPr>
        <w:rPr>
          <w:rFonts w:ascii="Shruti" w:hAnsi="Shruti" w:cs="Shruti"/>
          <w:sz w:val="20"/>
          <w:szCs w:val="20"/>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20"/>
          <w:szCs w:val="20"/>
        </w:rPr>
      </w:pPr>
      <w:r>
        <w:rPr>
          <w:rFonts w:ascii="Shruti" w:hAnsi="Shruti" w:cs="Shruti"/>
          <w:sz w:val="20"/>
          <w:szCs w:val="20"/>
        </w:rPr>
        <w:lastRenderedPageBreak/>
        <w:t>select fipscountyid,fipsstateid,month,hourid,</w:t>
      </w:r>
    </w:p>
    <w:p w:rsidR="00164CD9" w:rsidRDefault="00164CD9" w:rsidP="00164CD9">
      <w:pPr>
        <w:rPr>
          <w:rFonts w:ascii="Shruti" w:hAnsi="Shruti" w:cs="Shruti"/>
          <w:sz w:val="20"/>
          <w:szCs w:val="20"/>
        </w:rPr>
      </w:pPr>
      <w:r>
        <w:rPr>
          <w:rFonts w:ascii="Shruti" w:hAnsi="Shruti" w:cs="Shruti"/>
          <w:sz w:val="20"/>
          <w:szCs w:val="20"/>
        </w:rPr>
        <w:t xml:space="preserve"> temperature,relativehumidity,"625"</w:t>
      </w:r>
    </w:p>
    <w:p w:rsidR="00164CD9" w:rsidRDefault="00164CD9" w:rsidP="00164CD9">
      <w:pPr>
        <w:rPr>
          <w:rFonts w:ascii="Shruti" w:hAnsi="Shruti" w:cs="Shruti"/>
          <w:sz w:val="20"/>
          <w:szCs w:val="20"/>
        </w:rPr>
      </w:pPr>
      <w:r>
        <w:rPr>
          <w:rFonts w:ascii="Shruti" w:hAnsi="Shruti" w:cs="Shruti"/>
          <w:sz w:val="20"/>
          <w:szCs w:val="20"/>
        </w:rPr>
        <w:t xml:space="preserve"> from temperature.countymonthhournew;</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 Add Broomfield County, CO.</w:t>
      </w:r>
    </w:p>
    <w:p w:rsidR="00164CD9" w:rsidRDefault="00164CD9" w:rsidP="00164CD9">
      <w:pPr>
        <w:rPr>
          <w:rFonts w:ascii="Shruti" w:hAnsi="Shruti" w:cs="Shruti"/>
          <w:sz w:val="20"/>
          <w:szCs w:val="20"/>
        </w:rPr>
      </w:pPr>
      <w:r>
        <w:rPr>
          <w:rFonts w:ascii="Shruti" w:hAnsi="Shruti" w:cs="Shruti"/>
          <w:sz w:val="20"/>
          <w:szCs w:val="20"/>
        </w:rPr>
        <w:t>insert into ncd20050714.countymonthhour</w:t>
      </w:r>
    </w:p>
    <w:p w:rsidR="00164CD9" w:rsidRDefault="00164CD9" w:rsidP="00164CD9">
      <w:pPr>
        <w:rPr>
          <w:rFonts w:ascii="Shruti" w:hAnsi="Shruti" w:cs="Shruti"/>
          <w:sz w:val="20"/>
          <w:szCs w:val="20"/>
        </w:rPr>
      </w:pPr>
      <w:r>
        <w:rPr>
          <w:rFonts w:ascii="Shruti" w:hAnsi="Shruti" w:cs="Shruti"/>
          <w:sz w:val="20"/>
          <w:szCs w:val="20"/>
        </w:rPr>
        <w:t xml:space="preserve"> (fipscountyid,fipsstateid,month,hourid,averagetemp,</w:t>
      </w:r>
    </w:p>
    <w:p w:rsidR="00164CD9" w:rsidRDefault="00164CD9" w:rsidP="00164CD9">
      <w:pPr>
        <w:rPr>
          <w:rFonts w:ascii="Shruti" w:hAnsi="Shruti" w:cs="Shruti"/>
          <w:sz w:val="20"/>
          <w:szCs w:val="20"/>
        </w:rPr>
      </w:pPr>
      <w:r>
        <w:rPr>
          <w:rFonts w:ascii="Shruti" w:hAnsi="Shruti" w:cs="Shruti"/>
          <w:sz w:val="20"/>
          <w:szCs w:val="20"/>
        </w:rPr>
        <w:t xml:space="preserve">  averagerelhumidity,datasourceid)</w:t>
      </w:r>
    </w:p>
    <w:p w:rsidR="00164CD9" w:rsidRDefault="00164CD9" w:rsidP="00164CD9">
      <w:pPr>
        <w:rPr>
          <w:rFonts w:ascii="Shruti" w:hAnsi="Shruti" w:cs="Shruti"/>
          <w:sz w:val="20"/>
          <w:szCs w:val="20"/>
        </w:rPr>
      </w:pPr>
      <w:r>
        <w:rPr>
          <w:rFonts w:ascii="Shruti" w:hAnsi="Shruti" w:cs="Shruti"/>
          <w:sz w:val="20"/>
          <w:szCs w:val="20"/>
        </w:rPr>
        <w:t>select "14",fipsstateid,month,hourid,</w:t>
      </w:r>
    </w:p>
    <w:p w:rsidR="00164CD9" w:rsidRDefault="00164CD9" w:rsidP="00164CD9">
      <w:pPr>
        <w:rPr>
          <w:rFonts w:ascii="Shruti" w:hAnsi="Shruti" w:cs="Shruti"/>
          <w:sz w:val="20"/>
          <w:szCs w:val="20"/>
        </w:rPr>
      </w:pPr>
      <w:r>
        <w:rPr>
          <w:rFonts w:ascii="Shruti" w:hAnsi="Shruti" w:cs="Shruti"/>
          <w:sz w:val="20"/>
          <w:szCs w:val="20"/>
        </w:rPr>
        <w:t xml:space="preserve"> temperature,relativehumidity,"625"</w:t>
      </w:r>
    </w:p>
    <w:p w:rsidR="00164CD9" w:rsidRDefault="00164CD9" w:rsidP="00164CD9">
      <w:pPr>
        <w:rPr>
          <w:rFonts w:ascii="Shruti" w:hAnsi="Shruti" w:cs="Shruti"/>
          <w:sz w:val="20"/>
          <w:szCs w:val="20"/>
        </w:rPr>
      </w:pPr>
      <w:r>
        <w:rPr>
          <w:rFonts w:ascii="Shruti" w:hAnsi="Shruti" w:cs="Shruti"/>
          <w:sz w:val="20"/>
          <w:szCs w:val="20"/>
        </w:rPr>
        <w:t xml:space="preserve"> from temperature.countymonthhournew</w:t>
      </w:r>
    </w:p>
    <w:p w:rsidR="00164CD9" w:rsidRDefault="00164CD9" w:rsidP="00164CD9">
      <w:r>
        <w:rPr>
          <w:rFonts w:ascii="Shruti" w:hAnsi="Shruti" w:cs="Shruti"/>
          <w:sz w:val="20"/>
          <w:szCs w:val="20"/>
        </w:rPr>
        <w:lastRenderedPageBreak/>
        <w:t xml:space="preserve"> where fipsstateid=8 and fipscountyid=13;</w:t>
      </w:r>
    </w:p>
    <w:p w:rsidR="00164CD9" w:rsidRDefault="00164CD9" w:rsidP="00164CD9"/>
    <w:p w:rsidR="00164CD9" w:rsidRDefault="00164CD9" w:rsidP="00164CD9">
      <w:r>
        <w:t>All of the I/M program description files, both those submitted by states and those previously created for EPA were reviewed.  Many changes were made in these external data files, some new I/M program files were made and all files were made consistent with the NMIM file naming conventions.  The changes to the files are documented separately.  The CountyYear table was updated to appropriately use the new files and new file names.  The old I/M program description files were deleted from the externalfiles subdirectory of the database and the new renamed files were placed there.  These are the changes to the CountyYear table:</w:t>
      </w:r>
    </w:p>
    <w:p w:rsidR="00164CD9" w:rsidRDefault="00164CD9" w:rsidP="00164CD9"/>
    <w:p w:rsidR="00164CD9" w:rsidRDefault="00164CD9" w:rsidP="00164CD9">
      <w:pPr>
        <w:rPr>
          <w:rFonts w:ascii="Shruti" w:hAnsi="Shruti" w:cs="Shruti"/>
          <w:sz w:val="20"/>
          <w:szCs w:val="20"/>
        </w:rPr>
      </w:pPr>
      <w:r>
        <w:rPr>
          <w:rFonts w:ascii="Shruti" w:hAnsi="Shruti" w:cs="Shruti"/>
          <w:sz w:val="20"/>
          <w:szCs w:val="20"/>
        </w:rPr>
        <w:t>update countyyear set imfilename="0202099.imp" where fipsstateid=2 and imfilename="ak85a.im";</w:t>
      </w:r>
    </w:p>
    <w:p w:rsidR="00164CD9" w:rsidRDefault="00164CD9" w:rsidP="00164CD9">
      <w:pPr>
        <w:rPr>
          <w:rFonts w:ascii="Shruti" w:hAnsi="Shruti" w:cs="Shruti"/>
          <w:sz w:val="20"/>
          <w:szCs w:val="20"/>
        </w:rPr>
      </w:pPr>
      <w:r>
        <w:rPr>
          <w:rFonts w:ascii="Shruti" w:hAnsi="Shruti" w:cs="Shruti"/>
          <w:sz w:val="20"/>
          <w:szCs w:val="20"/>
        </w:rPr>
        <w:t>update countyyear set imfilename="0209099.imp" where fipsstateid=2 and imfilename="ak85f.im";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imfilename="0401395.imp" where fipsstateid=4 and imfilename="az95p.im" and year&lt;2002;</w:t>
      </w:r>
    </w:p>
    <w:p w:rsidR="00164CD9" w:rsidRDefault="00164CD9" w:rsidP="00164CD9">
      <w:pPr>
        <w:rPr>
          <w:rFonts w:ascii="Shruti" w:hAnsi="Shruti" w:cs="Shruti"/>
          <w:sz w:val="20"/>
          <w:szCs w:val="20"/>
        </w:rPr>
      </w:pPr>
      <w:r>
        <w:rPr>
          <w:rFonts w:ascii="Shruti" w:hAnsi="Shruti" w:cs="Shruti"/>
          <w:sz w:val="20"/>
          <w:szCs w:val="20"/>
        </w:rPr>
        <w:t>update countyyear set imfilename="0401301.imp" where fipsstateid=4 and imfilename="az95p.im" and year&gt;=2002;</w:t>
      </w:r>
    </w:p>
    <w:p w:rsidR="00164CD9" w:rsidRDefault="00164CD9" w:rsidP="00164CD9">
      <w:pPr>
        <w:rPr>
          <w:rFonts w:ascii="Shruti" w:hAnsi="Shruti" w:cs="Shruti"/>
          <w:sz w:val="20"/>
          <w:szCs w:val="20"/>
        </w:rPr>
      </w:pPr>
      <w:r>
        <w:rPr>
          <w:rFonts w:ascii="Shruti" w:hAnsi="Shruti" w:cs="Shruti"/>
          <w:sz w:val="20"/>
          <w:szCs w:val="20"/>
        </w:rPr>
        <w:t>update countyyear set imfilename="0401301.imp" where fipsstateid=4 and imfilename="0401302.imp" and year&gt;=2002;</w:t>
      </w:r>
    </w:p>
    <w:p w:rsidR="00164CD9" w:rsidRDefault="00164CD9" w:rsidP="00164CD9">
      <w:pPr>
        <w:rPr>
          <w:rFonts w:ascii="Shruti" w:hAnsi="Shruti" w:cs="Shruti"/>
          <w:sz w:val="20"/>
          <w:szCs w:val="20"/>
        </w:rPr>
      </w:pPr>
      <w:r>
        <w:rPr>
          <w:rFonts w:ascii="Shruti" w:hAnsi="Shruti" w:cs="Shruti"/>
          <w:sz w:val="20"/>
          <w:szCs w:val="20"/>
        </w:rPr>
        <w:t>update countyyear set imfilename="0401902.imp" where fipsstateid=4 and imfilename="az95t.im";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imfilename="0600199.imp" where fipsstateid=6 and imfilename="ca95b.im";</w:t>
      </w:r>
    </w:p>
    <w:p w:rsidR="00164CD9" w:rsidRDefault="00164CD9" w:rsidP="00164CD9">
      <w:pPr>
        <w:rPr>
          <w:rFonts w:ascii="Shruti" w:hAnsi="Shruti" w:cs="Shruti"/>
          <w:sz w:val="20"/>
          <w:szCs w:val="20"/>
        </w:rPr>
      </w:pPr>
      <w:r>
        <w:rPr>
          <w:rFonts w:ascii="Shruti" w:hAnsi="Shruti" w:cs="Shruti"/>
          <w:sz w:val="20"/>
          <w:szCs w:val="20"/>
        </w:rPr>
        <w:t>update countyyear set imfilename="0607999.imp" where fipsstateid=6 and imfilename="ca99e.im";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imfilename="0800199.imp" where fipsstateid=8 and imfilename="co95d.im";</w:t>
      </w:r>
    </w:p>
    <w:p w:rsidR="00164CD9" w:rsidRDefault="00164CD9" w:rsidP="00164CD9">
      <w:pPr>
        <w:rPr>
          <w:rFonts w:ascii="Shruti" w:hAnsi="Shruti" w:cs="Shruti"/>
          <w:sz w:val="20"/>
          <w:szCs w:val="20"/>
        </w:rPr>
      </w:pPr>
      <w:r>
        <w:rPr>
          <w:rFonts w:ascii="Shruti" w:hAnsi="Shruti" w:cs="Shruti"/>
          <w:sz w:val="20"/>
          <w:szCs w:val="20"/>
        </w:rPr>
        <w:lastRenderedPageBreak/>
        <w:t>update countyyear set imfilename="0804199.imp" where fipsstateid=8 and imfilename="co95c.im";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imfilename="0900199.imp" where fipsstateid=9 and imfilename="ct98.im";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imfilename="1000191.imp" where fipsstateid=10 and fipscountyid=1;</w:t>
      </w:r>
    </w:p>
    <w:p w:rsidR="00164CD9" w:rsidRDefault="00164CD9" w:rsidP="00164CD9">
      <w:pPr>
        <w:rPr>
          <w:rFonts w:ascii="Shruti" w:hAnsi="Shruti" w:cs="Shruti"/>
          <w:sz w:val="20"/>
          <w:szCs w:val="20"/>
        </w:rPr>
      </w:pPr>
      <w:r>
        <w:rPr>
          <w:rFonts w:ascii="Shruti" w:hAnsi="Shruti" w:cs="Shruti"/>
          <w:sz w:val="20"/>
          <w:szCs w:val="20"/>
        </w:rPr>
        <w:t>update countyyear set imfilename="1000383.imp" where fipsstateid=10 and fipscountyid=3;</w:t>
      </w:r>
    </w:p>
    <w:p w:rsidR="00164CD9" w:rsidRDefault="00164CD9" w:rsidP="00164CD9">
      <w:pPr>
        <w:rPr>
          <w:rFonts w:ascii="Shruti" w:hAnsi="Shruti" w:cs="Shruti"/>
          <w:sz w:val="20"/>
          <w:szCs w:val="20"/>
        </w:rPr>
      </w:pPr>
      <w:r>
        <w:rPr>
          <w:rFonts w:ascii="Shruti" w:hAnsi="Shruti" w:cs="Shruti"/>
          <w:sz w:val="20"/>
          <w:szCs w:val="20"/>
        </w:rPr>
        <w:t>update countyyear set imfilename="1000591.imp" where fipsstateid=10 and fipscountyid=5;</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imfilename="1100102.imp" where fipsstateid=11 and imfilename="dc99.im" and year&lt;2003;</w:t>
      </w:r>
    </w:p>
    <w:p w:rsidR="00164CD9" w:rsidRDefault="00164CD9" w:rsidP="00164CD9">
      <w:pPr>
        <w:rPr>
          <w:rFonts w:ascii="Shruti" w:hAnsi="Shruti" w:cs="Shruti"/>
          <w:sz w:val="20"/>
          <w:szCs w:val="20"/>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20"/>
          <w:szCs w:val="20"/>
        </w:rPr>
      </w:pPr>
      <w:r>
        <w:rPr>
          <w:rFonts w:ascii="Shruti" w:hAnsi="Shruti" w:cs="Shruti"/>
          <w:sz w:val="20"/>
          <w:szCs w:val="20"/>
        </w:rPr>
        <w:lastRenderedPageBreak/>
        <w:t>update countyyear set imfilename="1100103.imp" where fipsstateid=11 and imfilename="dc99.im" and year&gt;=2003;</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imfilename="1200099.imp" where fipsstateid=12 and imfilename="fl92.im";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 xml:space="preserve">update countyyear set imfilename="1305799.imp" </w:t>
      </w:r>
    </w:p>
    <w:p w:rsidR="00164CD9" w:rsidRDefault="00164CD9" w:rsidP="00164CD9">
      <w:pPr>
        <w:rPr>
          <w:rFonts w:ascii="Shruti" w:hAnsi="Shruti" w:cs="Shruti"/>
          <w:sz w:val="20"/>
          <w:szCs w:val="20"/>
        </w:rPr>
      </w:pPr>
      <w:r>
        <w:rPr>
          <w:rFonts w:ascii="Shruti" w:hAnsi="Shruti" w:cs="Shruti"/>
          <w:sz w:val="20"/>
          <w:szCs w:val="20"/>
        </w:rPr>
        <w:t xml:space="preserve">  where fipsstateid=13 and fipscountyid in (57,63,77,97,113,117,151,223,247) and year=1999;</w:t>
      </w:r>
    </w:p>
    <w:p w:rsidR="00164CD9" w:rsidRDefault="00164CD9" w:rsidP="00164CD9">
      <w:pPr>
        <w:rPr>
          <w:rFonts w:ascii="Shruti" w:hAnsi="Shruti" w:cs="Shruti"/>
          <w:sz w:val="20"/>
          <w:szCs w:val="20"/>
        </w:rPr>
      </w:pPr>
      <w:r>
        <w:rPr>
          <w:rFonts w:ascii="Shruti" w:hAnsi="Shruti" w:cs="Shruti"/>
          <w:sz w:val="20"/>
          <w:szCs w:val="20"/>
        </w:rPr>
        <w:t xml:space="preserve">update countyyear set imfilename="1305700.imp" </w:t>
      </w:r>
    </w:p>
    <w:p w:rsidR="00164CD9" w:rsidRDefault="00164CD9" w:rsidP="00164CD9">
      <w:pPr>
        <w:rPr>
          <w:rFonts w:ascii="Shruti" w:hAnsi="Shruti" w:cs="Shruti"/>
          <w:sz w:val="20"/>
          <w:szCs w:val="20"/>
        </w:rPr>
      </w:pPr>
      <w:r>
        <w:rPr>
          <w:rFonts w:ascii="Shruti" w:hAnsi="Shruti" w:cs="Shruti"/>
          <w:sz w:val="20"/>
          <w:szCs w:val="20"/>
        </w:rPr>
        <w:t xml:space="preserve">  where fipsstateid=13 and fipscountyid in (57,63,77,97,113,117,151,223,247) and year in (2000,2001);</w:t>
      </w:r>
    </w:p>
    <w:p w:rsidR="00164CD9" w:rsidRDefault="00164CD9" w:rsidP="00164CD9">
      <w:pPr>
        <w:rPr>
          <w:rFonts w:ascii="Shruti" w:hAnsi="Shruti" w:cs="Shruti"/>
          <w:sz w:val="20"/>
          <w:szCs w:val="20"/>
        </w:rPr>
      </w:pPr>
      <w:r>
        <w:rPr>
          <w:rFonts w:ascii="Shruti" w:hAnsi="Shruti" w:cs="Shruti"/>
          <w:sz w:val="20"/>
          <w:szCs w:val="20"/>
        </w:rPr>
        <w:t xml:space="preserve">update countyyear set imfilename="1305702.imp" </w:t>
      </w:r>
    </w:p>
    <w:p w:rsidR="00164CD9" w:rsidRDefault="00164CD9" w:rsidP="00164CD9">
      <w:pPr>
        <w:rPr>
          <w:rFonts w:ascii="Shruti" w:hAnsi="Shruti" w:cs="Shruti"/>
          <w:sz w:val="20"/>
          <w:szCs w:val="20"/>
        </w:rPr>
      </w:pPr>
      <w:r>
        <w:rPr>
          <w:rFonts w:ascii="Shruti" w:hAnsi="Shruti" w:cs="Shruti"/>
          <w:sz w:val="20"/>
          <w:szCs w:val="20"/>
        </w:rPr>
        <w:t xml:space="preserve">  where fipsstateid=13 and fipscountyid in (57,63,77,97,113,117,151,223,247) and year&gt;=2002;</w:t>
      </w:r>
    </w:p>
    <w:p w:rsidR="00164CD9" w:rsidRDefault="00164CD9" w:rsidP="00164CD9">
      <w:pPr>
        <w:rPr>
          <w:rFonts w:ascii="Shruti" w:hAnsi="Shruti" w:cs="Shruti"/>
          <w:sz w:val="20"/>
          <w:szCs w:val="20"/>
        </w:rPr>
      </w:pPr>
      <w:r>
        <w:rPr>
          <w:rFonts w:ascii="Shruti" w:hAnsi="Shruti" w:cs="Shruti"/>
          <w:sz w:val="20"/>
          <w:szCs w:val="20"/>
        </w:rPr>
        <w:lastRenderedPageBreak/>
        <w:t xml:space="preserve">update countyyear set imfilename="1306799.imp" </w:t>
      </w:r>
    </w:p>
    <w:p w:rsidR="00164CD9" w:rsidRDefault="00164CD9" w:rsidP="00164CD9">
      <w:pPr>
        <w:rPr>
          <w:rFonts w:ascii="Shruti" w:hAnsi="Shruti" w:cs="Shruti"/>
          <w:sz w:val="20"/>
          <w:szCs w:val="20"/>
        </w:rPr>
      </w:pPr>
      <w:r>
        <w:rPr>
          <w:rFonts w:ascii="Shruti" w:hAnsi="Shruti" w:cs="Shruti"/>
          <w:sz w:val="20"/>
          <w:szCs w:val="20"/>
        </w:rPr>
        <w:t xml:space="preserve">  where fipsstateid=13 and fipscountyid in (67,89,121,135) and year=1999;</w:t>
      </w:r>
    </w:p>
    <w:p w:rsidR="00164CD9" w:rsidRDefault="00164CD9" w:rsidP="00164CD9">
      <w:pPr>
        <w:rPr>
          <w:rFonts w:ascii="Shruti" w:hAnsi="Shruti" w:cs="Shruti"/>
          <w:sz w:val="20"/>
          <w:szCs w:val="20"/>
        </w:rPr>
      </w:pPr>
      <w:r>
        <w:rPr>
          <w:rFonts w:ascii="Shruti" w:hAnsi="Shruti" w:cs="Shruti"/>
          <w:sz w:val="20"/>
          <w:szCs w:val="20"/>
        </w:rPr>
        <w:t xml:space="preserve">update countyyear set imfilename="1306700.imp" </w:t>
      </w:r>
    </w:p>
    <w:p w:rsidR="00164CD9" w:rsidRDefault="00164CD9" w:rsidP="00164CD9">
      <w:pPr>
        <w:rPr>
          <w:rFonts w:ascii="Shruti" w:hAnsi="Shruti" w:cs="Shruti"/>
          <w:sz w:val="20"/>
          <w:szCs w:val="20"/>
        </w:rPr>
      </w:pPr>
      <w:r>
        <w:rPr>
          <w:rFonts w:ascii="Shruti" w:hAnsi="Shruti" w:cs="Shruti"/>
          <w:sz w:val="20"/>
          <w:szCs w:val="20"/>
        </w:rPr>
        <w:t xml:space="preserve">  where fipsstateid=13 and fipscountyid in (67,89,121,135) and year in (2000,2001);</w:t>
      </w:r>
    </w:p>
    <w:p w:rsidR="00164CD9" w:rsidRDefault="00164CD9" w:rsidP="00164CD9">
      <w:pPr>
        <w:rPr>
          <w:rFonts w:ascii="Shruti" w:hAnsi="Shruti" w:cs="Shruti"/>
          <w:sz w:val="20"/>
          <w:szCs w:val="20"/>
        </w:rPr>
      </w:pPr>
      <w:r>
        <w:rPr>
          <w:rFonts w:ascii="Shruti" w:hAnsi="Shruti" w:cs="Shruti"/>
          <w:sz w:val="20"/>
          <w:szCs w:val="20"/>
        </w:rPr>
        <w:t xml:space="preserve">update countyyear set imfilename="1306702.imp" </w:t>
      </w:r>
    </w:p>
    <w:p w:rsidR="00164CD9" w:rsidRDefault="00164CD9" w:rsidP="00164CD9">
      <w:pPr>
        <w:rPr>
          <w:rFonts w:ascii="Shruti" w:hAnsi="Shruti" w:cs="Shruti"/>
          <w:sz w:val="20"/>
          <w:szCs w:val="20"/>
        </w:rPr>
      </w:pPr>
      <w:r>
        <w:rPr>
          <w:rFonts w:ascii="Shruti" w:hAnsi="Shruti" w:cs="Shruti"/>
          <w:sz w:val="20"/>
          <w:szCs w:val="20"/>
        </w:rPr>
        <w:t xml:space="preserve">  where fipsstateid=13 and fipscountyid in (67,89,121,135) and year&gt;=2002;</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imfilename="1600099.imp" where fipsstateid=16 and imfilename="id85.im";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imfilename="1700099.imp" where fipsstateid=17 and imfilename="il99.im" and year&lt;2002;</w:t>
      </w:r>
    </w:p>
    <w:p w:rsidR="00164CD9" w:rsidRDefault="00164CD9" w:rsidP="00164CD9">
      <w:pPr>
        <w:rPr>
          <w:rFonts w:ascii="Shruti" w:hAnsi="Shruti" w:cs="Shruti"/>
          <w:sz w:val="20"/>
          <w:szCs w:val="20"/>
        </w:rPr>
      </w:pPr>
      <w:r>
        <w:rPr>
          <w:rFonts w:ascii="Shruti" w:hAnsi="Shruti" w:cs="Shruti"/>
          <w:sz w:val="20"/>
          <w:szCs w:val="20"/>
        </w:rPr>
        <w:t>update countyyear set imfilename="1700002.imp" where fipsstateid=17 and imfilename="il99.im" and year&gt;=2002;</w:t>
      </w:r>
    </w:p>
    <w:p w:rsidR="00164CD9" w:rsidRDefault="00164CD9" w:rsidP="00164CD9">
      <w:pPr>
        <w:rPr>
          <w:rFonts w:ascii="Shruti" w:hAnsi="Shruti" w:cs="Shruti"/>
          <w:sz w:val="20"/>
          <w:szCs w:val="20"/>
        </w:rPr>
      </w:pPr>
      <w:r>
        <w:rPr>
          <w:rFonts w:ascii="Shruti" w:hAnsi="Shruti" w:cs="Shruti"/>
          <w:sz w:val="20"/>
          <w:szCs w:val="20"/>
        </w:rPr>
        <w:t>update countyyear set imfilename="1700099.imp" where fipsstateid=17 and fipscountyid=133 and year&lt;2002;</w:t>
      </w:r>
    </w:p>
    <w:p w:rsidR="00164CD9" w:rsidRDefault="00164CD9" w:rsidP="00164CD9">
      <w:pPr>
        <w:rPr>
          <w:rFonts w:ascii="Shruti" w:hAnsi="Shruti" w:cs="Shruti"/>
          <w:sz w:val="20"/>
          <w:szCs w:val="20"/>
        </w:rPr>
      </w:pPr>
      <w:r>
        <w:rPr>
          <w:rFonts w:ascii="Shruti" w:hAnsi="Shruti" w:cs="Shruti"/>
          <w:sz w:val="20"/>
          <w:szCs w:val="20"/>
        </w:rPr>
        <w:t>update countyyear set imfilename="1700002.imp" where fipsstateid=17 and fipscountyid=133 and year&gt;=2002;</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imfilename="1806101.imp" where fipsstateid=18 and imfilename="in01.im";</w:t>
      </w:r>
    </w:p>
    <w:p w:rsidR="00164CD9" w:rsidRDefault="00164CD9" w:rsidP="00164CD9">
      <w:pPr>
        <w:rPr>
          <w:rFonts w:ascii="Shruti" w:hAnsi="Shruti" w:cs="Shruti"/>
          <w:sz w:val="20"/>
          <w:szCs w:val="20"/>
        </w:rPr>
      </w:pPr>
      <w:r>
        <w:rPr>
          <w:rFonts w:ascii="Shruti" w:hAnsi="Shruti" w:cs="Shruti"/>
          <w:sz w:val="20"/>
          <w:szCs w:val="20"/>
        </w:rPr>
        <w:t>update countyyear set imfilename="1808997.imp" where fipsstateid=18 and imfilename="in97.im";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lastRenderedPageBreak/>
        <w:t>update countyyear set imfilename="2111198.imp" where fipsstateid=21 and imfilename="ky98.im" and year&lt;2002;</w:t>
      </w:r>
    </w:p>
    <w:p w:rsidR="00164CD9" w:rsidRDefault="00164CD9" w:rsidP="00164CD9">
      <w:pPr>
        <w:rPr>
          <w:rFonts w:ascii="Shruti" w:hAnsi="Shruti" w:cs="Shruti"/>
          <w:sz w:val="20"/>
          <w:szCs w:val="20"/>
        </w:rPr>
      </w:pPr>
      <w:r>
        <w:rPr>
          <w:rFonts w:ascii="Shruti" w:hAnsi="Shruti" w:cs="Shruti"/>
          <w:sz w:val="20"/>
          <w:szCs w:val="20"/>
        </w:rPr>
        <w:t>update countyyear set imfilename="2111102.imp" where fipsstateid=21 and imfilename="ky98.im" and year&gt;=2002;</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imfilename="2200000.imp" where fipsstateid=22 and imfilename="la00.im";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imfilename="2300599.imp" where fipsstateid=23 and imfilename="me99.im";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imfilename="2400002.imp" where fipsstateid=24 and fipscountyid in (3,5,13,25,27,31,33,43,510) and year&lt;2003;</w:t>
      </w:r>
    </w:p>
    <w:p w:rsidR="00164CD9" w:rsidRDefault="00164CD9" w:rsidP="00164CD9">
      <w:pPr>
        <w:rPr>
          <w:rFonts w:ascii="Shruti" w:hAnsi="Shruti" w:cs="Shruti"/>
          <w:sz w:val="20"/>
          <w:szCs w:val="20"/>
        </w:rPr>
      </w:pPr>
      <w:r>
        <w:rPr>
          <w:rFonts w:ascii="Shruti" w:hAnsi="Shruti" w:cs="Shruti"/>
          <w:sz w:val="20"/>
          <w:szCs w:val="20"/>
        </w:rPr>
        <w:t>update countyyear set imfilename="2400003.imp" where fipsstateid=24 and fipscountyid in (3,5,13,25,27,31,33,43,510) and year&gt;=2003;</w:t>
      </w:r>
    </w:p>
    <w:p w:rsidR="00164CD9" w:rsidRDefault="00164CD9" w:rsidP="00164CD9">
      <w:pPr>
        <w:rPr>
          <w:rFonts w:ascii="Shruti" w:hAnsi="Shruti" w:cs="Shruti"/>
          <w:sz w:val="20"/>
          <w:szCs w:val="20"/>
        </w:rPr>
      </w:pPr>
      <w:r>
        <w:rPr>
          <w:rFonts w:ascii="Shruti" w:hAnsi="Shruti" w:cs="Shruti"/>
          <w:sz w:val="20"/>
          <w:szCs w:val="20"/>
        </w:rPr>
        <w:t>update countyyear set imfilename="2400995.imp" where fipsstateid=24 and fipscountyid in (9,15,17,21,35) and year&lt;2003;</w:t>
      </w:r>
    </w:p>
    <w:p w:rsidR="00164CD9" w:rsidRDefault="00164CD9" w:rsidP="00164CD9">
      <w:pPr>
        <w:rPr>
          <w:rFonts w:ascii="Shruti" w:hAnsi="Shruti" w:cs="Shruti"/>
          <w:sz w:val="20"/>
          <w:szCs w:val="20"/>
        </w:rPr>
      </w:pPr>
      <w:r>
        <w:rPr>
          <w:rFonts w:ascii="Shruti" w:hAnsi="Shruti" w:cs="Shruti"/>
          <w:sz w:val="20"/>
          <w:szCs w:val="20"/>
        </w:rPr>
        <w:t>update countyyear set imfilename="2400903.imp" where fipsstateid=24 and fipscountyid in (9,15,17,21,35) and year&gt;=2003;</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imfilename="2500099.imp" where fipsstateid=25 and imfilename="ma95.im" and year=1999;</w:t>
      </w:r>
    </w:p>
    <w:p w:rsidR="00164CD9" w:rsidRDefault="00164CD9" w:rsidP="00164CD9">
      <w:pPr>
        <w:rPr>
          <w:rFonts w:ascii="Shruti" w:hAnsi="Shruti" w:cs="Shruti"/>
          <w:sz w:val="20"/>
          <w:szCs w:val="20"/>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20"/>
          <w:szCs w:val="20"/>
        </w:rPr>
      </w:pPr>
      <w:r>
        <w:rPr>
          <w:rFonts w:ascii="Shruti" w:hAnsi="Shruti" w:cs="Shruti"/>
          <w:sz w:val="20"/>
          <w:szCs w:val="20"/>
        </w:rPr>
        <w:lastRenderedPageBreak/>
        <w:t>update countyyear set imfilename="2500000.imp" where fipsstateid=25 and imfilename="ma95.im" and year in (2000,2001,2002);</w:t>
      </w:r>
    </w:p>
    <w:p w:rsidR="00164CD9" w:rsidRDefault="00164CD9" w:rsidP="00164CD9">
      <w:pPr>
        <w:rPr>
          <w:rFonts w:ascii="Shruti" w:hAnsi="Shruti" w:cs="Shruti"/>
          <w:sz w:val="20"/>
          <w:szCs w:val="20"/>
        </w:rPr>
      </w:pPr>
      <w:r>
        <w:rPr>
          <w:rFonts w:ascii="Shruti" w:hAnsi="Shruti" w:cs="Shruti"/>
          <w:sz w:val="20"/>
          <w:szCs w:val="20"/>
        </w:rPr>
        <w:t>update countyyear set imfilename="2500000.imp" where fipsstateid=25 and imfilename="2500002.imp" and year in (2000,2001,2002);</w:t>
      </w:r>
    </w:p>
    <w:p w:rsidR="00164CD9" w:rsidRDefault="00164CD9" w:rsidP="00164CD9">
      <w:pPr>
        <w:rPr>
          <w:rFonts w:ascii="Shruti" w:hAnsi="Shruti" w:cs="Shruti"/>
          <w:sz w:val="20"/>
          <w:szCs w:val="20"/>
        </w:rPr>
      </w:pPr>
      <w:r>
        <w:rPr>
          <w:rFonts w:ascii="Shruti" w:hAnsi="Shruti" w:cs="Shruti"/>
          <w:sz w:val="20"/>
          <w:szCs w:val="20"/>
        </w:rPr>
        <w:lastRenderedPageBreak/>
        <w:t>update countyyear set imfilename="2500003.imp" where fipsstateid=25 and imfilename="ma95.im" and year&gt;=2003;</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imfilename="2700099.imp" where fipsstateid=27 and imfilename="mn92.im";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imfilename="2900099.imp" where fipsstateid=29 and imfilename="mo97.im";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imfilename="3200099.imp" where fipsstateid=32 and imfilename="nv95.im";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imfilename="3300002.imp" where fipsstateid=33 and imfilename="nh02.im";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imfilename="3400199.imp" where fipsstateid=34 and imfilename="nj97.im" and year=1999;</w:t>
      </w:r>
    </w:p>
    <w:p w:rsidR="00164CD9" w:rsidRDefault="00164CD9" w:rsidP="00164CD9">
      <w:pPr>
        <w:rPr>
          <w:rFonts w:ascii="Shruti" w:hAnsi="Shruti" w:cs="Shruti"/>
          <w:sz w:val="20"/>
          <w:szCs w:val="20"/>
        </w:rPr>
      </w:pPr>
      <w:r>
        <w:rPr>
          <w:rFonts w:ascii="Shruti" w:hAnsi="Shruti" w:cs="Shruti"/>
          <w:sz w:val="20"/>
          <w:szCs w:val="20"/>
        </w:rPr>
        <w:t>update countyyear set imfilename="3400100.imp" where fipsstateid=34 and imfilename="nj97.im" and year in (2000,2001,2002,2003,2004);</w:t>
      </w:r>
    </w:p>
    <w:p w:rsidR="00164CD9" w:rsidRDefault="00164CD9" w:rsidP="00164CD9">
      <w:pPr>
        <w:rPr>
          <w:rFonts w:ascii="Shruti" w:hAnsi="Shruti" w:cs="Shruti"/>
          <w:sz w:val="20"/>
          <w:szCs w:val="20"/>
        </w:rPr>
      </w:pPr>
      <w:r>
        <w:rPr>
          <w:rFonts w:ascii="Shruti" w:hAnsi="Shruti" w:cs="Shruti"/>
          <w:sz w:val="20"/>
          <w:szCs w:val="20"/>
        </w:rPr>
        <w:t>update countyyear set imfilename="3400100.imp" where fipsstateid=34 and imfilename="3400102.imp" and year in (2000,2001,2002,2003,2004);</w:t>
      </w:r>
    </w:p>
    <w:p w:rsidR="00164CD9" w:rsidRDefault="00164CD9" w:rsidP="00164CD9">
      <w:pPr>
        <w:rPr>
          <w:rFonts w:ascii="Shruti" w:hAnsi="Shruti" w:cs="Shruti"/>
          <w:sz w:val="20"/>
          <w:szCs w:val="20"/>
        </w:rPr>
      </w:pPr>
      <w:r>
        <w:rPr>
          <w:rFonts w:ascii="Shruti" w:hAnsi="Shruti" w:cs="Shruti"/>
          <w:sz w:val="20"/>
          <w:szCs w:val="20"/>
        </w:rPr>
        <w:t>update countyyear set imfilename="3400105.imp" where fipsstateid=34 and imfilename="nj97.im" and year&gt;=2005;</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imfilename="3500189.imp" where fipsstateid=35 and imfilename="nm97.im" and year&lt;2003;</w:t>
      </w:r>
    </w:p>
    <w:p w:rsidR="00164CD9" w:rsidRDefault="00164CD9" w:rsidP="00164CD9">
      <w:pPr>
        <w:rPr>
          <w:rFonts w:ascii="Shruti" w:hAnsi="Shruti" w:cs="Shruti"/>
          <w:sz w:val="20"/>
          <w:szCs w:val="20"/>
        </w:rPr>
      </w:pPr>
      <w:r>
        <w:rPr>
          <w:rFonts w:ascii="Shruti" w:hAnsi="Shruti" w:cs="Shruti"/>
          <w:sz w:val="20"/>
          <w:szCs w:val="20"/>
        </w:rPr>
        <w:lastRenderedPageBreak/>
        <w:t>update countyyear set imfilename="3500189.imp" where fipsstateid=35 and imfilename="3500102.imp" and year&lt;2003;</w:t>
      </w:r>
    </w:p>
    <w:p w:rsidR="00164CD9" w:rsidRDefault="00164CD9" w:rsidP="00164CD9">
      <w:pPr>
        <w:rPr>
          <w:rFonts w:ascii="Shruti" w:hAnsi="Shruti" w:cs="Shruti"/>
          <w:sz w:val="20"/>
          <w:szCs w:val="20"/>
        </w:rPr>
      </w:pPr>
      <w:r>
        <w:rPr>
          <w:rFonts w:ascii="Shruti" w:hAnsi="Shruti" w:cs="Shruti"/>
          <w:sz w:val="20"/>
          <w:szCs w:val="20"/>
        </w:rPr>
        <w:t>update countyyear set imfilename="3500103.imp" where fipsstateid=35 and imfilename="nm97.im" and year&gt;=2003;</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 xml:space="preserve">update countyyear set imfilename="3600101.imp" where fipsstateid=36 and </w:t>
      </w:r>
    </w:p>
    <w:p w:rsidR="00164CD9" w:rsidRDefault="00164CD9" w:rsidP="00164CD9">
      <w:pPr>
        <w:rPr>
          <w:rFonts w:ascii="Shruti" w:hAnsi="Shruti" w:cs="Shruti"/>
          <w:sz w:val="20"/>
          <w:szCs w:val="20"/>
        </w:rPr>
      </w:pPr>
      <w:r>
        <w:rPr>
          <w:rFonts w:ascii="Shruti" w:hAnsi="Shruti" w:cs="Shruti"/>
          <w:sz w:val="20"/>
          <w:szCs w:val="20"/>
        </w:rPr>
        <w:t xml:space="preserve">   fipscountyid in (1,3,7,9,11,13,15,17,19,21,23,25,27,29,31,33,35,37,39,41,43,45,49,51,53,55,57,63,65,67,69,71,73,75,</w:t>
      </w:r>
    </w:p>
    <w:p w:rsidR="00164CD9" w:rsidRDefault="00164CD9" w:rsidP="00164CD9">
      <w:pPr>
        <w:rPr>
          <w:rFonts w:ascii="Shruti" w:hAnsi="Shruti" w:cs="Shruti"/>
          <w:sz w:val="20"/>
          <w:szCs w:val="20"/>
        </w:rPr>
      </w:pPr>
      <w:r>
        <w:rPr>
          <w:rFonts w:ascii="Shruti" w:hAnsi="Shruti" w:cs="Shruti"/>
          <w:sz w:val="20"/>
          <w:szCs w:val="20"/>
        </w:rPr>
        <w:t xml:space="preserve">   77,79,83,89,91,93,95,97,99,101,105,107,109,111,113,115,117,121,123) and year&lt;2003;</w:t>
      </w:r>
    </w:p>
    <w:p w:rsidR="00164CD9" w:rsidRDefault="00164CD9" w:rsidP="00164CD9">
      <w:pPr>
        <w:rPr>
          <w:rFonts w:ascii="Shruti" w:hAnsi="Shruti" w:cs="Shruti"/>
          <w:sz w:val="20"/>
          <w:szCs w:val="20"/>
        </w:rPr>
      </w:pPr>
      <w:r>
        <w:rPr>
          <w:rFonts w:ascii="Shruti" w:hAnsi="Shruti" w:cs="Shruti"/>
          <w:sz w:val="20"/>
          <w:szCs w:val="20"/>
        </w:rPr>
        <w:t>update countyyear set imfilename="3600103.imp" where fipsstateid=36 and imfilename="ny01.im" and year&gt;=2003;</w:t>
      </w:r>
    </w:p>
    <w:p w:rsidR="00164CD9" w:rsidRDefault="00164CD9" w:rsidP="00164CD9">
      <w:pPr>
        <w:rPr>
          <w:rFonts w:ascii="Shruti" w:hAnsi="Shruti" w:cs="Shruti"/>
          <w:sz w:val="20"/>
          <w:szCs w:val="20"/>
        </w:rPr>
      </w:pPr>
      <w:r>
        <w:rPr>
          <w:rFonts w:ascii="Shruti" w:hAnsi="Shruti" w:cs="Shruti"/>
          <w:sz w:val="20"/>
          <w:szCs w:val="20"/>
        </w:rPr>
        <w:t>update countyyear set imfilename="3600599.imp" where fipsstateid=36 and imfilename="ny99.im" and year&lt;2003;</w:t>
      </w:r>
    </w:p>
    <w:p w:rsidR="00164CD9" w:rsidRDefault="00164CD9" w:rsidP="00164CD9">
      <w:pPr>
        <w:rPr>
          <w:rFonts w:ascii="Shruti" w:hAnsi="Shruti" w:cs="Shruti"/>
          <w:sz w:val="20"/>
          <w:szCs w:val="20"/>
        </w:rPr>
      </w:pPr>
      <w:r>
        <w:rPr>
          <w:rFonts w:ascii="Shruti" w:hAnsi="Shruti" w:cs="Shruti"/>
          <w:sz w:val="20"/>
          <w:szCs w:val="20"/>
        </w:rPr>
        <w:t>update countyyear set imfilename="3600599.imp" where fipsstateid=36 and imfilename="3600502.imp" and year&lt;2003;</w:t>
      </w:r>
    </w:p>
    <w:p w:rsidR="00164CD9" w:rsidRDefault="00164CD9" w:rsidP="00164CD9">
      <w:pPr>
        <w:rPr>
          <w:rFonts w:ascii="Shruti" w:hAnsi="Shruti" w:cs="Shruti"/>
          <w:sz w:val="20"/>
          <w:szCs w:val="20"/>
        </w:rPr>
      </w:pPr>
      <w:r>
        <w:rPr>
          <w:rFonts w:ascii="Shruti" w:hAnsi="Shruti" w:cs="Shruti"/>
          <w:sz w:val="20"/>
          <w:szCs w:val="20"/>
        </w:rPr>
        <w:t>update countyyear set imfilename="3600503.imp" where fipsstateid=36 and imfilename="ny99.im" and year&gt;=2003;</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imfilename="3702501.imp" where fipsstateid=37 and imfilename="nc01.im";</w:t>
      </w:r>
    </w:p>
    <w:p w:rsidR="00164CD9" w:rsidRDefault="00164CD9" w:rsidP="00164CD9">
      <w:pPr>
        <w:rPr>
          <w:rFonts w:ascii="Shruti" w:hAnsi="Shruti" w:cs="Shruti"/>
          <w:sz w:val="20"/>
          <w:szCs w:val="20"/>
        </w:rPr>
      </w:pPr>
      <w:r>
        <w:rPr>
          <w:rFonts w:ascii="Shruti" w:hAnsi="Shruti" w:cs="Shruti"/>
          <w:sz w:val="20"/>
          <w:szCs w:val="20"/>
        </w:rPr>
        <w:t>update countyyear set imfilename="3705792.imp" where fipsstateid=37 and imfilename="nc92.im";</w:t>
      </w:r>
    </w:p>
    <w:p w:rsidR="00164CD9" w:rsidRDefault="00164CD9" w:rsidP="00164CD9">
      <w:pPr>
        <w:rPr>
          <w:rFonts w:ascii="Shruti" w:hAnsi="Shruti" w:cs="Shruti"/>
          <w:sz w:val="20"/>
          <w:szCs w:val="20"/>
        </w:rPr>
      </w:pPr>
      <w:r>
        <w:rPr>
          <w:rFonts w:ascii="Shruti" w:hAnsi="Shruti" w:cs="Shruti"/>
          <w:sz w:val="20"/>
          <w:szCs w:val="20"/>
        </w:rPr>
        <w:t>update countyyear set imfilename="3711983.imp" where fipsstateid=37 and imfilename="nc83.im";</w:t>
      </w:r>
    </w:p>
    <w:p w:rsidR="00164CD9" w:rsidRDefault="00164CD9" w:rsidP="00164CD9">
      <w:pPr>
        <w:rPr>
          <w:rFonts w:ascii="Shruti" w:hAnsi="Shruti" w:cs="Shruti"/>
          <w:sz w:val="20"/>
          <w:szCs w:val="20"/>
        </w:rPr>
      </w:pPr>
      <w:r>
        <w:rPr>
          <w:rFonts w:ascii="Shruti" w:hAnsi="Shruti" w:cs="Shruti"/>
          <w:sz w:val="20"/>
          <w:szCs w:val="20"/>
        </w:rPr>
        <w:t>update countyyear set imfilename="3718387.imp" where fipsstateid=37 and imfilename="nc87.im";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lastRenderedPageBreak/>
        <w:t>update countyyear set imfilename="3905596.imp" where fipsstateid=39 and imfilename="oh96c.im" and year&lt;2003;</w:t>
      </w:r>
    </w:p>
    <w:p w:rsidR="00164CD9" w:rsidRDefault="00164CD9" w:rsidP="00164CD9">
      <w:pPr>
        <w:rPr>
          <w:rFonts w:ascii="Shruti" w:hAnsi="Shruti" w:cs="Shruti"/>
          <w:sz w:val="20"/>
          <w:szCs w:val="20"/>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20"/>
          <w:szCs w:val="20"/>
        </w:rPr>
      </w:pPr>
      <w:r>
        <w:rPr>
          <w:rFonts w:ascii="Shruti" w:hAnsi="Shruti" w:cs="Shruti"/>
          <w:sz w:val="20"/>
          <w:szCs w:val="20"/>
        </w:rPr>
        <w:lastRenderedPageBreak/>
        <w:t>update countyyear set imfilename="3905503.imp" where fipsstateid=39 and imfilename="oh96c.im" and year&gt;=2003;</w:t>
      </w:r>
    </w:p>
    <w:p w:rsidR="00164CD9" w:rsidRDefault="00164CD9" w:rsidP="00164CD9">
      <w:pPr>
        <w:rPr>
          <w:rFonts w:ascii="Shruti" w:hAnsi="Shruti" w:cs="Shruti"/>
          <w:sz w:val="20"/>
          <w:szCs w:val="20"/>
        </w:rPr>
      </w:pPr>
      <w:r>
        <w:rPr>
          <w:rFonts w:ascii="Shruti" w:hAnsi="Shruti" w:cs="Shruti"/>
          <w:sz w:val="20"/>
          <w:szCs w:val="20"/>
        </w:rPr>
        <w:t>update countyyear set imfilename="3910398.imp" where fipsstateid=39 and imfilename="oh98cl.im" and year&lt;2003;</w:t>
      </w:r>
    </w:p>
    <w:p w:rsidR="00164CD9" w:rsidRDefault="00164CD9" w:rsidP="00164CD9">
      <w:pPr>
        <w:rPr>
          <w:rFonts w:ascii="Shruti" w:hAnsi="Shruti" w:cs="Shruti"/>
          <w:sz w:val="20"/>
          <w:szCs w:val="20"/>
        </w:rPr>
      </w:pPr>
      <w:r>
        <w:rPr>
          <w:rFonts w:ascii="Shruti" w:hAnsi="Shruti" w:cs="Shruti"/>
          <w:sz w:val="20"/>
          <w:szCs w:val="20"/>
        </w:rPr>
        <w:t>update countyyear set imfilename="3910303.imp" where fipsstateid=39 and imfilename="oh98cl.im" and year&gt;=2003;</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imfilename="4102997.imp" where fipsstateid=41 and imfilename="or98.im" and year&lt;2001;</w:t>
      </w:r>
    </w:p>
    <w:p w:rsidR="00164CD9" w:rsidRDefault="00164CD9" w:rsidP="00164CD9">
      <w:pPr>
        <w:rPr>
          <w:rFonts w:ascii="Shruti" w:hAnsi="Shruti" w:cs="Shruti"/>
          <w:sz w:val="20"/>
          <w:szCs w:val="20"/>
        </w:rPr>
      </w:pPr>
      <w:r>
        <w:rPr>
          <w:rFonts w:ascii="Shruti" w:hAnsi="Shruti" w:cs="Shruti"/>
          <w:sz w:val="20"/>
          <w:szCs w:val="20"/>
        </w:rPr>
        <w:t>update countyyear set imfilename="4102901.imp" where fipsstateid=41 and imfilename="or98.im" and year&gt;=2001;</w:t>
      </w:r>
    </w:p>
    <w:p w:rsidR="00164CD9" w:rsidRDefault="00164CD9" w:rsidP="00164CD9">
      <w:pPr>
        <w:rPr>
          <w:rFonts w:ascii="Shruti" w:hAnsi="Shruti" w:cs="Shruti"/>
          <w:sz w:val="20"/>
          <w:szCs w:val="20"/>
        </w:rPr>
      </w:pPr>
      <w:r>
        <w:rPr>
          <w:rFonts w:ascii="Shruti" w:hAnsi="Shruti" w:cs="Shruti"/>
          <w:sz w:val="20"/>
          <w:szCs w:val="20"/>
        </w:rPr>
        <w:t>update countyyear set imfilename="4102901.imp" where fipsstateid=41 and imfilename="4102902.imp" and year&gt;=2001;</w:t>
      </w:r>
    </w:p>
    <w:p w:rsidR="00164CD9" w:rsidRDefault="00164CD9" w:rsidP="00164CD9">
      <w:pPr>
        <w:rPr>
          <w:rFonts w:ascii="Shruti" w:hAnsi="Shruti" w:cs="Shruti"/>
          <w:sz w:val="20"/>
          <w:szCs w:val="20"/>
        </w:rPr>
      </w:pPr>
      <w:r>
        <w:rPr>
          <w:rFonts w:ascii="Shruti" w:hAnsi="Shruti" w:cs="Shruti"/>
          <w:sz w:val="20"/>
          <w:szCs w:val="20"/>
        </w:rPr>
        <w:t>update countyyear set imfilename="4100597.imp" where fipsstateid=41 and imfilename="or98p.im" and year&lt;2001;</w:t>
      </w:r>
    </w:p>
    <w:p w:rsidR="00164CD9" w:rsidRDefault="00164CD9" w:rsidP="00164CD9">
      <w:pPr>
        <w:rPr>
          <w:rFonts w:ascii="Shruti" w:hAnsi="Shruti" w:cs="Shruti"/>
          <w:sz w:val="20"/>
          <w:szCs w:val="20"/>
        </w:rPr>
      </w:pPr>
      <w:r>
        <w:rPr>
          <w:rFonts w:ascii="Shruti" w:hAnsi="Shruti" w:cs="Shruti"/>
          <w:sz w:val="20"/>
          <w:szCs w:val="20"/>
        </w:rPr>
        <w:t>update countyyear set imfilename="4100501.imp" where fipsstateid=41 and imfilename="or98p.im" and year&gt;=2001;</w:t>
      </w:r>
    </w:p>
    <w:p w:rsidR="00164CD9" w:rsidRDefault="00164CD9" w:rsidP="00164CD9">
      <w:pPr>
        <w:rPr>
          <w:rFonts w:ascii="Shruti" w:hAnsi="Shruti" w:cs="Shruti"/>
          <w:sz w:val="20"/>
          <w:szCs w:val="20"/>
        </w:rPr>
      </w:pPr>
      <w:r>
        <w:rPr>
          <w:rFonts w:ascii="Shruti" w:hAnsi="Shruti" w:cs="Shruti"/>
          <w:sz w:val="20"/>
          <w:szCs w:val="20"/>
        </w:rPr>
        <w:t>update countyyear set imfilename="4100501.imp" where fipsstateid=41 and imfilename="4100502.imp" and year&gt;=2001;</w:t>
      </w:r>
    </w:p>
    <w:p w:rsidR="00164CD9" w:rsidRDefault="00164CD9" w:rsidP="00164CD9">
      <w:pPr>
        <w:rPr>
          <w:rFonts w:ascii="Shruti" w:hAnsi="Shruti" w:cs="Shruti"/>
          <w:sz w:val="20"/>
          <w:szCs w:val="20"/>
        </w:rPr>
      </w:pPr>
      <w:r>
        <w:rPr>
          <w:rFonts w:ascii="Shruti" w:hAnsi="Shruti" w:cs="Shruti"/>
          <w:sz w:val="20"/>
          <w:szCs w:val="20"/>
        </w:rPr>
        <w:t>update countyyear set imfilename="4100901.imp" where fipsstateid=41 and fipscountyid in (9,71) and year&gt;=2001;</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lastRenderedPageBreak/>
        <w:t>update countyyear set imfilename="4201797.imp" where fipsstateid=42 and imfilename="pa98ph.im";</w:t>
      </w:r>
    </w:p>
    <w:p w:rsidR="00164CD9" w:rsidRDefault="00164CD9" w:rsidP="00164CD9">
      <w:pPr>
        <w:rPr>
          <w:rFonts w:ascii="Shruti" w:hAnsi="Shruti" w:cs="Shruti"/>
          <w:sz w:val="20"/>
          <w:szCs w:val="20"/>
        </w:rPr>
      </w:pPr>
      <w:r>
        <w:rPr>
          <w:rFonts w:ascii="Shruti" w:hAnsi="Shruti" w:cs="Shruti"/>
          <w:sz w:val="20"/>
          <w:szCs w:val="20"/>
        </w:rPr>
        <w:t>update countyyear set imfilename="4201101.imp" where fipsstateid=42 and imfilename="pa01ole.im";</w:t>
      </w:r>
    </w:p>
    <w:p w:rsidR="00164CD9" w:rsidRDefault="00164CD9" w:rsidP="00164CD9">
      <w:pPr>
        <w:rPr>
          <w:rFonts w:ascii="Shruti" w:hAnsi="Shruti" w:cs="Shruti"/>
          <w:sz w:val="20"/>
          <w:szCs w:val="20"/>
        </w:rPr>
      </w:pPr>
      <w:r>
        <w:rPr>
          <w:rFonts w:ascii="Shruti" w:hAnsi="Shruti" w:cs="Shruti"/>
          <w:sz w:val="20"/>
          <w:szCs w:val="20"/>
        </w:rPr>
        <w:t>update countyyear set imfilename="4207785.imp" where fipsstateid=42 and imfilename="pa97.im";</w:t>
      </w:r>
    </w:p>
    <w:p w:rsidR="00164CD9" w:rsidRDefault="00164CD9" w:rsidP="00164CD9">
      <w:pPr>
        <w:rPr>
          <w:rFonts w:ascii="Shruti" w:hAnsi="Shruti" w:cs="Shruti"/>
          <w:sz w:val="20"/>
          <w:szCs w:val="20"/>
        </w:rPr>
      </w:pPr>
      <w:r>
        <w:rPr>
          <w:rFonts w:ascii="Shruti" w:hAnsi="Shruti" w:cs="Shruti"/>
          <w:sz w:val="20"/>
          <w:szCs w:val="20"/>
        </w:rPr>
        <w:t>update countyyear set imfilename="4200397.imp" where fipsstateid=42 and imfilename="pa98pt.im";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imfilename="4400002.imp" where fipsstateid=44 and imfilename="ri97.im";</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imfilename="4703785.imp" where fipsstateid=47 and imfilename="tn85.im";</w:t>
      </w:r>
    </w:p>
    <w:p w:rsidR="00164CD9" w:rsidRDefault="00164CD9" w:rsidP="00164CD9">
      <w:pPr>
        <w:rPr>
          <w:rFonts w:ascii="Shruti" w:hAnsi="Shruti" w:cs="Shruti"/>
          <w:sz w:val="20"/>
          <w:szCs w:val="20"/>
        </w:rPr>
      </w:pPr>
      <w:r>
        <w:rPr>
          <w:rFonts w:ascii="Shruti" w:hAnsi="Shruti" w:cs="Shruti"/>
          <w:sz w:val="20"/>
          <w:szCs w:val="20"/>
        </w:rPr>
        <w:t>update countyyear set imfilename="4703785.imp" where fipsstateid=47 and imfilename="4703702.imp";</w:t>
      </w:r>
    </w:p>
    <w:p w:rsidR="00164CD9" w:rsidRDefault="00164CD9" w:rsidP="00164CD9">
      <w:pPr>
        <w:rPr>
          <w:rFonts w:ascii="Shruti" w:hAnsi="Shruti" w:cs="Shruti"/>
          <w:sz w:val="20"/>
          <w:szCs w:val="20"/>
        </w:rPr>
      </w:pPr>
      <w:r>
        <w:rPr>
          <w:rFonts w:ascii="Shruti" w:hAnsi="Shruti" w:cs="Shruti"/>
          <w:sz w:val="20"/>
          <w:szCs w:val="20"/>
        </w:rPr>
        <w:t>update countyyear set imfilename="4714995.imp" where fipsstateid=47 and imfilename="tn95.im";</w:t>
      </w:r>
    </w:p>
    <w:p w:rsidR="00164CD9" w:rsidRDefault="00164CD9" w:rsidP="00164CD9">
      <w:pPr>
        <w:rPr>
          <w:rFonts w:ascii="Shruti" w:hAnsi="Shruti" w:cs="Shruti"/>
          <w:sz w:val="20"/>
          <w:szCs w:val="20"/>
        </w:rPr>
      </w:pPr>
      <w:r>
        <w:rPr>
          <w:rFonts w:ascii="Shruti" w:hAnsi="Shruti" w:cs="Shruti"/>
          <w:sz w:val="20"/>
          <w:szCs w:val="20"/>
        </w:rPr>
        <w:t>update countyyear set imfilename="4714995.imp" where fipsstateid=47 and imfilename="4714902.imp";</w:t>
      </w:r>
    </w:p>
    <w:p w:rsidR="00164CD9" w:rsidRDefault="00164CD9" w:rsidP="00164CD9">
      <w:pPr>
        <w:rPr>
          <w:rFonts w:ascii="Shruti" w:hAnsi="Shruti" w:cs="Shruti"/>
          <w:sz w:val="20"/>
          <w:szCs w:val="20"/>
        </w:rPr>
      </w:pPr>
      <w:r>
        <w:rPr>
          <w:rFonts w:ascii="Shruti" w:hAnsi="Shruti" w:cs="Shruti"/>
          <w:sz w:val="20"/>
          <w:szCs w:val="20"/>
        </w:rPr>
        <w:t>update countyyear set imfilename="4715784.imp" where fipsstateid=47 and imfilename="tn84.im";</w:t>
      </w:r>
    </w:p>
    <w:p w:rsidR="00164CD9" w:rsidRDefault="00164CD9" w:rsidP="00164CD9">
      <w:pPr>
        <w:rPr>
          <w:rFonts w:ascii="Shruti" w:hAnsi="Shruti" w:cs="Shruti"/>
          <w:sz w:val="20"/>
          <w:szCs w:val="20"/>
        </w:rPr>
      </w:pPr>
      <w:r>
        <w:rPr>
          <w:rFonts w:ascii="Shruti" w:hAnsi="Shruti" w:cs="Shruti"/>
          <w:sz w:val="20"/>
          <w:szCs w:val="20"/>
        </w:rPr>
        <w:t>update countyyear set imfilename="4715784.imp" where fipsstateid=47 and imfilename="4715702.imp";</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 xml:space="preserve">update countyyear set imfilename="4803902.imp" where fipsstateid=48 and </w:t>
      </w:r>
    </w:p>
    <w:p w:rsidR="00164CD9" w:rsidRDefault="00164CD9" w:rsidP="00164CD9">
      <w:pPr>
        <w:rPr>
          <w:rFonts w:ascii="Shruti" w:hAnsi="Shruti" w:cs="Shruti"/>
          <w:sz w:val="20"/>
          <w:szCs w:val="20"/>
        </w:rPr>
      </w:pPr>
      <w:r>
        <w:rPr>
          <w:rFonts w:ascii="Shruti" w:hAnsi="Shruti" w:cs="Shruti"/>
          <w:sz w:val="20"/>
          <w:szCs w:val="20"/>
        </w:rPr>
        <w:t xml:space="preserve">             fipscountyid in (39,71,157,167,291,339,473) and year&gt;=2000;</w:t>
      </w:r>
    </w:p>
    <w:p w:rsidR="00164CD9" w:rsidRDefault="00164CD9" w:rsidP="00164CD9">
      <w:pPr>
        <w:rPr>
          <w:rFonts w:ascii="Shruti" w:hAnsi="Shruti" w:cs="Shruti"/>
          <w:sz w:val="20"/>
          <w:szCs w:val="20"/>
        </w:rPr>
      </w:pPr>
      <w:r>
        <w:rPr>
          <w:rFonts w:ascii="Shruti" w:hAnsi="Shruti" w:cs="Shruti"/>
          <w:sz w:val="20"/>
          <w:szCs w:val="20"/>
        </w:rPr>
        <w:t>update countyyear set imfilename="4814102.imp" where fipsstateid=48 and fipscountyid in (141);</w:t>
      </w:r>
    </w:p>
    <w:p w:rsidR="00164CD9" w:rsidRDefault="00164CD9" w:rsidP="00164CD9">
      <w:pPr>
        <w:rPr>
          <w:rFonts w:ascii="Shruti" w:hAnsi="Shruti" w:cs="Shruti"/>
          <w:sz w:val="20"/>
          <w:szCs w:val="20"/>
        </w:rPr>
      </w:pPr>
      <w:r>
        <w:rPr>
          <w:rFonts w:ascii="Shruti" w:hAnsi="Shruti" w:cs="Shruti"/>
          <w:sz w:val="20"/>
          <w:szCs w:val="20"/>
        </w:rPr>
        <w:t xml:space="preserve">update countyyear set imfilename="4820197.imp" where fipsstateid=48 and </w:t>
      </w:r>
    </w:p>
    <w:p w:rsidR="00164CD9" w:rsidRDefault="00164CD9" w:rsidP="00164CD9">
      <w:pPr>
        <w:rPr>
          <w:rFonts w:ascii="Shruti" w:hAnsi="Shruti" w:cs="Shruti"/>
          <w:sz w:val="20"/>
          <w:szCs w:val="20"/>
        </w:rPr>
      </w:pPr>
      <w:r>
        <w:rPr>
          <w:rFonts w:ascii="Shruti" w:hAnsi="Shruti" w:cs="Shruti"/>
          <w:sz w:val="20"/>
          <w:szCs w:val="20"/>
        </w:rPr>
        <w:t xml:space="preserve">             fipscountyid in (201) and year&lt;2002;</w:t>
      </w:r>
    </w:p>
    <w:p w:rsidR="00164CD9" w:rsidRDefault="00164CD9" w:rsidP="00164CD9">
      <w:pPr>
        <w:rPr>
          <w:rFonts w:ascii="Shruti" w:hAnsi="Shruti" w:cs="Shruti"/>
          <w:sz w:val="20"/>
          <w:szCs w:val="20"/>
        </w:rPr>
      </w:pPr>
      <w:r>
        <w:rPr>
          <w:rFonts w:ascii="Shruti" w:hAnsi="Shruti" w:cs="Shruti"/>
          <w:sz w:val="20"/>
          <w:szCs w:val="20"/>
        </w:rPr>
        <w:t xml:space="preserve">update countyyear set imfilename="4820102.imp" where fipsstateid=48 and </w:t>
      </w:r>
    </w:p>
    <w:p w:rsidR="00164CD9" w:rsidRDefault="00164CD9" w:rsidP="00164CD9">
      <w:pPr>
        <w:rPr>
          <w:rFonts w:ascii="Shruti" w:hAnsi="Shruti" w:cs="Shruti"/>
          <w:sz w:val="20"/>
          <w:szCs w:val="20"/>
        </w:rPr>
      </w:pPr>
      <w:r>
        <w:rPr>
          <w:rFonts w:ascii="Shruti" w:hAnsi="Shruti" w:cs="Shruti"/>
          <w:sz w:val="20"/>
          <w:szCs w:val="20"/>
        </w:rPr>
        <w:t xml:space="preserve">             fipscountyid in (201) and year&gt;=2002;</w:t>
      </w:r>
    </w:p>
    <w:p w:rsidR="00164CD9" w:rsidRDefault="00164CD9" w:rsidP="00164CD9">
      <w:pPr>
        <w:rPr>
          <w:rFonts w:ascii="Shruti" w:hAnsi="Shruti" w:cs="Shruti"/>
          <w:sz w:val="20"/>
          <w:szCs w:val="20"/>
        </w:rPr>
      </w:pPr>
      <w:r>
        <w:rPr>
          <w:rFonts w:ascii="Shruti" w:hAnsi="Shruti" w:cs="Shruti"/>
          <w:sz w:val="20"/>
          <w:szCs w:val="20"/>
        </w:rPr>
        <w:lastRenderedPageBreak/>
        <w:t xml:space="preserve">update countyyear set imfilename="4808500.imp" where fipsstateid=48 and </w:t>
      </w:r>
    </w:p>
    <w:p w:rsidR="00164CD9" w:rsidRDefault="00164CD9" w:rsidP="00164CD9">
      <w:pPr>
        <w:rPr>
          <w:rFonts w:ascii="Shruti" w:hAnsi="Shruti" w:cs="Shruti"/>
          <w:sz w:val="20"/>
          <w:szCs w:val="20"/>
        </w:rPr>
      </w:pPr>
      <w:r>
        <w:rPr>
          <w:rFonts w:ascii="Shruti" w:hAnsi="Shruti" w:cs="Shruti"/>
          <w:sz w:val="20"/>
          <w:szCs w:val="20"/>
        </w:rPr>
        <w:t xml:space="preserve">             fipscountyid in (85,121) and year in (2000,2001);</w:t>
      </w:r>
    </w:p>
    <w:p w:rsidR="00164CD9" w:rsidRDefault="00164CD9" w:rsidP="00164CD9">
      <w:pPr>
        <w:rPr>
          <w:rFonts w:ascii="Shruti" w:hAnsi="Shruti" w:cs="Shruti"/>
          <w:sz w:val="20"/>
          <w:szCs w:val="20"/>
        </w:rPr>
      </w:pPr>
      <w:r>
        <w:rPr>
          <w:rFonts w:ascii="Shruti" w:hAnsi="Shruti" w:cs="Shruti"/>
          <w:sz w:val="20"/>
          <w:szCs w:val="20"/>
        </w:rPr>
        <w:t xml:space="preserve">update countyyear set imfilename="4808502.imp" where fipsstateid=48 and </w:t>
      </w:r>
    </w:p>
    <w:p w:rsidR="00164CD9" w:rsidRDefault="00164CD9" w:rsidP="00164CD9">
      <w:pPr>
        <w:rPr>
          <w:rFonts w:ascii="Shruti" w:hAnsi="Shruti" w:cs="Shruti"/>
          <w:sz w:val="20"/>
          <w:szCs w:val="20"/>
        </w:rPr>
      </w:pPr>
      <w:r>
        <w:rPr>
          <w:rFonts w:ascii="Shruti" w:hAnsi="Shruti" w:cs="Shruti"/>
          <w:sz w:val="20"/>
          <w:szCs w:val="20"/>
        </w:rPr>
        <w:t xml:space="preserve">             fipscountyid in (85,121) and year&gt;=2002;</w:t>
      </w:r>
    </w:p>
    <w:p w:rsidR="00164CD9" w:rsidRDefault="00164CD9" w:rsidP="00164CD9">
      <w:pPr>
        <w:rPr>
          <w:rFonts w:ascii="Shruti" w:hAnsi="Shruti" w:cs="Shruti"/>
          <w:sz w:val="20"/>
          <w:szCs w:val="20"/>
        </w:rPr>
      </w:pPr>
      <w:r>
        <w:rPr>
          <w:rFonts w:ascii="Shruti" w:hAnsi="Shruti" w:cs="Shruti"/>
          <w:sz w:val="20"/>
          <w:szCs w:val="20"/>
        </w:rPr>
        <w:t xml:space="preserve">update countyyear set imfilename="4811390.imp" where fipsstateid=48 and </w:t>
      </w:r>
    </w:p>
    <w:p w:rsidR="00164CD9" w:rsidRDefault="00164CD9" w:rsidP="00164CD9">
      <w:pPr>
        <w:rPr>
          <w:rFonts w:ascii="Shruti" w:hAnsi="Shruti" w:cs="Shruti"/>
          <w:sz w:val="20"/>
          <w:szCs w:val="20"/>
        </w:rPr>
      </w:pPr>
      <w:r>
        <w:rPr>
          <w:rFonts w:ascii="Shruti" w:hAnsi="Shruti" w:cs="Shruti"/>
          <w:sz w:val="20"/>
          <w:szCs w:val="20"/>
        </w:rPr>
        <w:t xml:space="preserve">             fipscountyid in (113,439) and year&lt;2002;</w:t>
      </w:r>
    </w:p>
    <w:p w:rsidR="00164CD9" w:rsidRDefault="00164CD9" w:rsidP="00164CD9">
      <w:pPr>
        <w:rPr>
          <w:rFonts w:ascii="Shruti" w:hAnsi="Shruti" w:cs="Shruti"/>
          <w:sz w:val="20"/>
          <w:szCs w:val="20"/>
        </w:rPr>
        <w:sectPr w:rsidR="00164CD9">
          <w:type w:val="continuous"/>
          <w:pgSz w:w="12240" w:h="15840"/>
          <w:pgMar w:top="1440" w:right="1440" w:bottom="1440" w:left="1440" w:header="1440" w:footer="1440" w:gutter="0"/>
          <w:cols w:space="720"/>
          <w:noEndnote/>
        </w:sectPr>
      </w:pPr>
    </w:p>
    <w:p w:rsidR="00164CD9" w:rsidRDefault="00164CD9" w:rsidP="00164CD9">
      <w:pPr>
        <w:rPr>
          <w:rFonts w:ascii="Shruti" w:hAnsi="Shruti" w:cs="Shruti"/>
          <w:sz w:val="20"/>
          <w:szCs w:val="20"/>
        </w:rPr>
      </w:pPr>
      <w:r>
        <w:rPr>
          <w:rFonts w:ascii="Shruti" w:hAnsi="Shruti" w:cs="Shruti"/>
          <w:sz w:val="20"/>
          <w:szCs w:val="20"/>
        </w:rPr>
        <w:lastRenderedPageBreak/>
        <w:t xml:space="preserve">update countyyear set imfilename="4811302.imp" where fipsstateid=48 and </w:t>
      </w:r>
    </w:p>
    <w:p w:rsidR="00164CD9" w:rsidRDefault="00164CD9" w:rsidP="00164CD9">
      <w:pPr>
        <w:rPr>
          <w:rFonts w:ascii="Shruti" w:hAnsi="Shruti" w:cs="Shruti"/>
          <w:sz w:val="20"/>
          <w:szCs w:val="20"/>
        </w:rPr>
      </w:pPr>
      <w:r>
        <w:rPr>
          <w:rFonts w:ascii="Shruti" w:hAnsi="Shruti" w:cs="Shruti"/>
          <w:sz w:val="20"/>
          <w:szCs w:val="20"/>
        </w:rPr>
        <w:t xml:space="preserve">             fipscountyid in (113,439) and year&gt;=2002;</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imfilename="4901197.imp" where fipsstateid=49 and fipscountyid=11;</w:t>
      </w:r>
    </w:p>
    <w:p w:rsidR="00164CD9" w:rsidRDefault="00164CD9" w:rsidP="00164CD9">
      <w:pPr>
        <w:rPr>
          <w:rFonts w:ascii="Shruti" w:hAnsi="Shruti" w:cs="Shruti"/>
          <w:sz w:val="20"/>
          <w:szCs w:val="20"/>
        </w:rPr>
      </w:pPr>
      <w:r>
        <w:rPr>
          <w:rFonts w:ascii="Shruti" w:hAnsi="Shruti" w:cs="Shruti"/>
          <w:sz w:val="20"/>
          <w:szCs w:val="20"/>
        </w:rPr>
        <w:t>update countyyear set imfilename="4903502.imp" where fipsstateid=49 and fipscountyid=35 and year&lt;2003;</w:t>
      </w:r>
    </w:p>
    <w:p w:rsidR="00164CD9" w:rsidRDefault="00164CD9" w:rsidP="00164CD9">
      <w:pPr>
        <w:rPr>
          <w:rFonts w:ascii="Shruti" w:hAnsi="Shruti" w:cs="Shruti"/>
          <w:sz w:val="20"/>
          <w:szCs w:val="20"/>
        </w:rPr>
      </w:pPr>
      <w:r>
        <w:rPr>
          <w:rFonts w:ascii="Shruti" w:hAnsi="Shruti" w:cs="Shruti"/>
          <w:sz w:val="20"/>
          <w:szCs w:val="20"/>
        </w:rPr>
        <w:t>update countyyear set imfilename="4903503.imp" where fipsstateid=49 and fipscountyid=35 and year&gt;=2003;</w:t>
      </w:r>
    </w:p>
    <w:p w:rsidR="00164CD9" w:rsidRDefault="00164CD9" w:rsidP="00164CD9">
      <w:pPr>
        <w:rPr>
          <w:rFonts w:ascii="Shruti" w:hAnsi="Shruti" w:cs="Shruti"/>
          <w:sz w:val="20"/>
          <w:szCs w:val="20"/>
        </w:rPr>
      </w:pPr>
      <w:r>
        <w:rPr>
          <w:rFonts w:ascii="Shruti" w:hAnsi="Shruti" w:cs="Shruti"/>
          <w:sz w:val="20"/>
          <w:szCs w:val="20"/>
        </w:rPr>
        <w:t>update countyyear set imfilename="4904986.imp" where fipsstateid=49 and fipscountyid=49 and year&lt;2002;</w:t>
      </w:r>
    </w:p>
    <w:p w:rsidR="00164CD9" w:rsidRDefault="00164CD9" w:rsidP="00164CD9">
      <w:pPr>
        <w:rPr>
          <w:rFonts w:ascii="Shruti" w:hAnsi="Shruti" w:cs="Shruti"/>
          <w:sz w:val="20"/>
          <w:szCs w:val="20"/>
        </w:rPr>
      </w:pPr>
      <w:r>
        <w:rPr>
          <w:rFonts w:ascii="Shruti" w:hAnsi="Shruti" w:cs="Shruti"/>
          <w:sz w:val="20"/>
          <w:szCs w:val="20"/>
        </w:rPr>
        <w:t>update countyyear set imfilename="4904902.imp" where fipsstateid=49 and fipscountyid=49 and year&gt;=2002;</w:t>
      </w:r>
    </w:p>
    <w:p w:rsidR="00164CD9" w:rsidRDefault="00164CD9" w:rsidP="00164CD9">
      <w:pPr>
        <w:rPr>
          <w:rFonts w:ascii="Shruti" w:hAnsi="Shruti" w:cs="Shruti"/>
          <w:sz w:val="20"/>
          <w:szCs w:val="20"/>
        </w:rPr>
      </w:pPr>
      <w:r>
        <w:rPr>
          <w:rFonts w:ascii="Shruti" w:hAnsi="Shruti" w:cs="Shruti"/>
          <w:sz w:val="20"/>
          <w:szCs w:val="20"/>
        </w:rPr>
        <w:t>update countyyear set imfilename="4905792.imp" where fipsstateid=49 and fipscountyid=57 and year&lt;2002;</w:t>
      </w:r>
    </w:p>
    <w:p w:rsidR="00164CD9" w:rsidRDefault="00164CD9" w:rsidP="00164CD9">
      <w:pPr>
        <w:rPr>
          <w:rFonts w:ascii="Shruti" w:hAnsi="Shruti" w:cs="Shruti"/>
          <w:sz w:val="20"/>
          <w:szCs w:val="20"/>
        </w:rPr>
      </w:pPr>
      <w:r>
        <w:rPr>
          <w:rFonts w:ascii="Shruti" w:hAnsi="Shruti" w:cs="Shruti"/>
          <w:sz w:val="20"/>
          <w:szCs w:val="20"/>
        </w:rPr>
        <w:t>update countyyear set imfilename="4905702.imp" where fipsstateid=49 and fipscountyid=57 and year&gt;=2002;</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lastRenderedPageBreak/>
        <w:t>update countyyear set imfilename="5101302.imp" where fipsstateid=51 and imfilename="va98.im" and</w:t>
      </w:r>
    </w:p>
    <w:p w:rsidR="00164CD9" w:rsidRDefault="00164CD9" w:rsidP="00164CD9">
      <w:pPr>
        <w:rPr>
          <w:rFonts w:ascii="Shruti" w:hAnsi="Shruti" w:cs="Shruti"/>
          <w:sz w:val="20"/>
          <w:szCs w:val="20"/>
        </w:rPr>
      </w:pPr>
      <w:r>
        <w:rPr>
          <w:rFonts w:ascii="Shruti" w:hAnsi="Shruti" w:cs="Shruti"/>
          <w:sz w:val="20"/>
          <w:szCs w:val="20"/>
        </w:rPr>
        <w:t xml:space="preserve">         fipscountyid in (13,59,153,510,600,610,683,685);</w:t>
      </w:r>
    </w:p>
    <w:p w:rsidR="00164CD9" w:rsidRDefault="00164CD9" w:rsidP="00164CD9">
      <w:pPr>
        <w:rPr>
          <w:rFonts w:ascii="Shruti" w:hAnsi="Shruti" w:cs="Shruti"/>
          <w:sz w:val="20"/>
          <w:szCs w:val="20"/>
        </w:rPr>
      </w:pPr>
      <w:r>
        <w:rPr>
          <w:rFonts w:ascii="Shruti" w:hAnsi="Shruti" w:cs="Shruti"/>
          <w:sz w:val="20"/>
          <w:szCs w:val="20"/>
        </w:rPr>
        <w:t>update countyyear set imfilename="5110702.imp" where fipsstateid=51 and imfilename="va98.im" and</w:t>
      </w:r>
    </w:p>
    <w:p w:rsidR="00164CD9" w:rsidRDefault="00164CD9" w:rsidP="00164CD9">
      <w:pPr>
        <w:rPr>
          <w:rFonts w:ascii="Shruti" w:hAnsi="Shruti" w:cs="Shruti"/>
          <w:sz w:val="20"/>
          <w:szCs w:val="20"/>
        </w:rPr>
      </w:pPr>
      <w:r>
        <w:rPr>
          <w:rFonts w:ascii="Shruti" w:hAnsi="Shruti" w:cs="Shruti"/>
          <w:sz w:val="20"/>
          <w:szCs w:val="20"/>
        </w:rPr>
        <w:t xml:space="preserve">         fipscountyid in (107,179);</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imfilename="5000097.imp" where fipsstateid=50 and imfilename="vt97.im" and year&lt;2002;</w:t>
      </w:r>
    </w:p>
    <w:p w:rsidR="00164CD9" w:rsidRDefault="00164CD9" w:rsidP="00164CD9">
      <w:pPr>
        <w:rPr>
          <w:rFonts w:ascii="Shruti" w:hAnsi="Shruti" w:cs="Shruti"/>
          <w:sz w:val="20"/>
          <w:szCs w:val="20"/>
        </w:rPr>
      </w:pPr>
      <w:r>
        <w:rPr>
          <w:rFonts w:ascii="Shruti" w:hAnsi="Shruti" w:cs="Shruti"/>
          <w:sz w:val="20"/>
          <w:szCs w:val="20"/>
        </w:rPr>
        <w:t>update countyyear set imfilename="5000002.imp" where fipsstateid=50 and imfilename="vt97.im" and year&gt;=2002;</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imfilename="5301198.imp" where fipsstateid=53 and fipscountyid=11 and year&lt;2002;</w:t>
      </w:r>
    </w:p>
    <w:p w:rsidR="00164CD9" w:rsidRDefault="00164CD9" w:rsidP="00164CD9">
      <w:pPr>
        <w:rPr>
          <w:rFonts w:ascii="Shruti" w:hAnsi="Shruti" w:cs="Shruti"/>
          <w:sz w:val="20"/>
          <w:szCs w:val="20"/>
        </w:rPr>
      </w:pPr>
      <w:r>
        <w:rPr>
          <w:rFonts w:ascii="Shruti" w:hAnsi="Shruti" w:cs="Shruti"/>
          <w:sz w:val="20"/>
          <w:szCs w:val="20"/>
        </w:rPr>
        <w:t>update countyyear set imfilename="5301102.imp" where fipsstateid=53 and fipscountyid=11 and year&gt;=2002;</w:t>
      </w:r>
    </w:p>
    <w:p w:rsidR="00164CD9" w:rsidRDefault="00164CD9" w:rsidP="00164CD9">
      <w:pPr>
        <w:rPr>
          <w:rFonts w:ascii="Shruti" w:hAnsi="Shruti" w:cs="Shruti"/>
          <w:sz w:val="20"/>
          <w:szCs w:val="20"/>
        </w:rPr>
      </w:pPr>
      <w:r>
        <w:rPr>
          <w:rFonts w:ascii="Shruti" w:hAnsi="Shruti" w:cs="Shruti"/>
          <w:sz w:val="20"/>
          <w:szCs w:val="20"/>
        </w:rPr>
        <w:t>update countyyear set imfilename="5303382.imp" where fipsstateid=53 and fipscountyid=33 and year&lt;2002;</w:t>
      </w:r>
    </w:p>
    <w:p w:rsidR="00164CD9" w:rsidRDefault="00164CD9" w:rsidP="00164CD9">
      <w:pPr>
        <w:rPr>
          <w:rFonts w:ascii="Shruti" w:hAnsi="Shruti" w:cs="Shruti"/>
          <w:sz w:val="20"/>
          <w:szCs w:val="20"/>
        </w:rPr>
      </w:pPr>
      <w:r>
        <w:rPr>
          <w:rFonts w:ascii="Shruti" w:hAnsi="Shruti" w:cs="Shruti"/>
          <w:sz w:val="20"/>
          <w:szCs w:val="20"/>
        </w:rPr>
        <w:t>update countyyear set imfilename="5303302.imp" where fipsstateid=53 and fipscountyid=33 and year&gt;=2002;</w:t>
      </w:r>
    </w:p>
    <w:p w:rsidR="00164CD9" w:rsidRDefault="00164CD9" w:rsidP="00164CD9">
      <w:pPr>
        <w:rPr>
          <w:rFonts w:ascii="Shruti" w:hAnsi="Shruti" w:cs="Shruti"/>
          <w:sz w:val="20"/>
          <w:szCs w:val="20"/>
        </w:rPr>
      </w:pPr>
      <w:r>
        <w:rPr>
          <w:rFonts w:ascii="Shruti" w:hAnsi="Shruti" w:cs="Shruti"/>
          <w:sz w:val="20"/>
          <w:szCs w:val="20"/>
        </w:rPr>
        <w:t>update countyyear set imfilename="5305393.imp" where fipsstateid=53 and fipscountyid=53 and year&lt;2002;</w:t>
      </w:r>
    </w:p>
    <w:p w:rsidR="00164CD9" w:rsidRDefault="00164CD9" w:rsidP="00164CD9">
      <w:pPr>
        <w:rPr>
          <w:rFonts w:ascii="Shruti" w:hAnsi="Shruti" w:cs="Shruti"/>
          <w:sz w:val="20"/>
          <w:szCs w:val="20"/>
        </w:rPr>
      </w:pPr>
      <w:r>
        <w:rPr>
          <w:rFonts w:ascii="Shruti" w:hAnsi="Shruti" w:cs="Shruti"/>
          <w:sz w:val="20"/>
          <w:szCs w:val="20"/>
        </w:rPr>
        <w:t>update countyyear set imfilename="5305302.imp" where fipsstateid=53 and fipscountyid=53 and year&gt;=2002;</w:t>
      </w:r>
    </w:p>
    <w:p w:rsidR="00164CD9" w:rsidRDefault="00164CD9" w:rsidP="00164CD9">
      <w:pPr>
        <w:rPr>
          <w:rFonts w:ascii="Shruti" w:hAnsi="Shruti" w:cs="Shruti"/>
          <w:sz w:val="20"/>
          <w:szCs w:val="20"/>
        </w:rPr>
      </w:pPr>
      <w:r>
        <w:rPr>
          <w:rFonts w:ascii="Shruti" w:hAnsi="Shruti" w:cs="Shruti"/>
          <w:sz w:val="20"/>
          <w:szCs w:val="20"/>
        </w:rPr>
        <w:t>update countyyear set imfilename="5306193.imp" where fipsstateid=53 and fipscountyid=61 and year&lt;2002;</w:t>
      </w:r>
    </w:p>
    <w:p w:rsidR="00164CD9" w:rsidRDefault="00164CD9" w:rsidP="00164CD9">
      <w:pPr>
        <w:rPr>
          <w:rFonts w:ascii="Shruti" w:hAnsi="Shruti" w:cs="Shruti"/>
          <w:sz w:val="20"/>
          <w:szCs w:val="20"/>
        </w:rPr>
      </w:pPr>
      <w:r>
        <w:rPr>
          <w:rFonts w:ascii="Shruti" w:hAnsi="Shruti" w:cs="Shruti"/>
          <w:sz w:val="20"/>
          <w:szCs w:val="20"/>
        </w:rPr>
        <w:lastRenderedPageBreak/>
        <w:t>update countyyear set imfilename="5306102.imp" where fipsstateid=53 and fipscountyid=61 and year&gt;=2002;</w:t>
      </w:r>
    </w:p>
    <w:p w:rsidR="00164CD9" w:rsidRDefault="00164CD9" w:rsidP="00164CD9">
      <w:pPr>
        <w:rPr>
          <w:rFonts w:ascii="Shruti" w:hAnsi="Shruti" w:cs="Shruti"/>
          <w:sz w:val="20"/>
          <w:szCs w:val="20"/>
        </w:rPr>
      </w:pPr>
      <w:r>
        <w:rPr>
          <w:rFonts w:ascii="Shruti" w:hAnsi="Shruti" w:cs="Shruti"/>
          <w:sz w:val="20"/>
          <w:szCs w:val="20"/>
        </w:rPr>
        <w:t>update countyyear set imfilename="5306385.imp" where fipsstateid=53 and fipscountyid=63 and year&lt;2002;</w:t>
      </w:r>
    </w:p>
    <w:p w:rsidR="00164CD9" w:rsidRDefault="00164CD9" w:rsidP="00164CD9">
      <w:pPr>
        <w:rPr>
          <w:rFonts w:ascii="Shruti" w:hAnsi="Shruti" w:cs="Shruti"/>
          <w:sz w:val="20"/>
          <w:szCs w:val="20"/>
        </w:rPr>
      </w:pPr>
      <w:r>
        <w:rPr>
          <w:rFonts w:ascii="Shruti" w:hAnsi="Shruti" w:cs="Shruti"/>
          <w:sz w:val="20"/>
          <w:szCs w:val="20"/>
        </w:rPr>
        <w:t>update countyyear set imfilename="5306302.imp" where fipsstateid=53 and fipscountyid=63 and year&gt;=2002;</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update countyyear set imfilename="5511794.imp" where fipsstateid=55 and fipscountyid=117 and year&lt;2001;</w:t>
      </w:r>
    </w:p>
    <w:p w:rsidR="00164CD9" w:rsidRDefault="00164CD9" w:rsidP="00164CD9">
      <w:pPr>
        <w:rPr>
          <w:rFonts w:ascii="Shruti" w:hAnsi="Shruti" w:cs="Shruti"/>
          <w:sz w:val="20"/>
          <w:szCs w:val="20"/>
        </w:rPr>
      </w:pPr>
      <w:r>
        <w:rPr>
          <w:rFonts w:ascii="Shruti" w:hAnsi="Shruti" w:cs="Shruti"/>
          <w:sz w:val="20"/>
          <w:szCs w:val="20"/>
        </w:rPr>
        <w:t>update countyyear set imfilename="5511702.imp" where fipsstateid=55 and fipscountyid=117 and year&gt;=2001;</w:t>
      </w:r>
    </w:p>
    <w:p w:rsidR="00164CD9" w:rsidRDefault="00164CD9" w:rsidP="00164CD9">
      <w:pPr>
        <w:rPr>
          <w:rFonts w:ascii="Shruti" w:hAnsi="Shruti" w:cs="Shruti"/>
          <w:sz w:val="20"/>
          <w:szCs w:val="20"/>
        </w:rPr>
      </w:pPr>
      <w:r>
        <w:rPr>
          <w:rFonts w:ascii="Shruti" w:hAnsi="Shruti" w:cs="Shruti"/>
          <w:sz w:val="20"/>
          <w:szCs w:val="20"/>
        </w:rPr>
        <w:t>update countyyear set imfilename="5505984.imp" where fipsstateid=55 and fipscountyid in (59,79,89,101,131,133) and year&lt;2001;</w:t>
      </w:r>
    </w:p>
    <w:p w:rsidR="00164CD9" w:rsidRDefault="00164CD9" w:rsidP="00164CD9">
      <w:r>
        <w:rPr>
          <w:rFonts w:ascii="Shruti" w:hAnsi="Shruti" w:cs="Shruti"/>
          <w:sz w:val="20"/>
          <w:szCs w:val="20"/>
        </w:rPr>
        <w:t>update countyyear set imfilename="5505902.imp" where fipsstateid=55 and fipscountyid in (59,79,89,101,131,133) and year&gt;=2001;</w:t>
      </w:r>
    </w:p>
    <w:p w:rsidR="00164CD9" w:rsidRDefault="00164CD9" w:rsidP="00164CD9"/>
    <w:p w:rsidR="00164CD9" w:rsidRDefault="00164CD9" w:rsidP="00164CD9">
      <w:pPr>
        <w:sectPr w:rsidR="00164CD9">
          <w:type w:val="continuous"/>
          <w:pgSz w:w="12240" w:h="15840"/>
          <w:pgMar w:top="1440" w:right="1440" w:bottom="1440" w:left="1440" w:header="1440" w:footer="1440" w:gutter="0"/>
          <w:cols w:space="720"/>
          <w:noEndnote/>
        </w:sectPr>
      </w:pPr>
    </w:p>
    <w:p w:rsidR="00164CD9" w:rsidRDefault="00164CD9" w:rsidP="00164CD9">
      <w:r>
        <w:lastRenderedPageBreak/>
        <w:t>The state supplied changes supplied by Pechan included the addition of a single new gasoline formulation (3003) which was applied to all months for all counties in Iowa (19) for the 2002 calendar year.  Upon review by EPA, it was decided to disallow this change.  At least a separate winter and summer formulation must be used, especially in colder areas where RVP must be higher in winter months for proper engine starting.  The CountyYearMonth table was changed to set the values for Iowa (19) for the 2002 calendar year back to the default values.</w:t>
      </w:r>
    </w:p>
    <w:p w:rsidR="00164CD9" w:rsidRDefault="00164CD9" w:rsidP="00164CD9"/>
    <w:p w:rsidR="00164CD9" w:rsidRDefault="00164CD9" w:rsidP="00164CD9">
      <w:pPr>
        <w:rPr>
          <w:rFonts w:ascii="Shruti" w:hAnsi="Shruti" w:cs="Shruti"/>
          <w:sz w:val="20"/>
          <w:szCs w:val="20"/>
        </w:rPr>
      </w:pPr>
      <w:r>
        <w:rPr>
          <w:rFonts w:ascii="Shruti" w:hAnsi="Shruti" w:cs="Shruti"/>
          <w:sz w:val="20"/>
          <w:szCs w:val="20"/>
        </w:rPr>
        <w:t>delete from ncd20050714.countyyearmonth where year=2002 and fipsstateid=19;</w:t>
      </w:r>
    </w:p>
    <w:p w:rsidR="00164CD9" w:rsidRDefault="00164CD9" w:rsidP="00164CD9">
      <w:pPr>
        <w:rPr>
          <w:rFonts w:ascii="Shruti" w:hAnsi="Shruti" w:cs="Shruti"/>
          <w:sz w:val="20"/>
          <w:szCs w:val="20"/>
        </w:rPr>
      </w:pPr>
    </w:p>
    <w:p w:rsidR="00164CD9" w:rsidRDefault="00164CD9" w:rsidP="00164CD9">
      <w:pPr>
        <w:rPr>
          <w:rFonts w:ascii="Shruti" w:hAnsi="Shruti" w:cs="Shruti"/>
          <w:sz w:val="20"/>
          <w:szCs w:val="20"/>
        </w:rPr>
      </w:pPr>
      <w:r>
        <w:rPr>
          <w:rFonts w:ascii="Shruti" w:hAnsi="Shruti" w:cs="Shruti"/>
          <w:sz w:val="20"/>
          <w:szCs w:val="20"/>
        </w:rPr>
        <w:t>insert into ncd20050714.countyyearmonth</w:t>
      </w:r>
    </w:p>
    <w:p w:rsidR="00164CD9" w:rsidRDefault="00164CD9" w:rsidP="00164CD9">
      <w:pPr>
        <w:rPr>
          <w:rFonts w:ascii="Shruti" w:hAnsi="Shruti" w:cs="Shruti"/>
          <w:sz w:val="20"/>
          <w:szCs w:val="20"/>
        </w:rPr>
      </w:pPr>
      <w:r>
        <w:rPr>
          <w:rFonts w:ascii="Shruti" w:hAnsi="Shruti" w:cs="Shruti"/>
          <w:sz w:val="20"/>
          <w:szCs w:val="20"/>
        </w:rPr>
        <w:lastRenderedPageBreak/>
        <w:t xml:space="preserve"> (FIPSCountyId,FIPSStateId,Year,Month,NGId,HwyDieselId,HwyGasolineId,</w:t>
      </w:r>
    </w:p>
    <w:p w:rsidR="00164CD9" w:rsidRDefault="00164CD9" w:rsidP="00164CD9">
      <w:pPr>
        <w:rPr>
          <w:rFonts w:ascii="Shruti" w:hAnsi="Shruti" w:cs="Shruti"/>
          <w:sz w:val="20"/>
          <w:szCs w:val="20"/>
        </w:rPr>
      </w:pPr>
      <w:r>
        <w:rPr>
          <w:rFonts w:ascii="Shruti" w:hAnsi="Shruti" w:cs="Shruti"/>
          <w:sz w:val="20"/>
          <w:szCs w:val="20"/>
        </w:rPr>
        <w:t xml:space="preserve">  NRGasolineId,NRDieselId,RMDieselId,HwyFuelDataSource,NRFuelDataSource)</w:t>
      </w:r>
    </w:p>
    <w:p w:rsidR="00164CD9" w:rsidRDefault="00164CD9" w:rsidP="00164CD9">
      <w:pPr>
        <w:rPr>
          <w:rFonts w:ascii="Shruti" w:hAnsi="Shruti" w:cs="Shruti"/>
          <w:sz w:val="20"/>
          <w:szCs w:val="20"/>
        </w:rPr>
      </w:pPr>
      <w:r>
        <w:rPr>
          <w:rFonts w:ascii="Shruti" w:hAnsi="Shruti" w:cs="Shruti"/>
          <w:sz w:val="20"/>
          <w:szCs w:val="20"/>
        </w:rPr>
        <w:t>select FIPSCountyId,FIPSStateId,Year,Month,NGId,HwyDieselId,HwyGasolineId,</w:t>
      </w:r>
    </w:p>
    <w:p w:rsidR="00164CD9" w:rsidRDefault="00164CD9" w:rsidP="00164CD9">
      <w:pPr>
        <w:rPr>
          <w:rFonts w:ascii="Shruti" w:hAnsi="Shruti" w:cs="Shruti"/>
          <w:sz w:val="20"/>
          <w:szCs w:val="20"/>
        </w:rPr>
      </w:pPr>
      <w:r>
        <w:rPr>
          <w:rFonts w:ascii="Shruti" w:hAnsi="Shruti" w:cs="Shruti"/>
          <w:sz w:val="20"/>
          <w:szCs w:val="20"/>
        </w:rPr>
        <w:t xml:space="preserve">  NRGasolineId,NRDieselId,RMDieselId,HwyFuelDataSource,NRFuelDataSource</w:t>
      </w:r>
    </w:p>
    <w:p w:rsidR="00164CD9" w:rsidRDefault="00164CD9" w:rsidP="00164CD9">
      <w:pPr>
        <w:rPr>
          <w:rFonts w:ascii="Shruti" w:hAnsi="Shruti" w:cs="Shruti"/>
          <w:sz w:val="20"/>
          <w:szCs w:val="20"/>
        </w:rPr>
      </w:pPr>
      <w:r>
        <w:rPr>
          <w:rFonts w:ascii="Shruti" w:hAnsi="Shruti" w:cs="Shruti"/>
          <w:sz w:val="20"/>
          <w:szCs w:val="20"/>
        </w:rPr>
        <w:t>from county20041015.countyyearmonth</w:t>
      </w:r>
    </w:p>
    <w:p w:rsidR="00164CD9" w:rsidRDefault="00164CD9" w:rsidP="00164CD9">
      <w:pPr>
        <w:rPr>
          <w:rFonts w:ascii="Shruti" w:hAnsi="Shruti" w:cs="Shruti"/>
          <w:sz w:val="20"/>
          <w:szCs w:val="20"/>
        </w:rPr>
      </w:pPr>
      <w:r>
        <w:rPr>
          <w:rFonts w:ascii="Shruti" w:hAnsi="Shruti" w:cs="Shruti"/>
          <w:sz w:val="20"/>
          <w:szCs w:val="20"/>
        </w:rPr>
        <w:t>where year=2002 and</w:t>
      </w:r>
    </w:p>
    <w:p w:rsidR="00164CD9" w:rsidRDefault="00164CD9" w:rsidP="00164CD9">
      <w:r>
        <w:rPr>
          <w:rFonts w:ascii="Shruti" w:hAnsi="Shruti" w:cs="Shruti"/>
          <w:sz w:val="20"/>
          <w:szCs w:val="20"/>
        </w:rPr>
        <w:t xml:space="preserve">      fipsstateid=19;</w:t>
      </w:r>
    </w:p>
    <w:p w:rsidR="00164CD9" w:rsidRDefault="00164CD9" w:rsidP="00164CD9">
      <w:pPr>
        <w:rPr>
          <w:b/>
          <w:bCs/>
        </w:rPr>
      </w:pPr>
    </w:p>
    <w:p w:rsidR="00164CD9" w:rsidRDefault="00164CD9" w:rsidP="00164CD9">
      <w:pPr>
        <w:pStyle w:val="Heading1"/>
      </w:pPr>
      <w:r>
        <w:t>Change Log for NCD20050705</w:t>
      </w:r>
    </w:p>
    <w:p w:rsidR="00164CD9" w:rsidRDefault="00164CD9" w:rsidP="00164CD9">
      <w:pPr>
        <w:rPr>
          <w:b/>
          <w:bCs/>
        </w:rPr>
      </w:pPr>
    </w:p>
    <w:p w:rsidR="00164CD9" w:rsidRDefault="00164CD9" w:rsidP="00164CD9">
      <w:pPr>
        <w:rPr>
          <w:b/>
          <w:bCs/>
        </w:rPr>
      </w:pPr>
      <w:r>
        <w:t>State supplied changes submitted by Pechan.</w:t>
      </w:r>
    </w:p>
    <w:p w:rsidR="00164CD9" w:rsidRDefault="00164CD9" w:rsidP="00164CD9"/>
    <w:p w:rsidR="00164CD9" w:rsidRDefault="00164CD9" w:rsidP="00164CD9">
      <w:r>
        <w:t>This was downloaded from Pechan's ftp site.  Pechan delivered with name County20050705.  Renamed to NCD20050705.  No change log information was added by Pechan.</w:t>
      </w:r>
    </w:p>
    <w:p w:rsidR="00164CD9" w:rsidRDefault="00164CD9" w:rsidP="00164CD9"/>
    <w:p w:rsidR="00164CD9" w:rsidRDefault="00164CD9" w:rsidP="00164CD9">
      <w:r>
        <w:t>WS_FTP.LOG:</w:t>
      </w:r>
    </w:p>
    <w:p w:rsidR="00164CD9" w:rsidRDefault="00164CD9" w:rsidP="00164CD9"/>
    <w:p w:rsidR="00164CD9" w:rsidRDefault="00164CD9" w:rsidP="00164CD9">
      <w:r>
        <w:t>2005.07.05 15:58 B D:\ad\NEI02\NMIM Database from Pechan July 2005\County20050705.zip &lt;</w:t>
      </w:r>
      <w:r>
        <w:noBreakHyphen/>
      </w:r>
      <w:r>
        <w:noBreakHyphen/>
        <w:t xml:space="preserve"> Pechan /pub/NMIM_NCD County20050705.zip</w:t>
      </w:r>
    </w:p>
    <w:p w:rsidR="00164CD9" w:rsidRDefault="00164CD9" w:rsidP="00164CD9"/>
    <w:p w:rsidR="00164CD9" w:rsidRDefault="00164CD9" w:rsidP="00164CD9">
      <w:r>
        <w:t>We sent Pechan NCD20050427, so that is the starting point for this database.</w:t>
      </w:r>
    </w:p>
    <w:p w:rsidR="00164CD9" w:rsidRDefault="00164CD9" w:rsidP="00164CD9">
      <w:pPr>
        <w:rPr>
          <w:b/>
          <w:bCs/>
        </w:rPr>
      </w:pPr>
    </w:p>
    <w:p w:rsidR="00164CD9" w:rsidRDefault="00164CD9" w:rsidP="00164CD9">
      <w:r>
        <w:rPr>
          <w:b/>
          <w:bCs/>
        </w:rPr>
        <w:t>Change Log for NCD20050427</w:t>
      </w:r>
    </w:p>
    <w:p w:rsidR="00164CD9" w:rsidRDefault="00164CD9" w:rsidP="00164CD9"/>
    <w:p w:rsidR="00164CD9" w:rsidRDefault="00164CD9" w:rsidP="00164CD9">
      <w:r>
        <w:t>This database is intended to replace NCD20050318</w:t>
      </w:r>
    </w:p>
    <w:p w:rsidR="00164CD9" w:rsidRDefault="00164CD9" w:rsidP="00164CD9"/>
    <w:p w:rsidR="00164CD9" w:rsidRDefault="00164CD9" w:rsidP="00164CD9">
      <w:r>
        <w:t xml:space="preserve">The major problem with NCD20050318 was that the HwyGasolineId and NRGasolineId fields were set to tinyint and therefore were truncated. </w:t>
      </w:r>
    </w:p>
    <w:p w:rsidR="00164CD9" w:rsidRDefault="00164CD9" w:rsidP="00164CD9"/>
    <w:p w:rsidR="00164CD9" w:rsidRDefault="00164CD9" w:rsidP="00164CD9">
      <w:r>
        <w:t>1. Copied NCD20050318</w:t>
      </w:r>
    </w:p>
    <w:p w:rsidR="00164CD9" w:rsidRDefault="00164CD9" w:rsidP="00164CD9">
      <w:r>
        <w:t>2. Copied county20050215.countyyearmonth into NCD20050427, restoring the CountyYearMonth data</w:t>
      </w:r>
    </w:p>
    <w:p w:rsidR="00164CD9" w:rsidRDefault="00164CD9" w:rsidP="00164CD9">
      <w:pPr>
        <w:rPr>
          <w:b/>
          <w:bCs/>
        </w:rPr>
      </w:pPr>
    </w:p>
    <w:p w:rsidR="00164CD9" w:rsidRDefault="00164CD9" w:rsidP="00164CD9">
      <w:pPr>
        <w:pStyle w:val="Heading1"/>
      </w:pPr>
      <w:r>
        <w:t>Change Log for NCD20050318</w:t>
      </w:r>
    </w:p>
    <w:p w:rsidR="00164CD9" w:rsidRDefault="00164CD9" w:rsidP="00164CD9"/>
    <w:p w:rsidR="00164CD9" w:rsidRDefault="00164CD9" w:rsidP="00164CD9">
      <w:r>
        <w:t>Note new naming convention.  NCD is an acronym for "NMIM County Database."</w:t>
      </w:r>
    </w:p>
    <w:p w:rsidR="00164CD9" w:rsidRDefault="00164CD9" w:rsidP="00164CD9"/>
    <w:p w:rsidR="00164CD9" w:rsidRDefault="00164CD9" w:rsidP="00164CD9">
      <w:r>
        <w:t>CountyMap changed so that every county represents itself, using the following script:</w:t>
      </w:r>
    </w:p>
    <w:p w:rsidR="00164CD9" w:rsidRDefault="00164CD9" w:rsidP="00164CD9">
      <w:pPr>
        <w:sectPr w:rsidR="00164CD9">
          <w:type w:val="continuous"/>
          <w:pgSz w:w="12240" w:h="15840"/>
          <w:pgMar w:top="1440" w:right="1440" w:bottom="1440" w:left="1440" w:header="1440" w:footer="1440" w:gutter="0"/>
          <w:cols w:space="720"/>
          <w:noEndnote/>
        </w:sectPr>
      </w:pPr>
    </w:p>
    <w:p w:rsidR="00164CD9" w:rsidRPr="009134CB" w:rsidRDefault="00164CD9" w:rsidP="00164CD9">
      <w:pPr>
        <w:rPr>
          <w:rStyle w:val="StyleShruti"/>
        </w:rPr>
      </w:pPr>
      <w:r w:rsidRPr="009134CB">
        <w:rPr>
          <w:rStyle w:val="StyleShruti"/>
        </w:rPr>
        <w:lastRenderedPageBreak/>
        <w:t>use county20050223hm;</w:t>
      </w:r>
    </w:p>
    <w:p w:rsidR="00164CD9" w:rsidRPr="009134CB" w:rsidRDefault="00164CD9" w:rsidP="00164CD9">
      <w:pPr>
        <w:rPr>
          <w:rStyle w:val="StyleShruti"/>
        </w:rPr>
      </w:pPr>
      <w:r w:rsidRPr="009134CB">
        <w:rPr>
          <w:rStyle w:val="StyleShruti"/>
        </w:rPr>
        <w:t>update countymap</w:t>
      </w:r>
    </w:p>
    <w:p w:rsidR="00164CD9" w:rsidRPr="009134CB" w:rsidRDefault="00164CD9" w:rsidP="00164CD9">
      <w:pPr>
        <w:rPr>
          <w:rStyle w:val="StyleShruti"/>
        </w:rPr>
      </w:pPr>
      <w:r w:rsidRPr="009134CB">
        <w:rPr>
          <w:rStyle w:val="StyleShruti"/>
        </w:rPr>
        <w:t xml:space="preserve">set </w:t>
      </w:r>
    </w:p>
    <w:p w:rsidR="00164CD9" w:rsidRDefault="00164CD9" w:rsidP="00164CD9">
      <w:pPr>
        <w:ind w:firstLine="720"/>
        <w:rPr>
          <w:rFonts w:ascii="Shruti" w:hAnsi="Shruti" w:cs="Shruti"/>
        </w:rPr>
      </w:pPr>
      <w:r>
        <w:rPr>
          <w:rFonts w:ascii="Shruti" w:hAnsi="Shruti" w:cs="Shruti"/>
        </w:rPr>
        <w:t>HwyRepFIPSCntyID=FIPSCountyId,</w:t>
      </w:r>
    </w:p>
    <w:p w:rsidR="00164CD9" w:rsidRDefault="00164CD9" w:rsidP="00164CD9">
      <w:pPr>
        <w:ind w:firstLine="720"/>
        <w:rPr>
          <w:rFonts w:ascii="Shruti" w:hAnsi="Shruti" w:cs="Shruti"/>
        </w:rPr>
      </w:pPr>
      <w:r>
        <w:rPr>
          <w:rFonts w:ascii="Shruti" w:hAnsi="Shruti" w:cs="Shruti"/>
        </w:rPr>
        <w:t>NRRepFIPSCntyID=FIPSCountyId</w:t>
      </w:r>
    </w:p>
    <w:p w:rsidR="00164CD9" w:rsidRPr="009134CB" w:rsidRDefault="00164CD9" w:rsidP="00164CD9">
      <w:pPr>
        <w:rPr>
          <w:rStyle w:val="StyleShruti"/>
        </w:rPr>
      </w:pPr>
      <w:r w:rsidRPr="009134CB">
        <w:rPr>
          <w:rStyle w:val="StyleShruti"/>
        </w:rPr>
        <w:t>;</w:t>
      </w:r>
    </w:p>
    <w:p w:rsidR="00164CD9" w:rsidRDefault="00164CD9" w:rsidP="00164CD9"/>
    <w:p w:rsidR="00164CD9" w:rsidRDefault="00164CD9" w:rsidP="00164CD9">
      <w:r>
        <w:t>Delete tables: CountyYearMonthNR, CountyYearMonthRecM, CountyMonthHourAvg</w:t>
      </w:r>
    </w:p>
    <w:p w:rsidR="00164CD9" w:rsidRDefault="00164CD9" w:rsidP="00164CD9"/>
    <w:p w:rsidR="00164CD9" w:rsidRDefault="00164CD9" w:rsidP="00164CD9">
      <w:pPr>
        <w:pStyle w:val="Heading1"/>
      </w:pPr>
      <w:r>
        <w:t>Change Log for 02/23/2005 NMIM CountyDB database</w:t>
      </w:r>
    </w:p>
    <w:p w:rsidR="00164CD9" w:rsidRPr="009134CB" w:rsidRDefault="00164CD9" w:rsidP="00164CD9">
      <w:pPr>
        <w:rPr>
          <w:rStyle w:val="StyleShruti"/>
        </w:rPr>
      </w:pPr>
    </w:p>
    <w:p w:rsidR="00164CD9" w:rsidRPr="009134CB" w:rsidRDefault="00164CD9" w:rsidP="00164CD9">
      <w:pPr>
        <w:rPr>
          <w:rStyle w:val="StyleShruti"/>
        </w:rPr>
      </w:pPr>
      <w:r w:rsidRPr="009134CB">
        <w:rPr>
          <w:rStyle w:val="StyleShruti"/>
        </w:rPr>
        <w:t>Production Database: H:\AMD\MOBILE\NMIM\CountyDB\CountyDB20050223.zip</w:t>
      </w:r>
    </w:p>
    <w:p w:rsidR="00164CD9" w:rsidRPr="009134CB" w:rsidRDefault="00164CD9" w:rsidP="00164CD9">
      <w:pPr>
        <w:rPr>
          <w:rStyle w:val="StyleShruti"/>
        </w:rPr>
      </w:pPr>
    </w:p>
    <w:p w:rsidR="00164CD9" w:rsidRDefault="00164CD9" w:rsidP="00164CD9">
      <w:pPr>
        <w:rPr>
          <w:rFonts w:ascii="Shruti" w:hAnsi="Shruti" w:cs="Shruti"/>
          <w:b/>
          <w:bCs/>
        </w:rPr>
      </w:pPr>
      <w:r w:rsidRPr="009134CB">
        <w:rPr>
          <w:rStyle w:val="StyleShruti"/>
        </w:rPr>
        <w:t xml:space="preserve">This version, based on the previous 5/8/2004 </w:t>
      </w:r>
      <w:r>
        <w:t>CountyDB20040508.zip</w:t>
      </w:r>
      <w:r w:rsidRPr="009134CB">
        <w:rPr>
          <w:rStyle w:val="StyleShruti"/>
        </w:rPr>
        <w:t xml:space="preserve"> and the ERwin design CountyDB20050223.ER1, includes the following changes.</w:t>
      </w:r>
    </w:p>
    <w:p w:rsidR="00164CD9" w:rsidRDefault="00164CD9" w:rsidP="00164CD9">
      <w:pPr>
        <w:rPr>
          <w:b/>
          <w:bCs/>
        </w:rPr>
      </w:pPr>
    </w:p>
    <w:p w:rsidR="00164CD9" w:rsidRDefault="00164CD9" w:rsidP="00164CD9">
      <w:pPr>
        <w:rPr>
          <w:b/>
          <w:bCs/>
        </w:rPr>
      </w:pPr>
      <w:r>
        <w:rPr>
          <w:b/>
          <w:bCs/>
        </w:rPr>
        <w:t>A. Data Change</w:t>
      </w:r>
      <w:r>
        <w:rPr>
          <w:b/>
          <w:bCs/>
        </w:rPr>
        <w:tab/>
      </w:r>
      <w:r>
        <w:rPr>
          <w:b/>
          <w:bCs/>
        </w:rPr>
        <w:tab/>
      </w:r>
      <w:r>
        <w:rPr>
          <w:b/>
          <w:bCs/>
        </w:rPr>
        <w:tab/>
      </w:r>
    </w:p>
    <w:p w:rsidR="00164CD9" w:rsidRDefault="00164CD9" w:rsidP="00164CD9">
      <w:pPr>
        <w:ind w:firstLine="720"/>
        <w:rPr>
          <w:b/>
          <w:bCs/>
        </w:rPr>
      </w:pPr>
      <w:r>
        <w:t>All data was imported into this CountyDB20050223 database from CountyDB20050215.zip.</w:t>
      </w:r>
    </w:p>
    <w:p w:rsidR="00164CD9" w:rsidRDefault="00164CD9" w:rsidP="00164CD9">
      <w:pPr>
        <w:rPr>
          <w:b/>
          <w:bCs/>
        </w:rPr>
      </w:pPr>
    </w:p>
    <w:p w:rsidR="00164CD9" w:rsidRDefault="00164CD9" w:rsidP="00164CD9">
      <w:pPr>
        <w:rPr>
          <w:b/>
          <w:bCs/>
        </w:rPr>
      </w:pPr>
      <w:r>
        <w:rPr>
          <w:b/>
          <w:bCs/>
        </w:rPr>
        <w:t>B. Structure Change</w:t>
      </w:r>
    </w:p>
    <w:p w:rsidR="00164CD9" w:rsidRDefault="00164CD9" w:rsidP="00164CD9">
      <w:pPr>
        <w:ind w:firstLine="720"/>
        <w:rPr>
          <w:b/>
          <w:bCs/>
        </w:rPr>
      </w:pPr>
      <w:r>
        <w:rPr>
          <w:b/>
          <w:bCs/>
        </w:rPr>
        <w:t xml:space="preserve"> </w:t>
      </w:r>
      <w:r>
        <w:t>The structure/schema of CountyDB20040508.zip was used with the following modification.</w:t>
      </w:r>
    </w:p>
    <w:p w:rsidR="00164CD9" w:rsidRDefault="00164CD9" w:rsidP="00164CD9">
      <w:r>
        <w:rPr>
          <w:b/>
          <w:bCs/>
        </w:rPr>
        <w:t>1. Add Fields</w:t>
      </w:r>
    </w:p>
    <w:p w:rsidR="00164CD9" w:rsidRDefault="00164CD9" w:rsidP="00164CD9">
      <w:r>
        <w:t>(These were missing in 20040508)</w:t>
      </w:r>
    </w:p>
    <w:p w:rsidR="00164CD9" w:rsidRDefault="00164CD9" w:rsidP="00164CD9">
      <w:pPr>
        <w:tabs>
          <w:tab w:val="left" w:pos="-1440"/>
        </w:tabs>
        <w:ind w:left="7200" w:hanging="7200"/>
      </w:pPr>
      <w:r>
        <w:t>Table</w:t>
      </w:r>
      <w:r>
        <w:tab/>
      </w:r>
      <w:r>
        <w:tab/>
      </w:r>
      <w:r>
        <w:tab/>
        <w:t>Field</w:t>
      </w:r>
      <w:r>
        <w:tab/>
      </w:r>
      <w:r>
        <w:tab/>
      </w:r>
      <w:r>
        <w:tab/>
        <w:t>Type</w:t>
      </w:r>
      <w:r>
        <w:tab/>
      </w:r>
      <w:r>
        <w:tab/>
        <w:t>Null</w:t>
      </w:r>
      <w:r>
        <w:tab/>
      </w:r>
      <w:r>
        <w:tab/>
        <w:t>Default</w:t>
      </w:r>
    </w:p>
    <w:p w:rsidR="00164CD9" w:rsidRDefault="00164CD9" w:rsidP="00164CD9">
      <w:pPr>
        <w:tabs>
          <w:tab w:val="left" w:pos="-1440"/>
        </w:tabs>
        <w:ind w:left="4320" w:hanging="4320"/>
      </w:pPr>
      <w:r>
        <w:t>countynrfile</w:t>
      </w:r>
      <w:r>
        <w:tab/>
      </w:r>
      <w:r>
        <w:tab/>
        <w:t>DataSourceId</w:t>
      </w:r>
      <w:r>
        <w:tab/>
      </w:r>
      <w:r>
        <w:tab/>
        <w:t>smallint(6)</w:t>
      </w:r>
      <w:r>
        <w:tab/>
        <w:t>YES</w:t>
      </w:r>
      <w:r>
        <w:tab/>
      </w:r>
      <w:r>
        <w:tab/>
        <w:t>NULL</w:t>
      </w:r>
      <w:r>
        <w:tab/>
      </w:r>
    </w:p>
    <w:p w:rsidR="00164CD9" w:rsidRDefault="00164CD9" w:rsidP="00164CD9">
      <w:pPr>
        <w:tabs>
          <w:tab w:val="left" w:pos="-1440"/>
        </w:tabs>
        <w:ind w:left="2160" w:hanging="2160"/>
      </w:pPr>
      <w:r>
        <w:t>countyyear</w:t>
      </w:r>
      <w:r>
        <w:tab/>
      </w:r>
      <w:r>
        <w:tab/>
        <w:t>HasNRStateInputs</w:t>
      </w:r>
      <w:r>
        <w:tab/>
        <w:t>char(1)</w:t>
      </w:r>
      <w:r>
        <w:tab/>
      </w:r>
      <w:r>
        <w:tab/>
      </w:r>
      <w:r>
        <w:tab/>
      </w:r>
    </w:p>
    <w:p w:rsidR="00164CD9" w:rsidRDefault="00164CD9" w:rsidP="00164CD9">
      <w:pPr>
        <w:tabs>
          <w:tab w:val="left" w:pos="-1440"/>
        </w:tabs>
        <w:ind w:left="2160" w:hanging="2160"/>
      </w:pPr>
      <w:r>
        <w:t>countyyear</w:t>
      </w:r>
      <w:r>
        <w:tab/>
      </w:r>
      <w:r>
        <w:tab/>
        <w:t>HasORStateInputs</w:t>
      </w:r>
      <w:r>
        <w:tab/>
        <w:t>char(1)</w:t>
      </w:r>
      <w:r>
        <w:tab/>
      </w:r>
      <w:r>
        <w:tab/>
      </w:r>
      <w:r>
        <w:tab/>
      </w:r>
      <w:r>
        <w:tab/>
      </w:r>
    </w:p>
    <w:p w:rsidR="00164CD9" w:rsidRDefault="00164CD9" w:rsidP="00164CD9">
      <w:pPr>
        <w:tabs>
          <w:tab w:val="left" w:pos="-1440"/>
        </w:tabs>
        <w:ind w:left="4320" w:hanging="4320"/>
      </w:pPr>
      <w:r>
        <w:t>countyyearmonth</w:t>
      </w:r>
      <w:r>
        <w:tab/>
        <w:t>RMDieselId</w:t>
      </w:r>
      <w:r>
        <w:tab/>
      </w:r>
      <w:r>
        <w:tab/>
        <w:t>smallint(6)</w:t>
      </w:r>
      <w:r>
        <w:tab/>
        <w:t>YES</w:t>
      </w:r>
      <w:r>
        <w:tab/>
      </w:r>
      <w:r>
        <w:tab/>
        <w:t>NULL</w:t>
      </w:r>
    </w:p>
    <w:p w:rsidR="00164CD9" w:rsidRDefault="00164CD9" w:rsidP="00164CD9">
      <w:pPr>
        <w:tabs>
          <w:tab w:val="left" w:pos="-1440"/>
        </w:tabs>
        <w:ind w:left="4320" w:hanging="4320"/>
      </w:pPr>
      <w:r>
        <w:t>datasource</w:t>
      </w:r>
      <w:r>
        <w:tab/>
      </w:r>
      <w:r>
        <w:tab/>
        <w:t>comments</w:t>
      </w:r>
      <w:r>
        <w:tab/>
      </w:r>
      <w:r>
        <w:tab/>
        <w:t>varchar(255)</w:t>
      </w:r>
      <w:r>
        <w:tab/>
        <w:t>YES</w:t>
      </w:r>
      <w:r>
        <w:tab/>
      </w:r>
      <w:r>
        <w:tab/>
        <w:t>NULL</w:t>
      </w:r>
      <w:r>
        <w:tab/>
      </w:r>
    </w:p>
    <w:p w:rsidR="00164CD9" w:rsidRDefault="00164CD9" w:rsidP="00164CD9"/>
    <w:p w:rsidR="00164CD9" w:rsidRDefault="00164CD9" w:rsidP="00164CD9">
      <w:r>
        <w:rPr>
          <w:b/>
          <w:bCs/>
        </w:rPr>
        <w:t>2. Different Field Definitions (Use 20041015 definitions)</w:t>
      </w:r>
    </w:p>
    <w:p w:rsidR="00164CD9" w:rsidRDefault="00164CD9" w:rsidP="00164CD9">
      <w:pPr>
        <w:tabs>
          <w:tab w:val="left" w:pos="-1440"/>
        </w:tabs>
        <w:ind w:left="7200" w:hanging="7200"/>
      </w:pPr>
      <w:r>
        <w:t>Table</w:t>
      </w:r>
      <w:r>
        <w:tab/>
      </w:r>
      <w:r>
        <w:tab/>
      </w:r>
      <w:r>
        <w:tab/>
        <w:t>Field</w:t>
      </w:r>
      <w:r>
        <w:tab/>
      </w:r>
      <w:r>
        <w:tab/>
      </w:r>
      <w:r>
        <w:tab/>
        <w:t>Type</w:t>
      </w:r>
      <w:r>
        <w:tab/>
      </w:r>
      <w:r>
        <w:tab/>
        <w:t>Null</w:t>
      </w:r>
      <w:r>
        <w:tab/>
      </w:r>
      <w:r>
        <w:tab/>
        <w:t>Default</w:t>
      </w:r>
    </w:p>
    <w:p w:rsidR="00164CD9" w:rsidRDefault="00164CD9" w:rsidP="00164CD9">
      <w:pPr>
        <w:tabs>
          <w:tab w:val="left" w:pos="-1440"/>
        </w:tabs>
        <w:ind w:left="4320" w:hanging="4320"/>
      </w:pPr>
      <w:r>
        <w:t>countyyearmonth</w:t>
      </w:r>
      <w:r>
        <w:tab/>
        <w:t>NGId</w:t>
      </w:r>
      <w:r>
        <w:tab/>
      </w:r>
      <w:r>
        <w:tab/>
      </w:r>
      <w:r>
        <w:tab/>
        <w:t>tinyint(4)</w:t>
      </w:r>
      <w:r>
        <w:tab/>
        <w:t>YES</w:t>
      </w:r>
      <w:r>
        <w:tab/>
      </w:r>
      <w:r>
        <w:tab/>
        <w:t>NULL</w:t>
      </w:r>
    </w:p>
    <w:p w:rsidR="00164CD9" w:rsidRDefault="00164CD9" w:rsidP="00164CD9">
      <w:r>
        <w:t>countyyearmonth</w:t>
      </w:r>
      <w:r>
        <w:tab/>
        <w:t>HwyGasolineId</w:t>
      </w:r>
      <w:r>
        <w:tab/>
        <w:t>smallint(6)</w:t>
      </w:r>
      <w:r>
        <w:tab/>
        <w:t>YES</w:t>
      </w:r>
      <w:r>
        <w:tab/>
      </w:r>
      <w:r>
        <w:tab/>
        <w:t>NULL</w:t>
      </w:r>
    </w:p>
    <w:p w:rsidR="00164CD9" w:rsidRDefault="00164CD9" w:rsidP="00164CD9">
      <w:pPr>
        <w:tabs>
          <w:tab w:val="left" w:pos="-1440"/>
        </w:tabs>
        <w:ind w:left="4320" w:hanging="4320"/>
      </w:pPr>
      <w:r>
        <w:lastRenderedPageBreak/>
        <w:t>countyyearmonth</w:t>
      </w:r>
      <w:r>
        <w:tab/>
        <w:t>NRGasolineId</w:t>
      </w:r>
      <w:r>
        <w:tab/>
      </w:r>
      <w:r>
        <w:tab/>
        <w:t>smallint(6)</w:t>
      </w:r>
      <w:r>
        <w:tab/>
        <w:t>YES</w:t>
      </w:r>
      <w:r>
        <w:tab/>
      </w:r>
      <w:r>
        <w:tab/>
        <w:t>NULL</w:t>
      </w:r>
    </w:p>
    <w:p w:rsidR="00164CD9" w:rsidRDefault="00164CD9" w:rsidP="00164CD9">
      <w:pPr>
        <w:tabs>
          <w:tab w:val="left" w:pos="-1440"/>
        </w:tabs>
        <w:ind w:left="4320" w:hanging="4320"/>
      </w:pPr>
      <w:r>
        <w:t>datasource</w:t>
      </w:r>
      <w:r>
        <w:tab/>
      </w:r>
      <w:r>
        <w:tab/>
        <w:t>Author</w:t>
      </w:r>
      <w:r>
        <w:tab/>
      </w:r>
      <w:r>
        <w:tab/>
        <w:t>varchar(25)</w:t>
      </w:r>
      <w:r>
        <w:tab/>
        <w:t>YES</w:t>
      </w:r>
      <w:r>
        <w:tab/>
      </w:r>
      <w:r>
        <w:tab/>
        <w:t>NULL</w:t>
      </w:r>
    </w:p>
    <w:p w:rsidR="00164CD9" w:rsidRDefault="00164CD9" w:rsidP="00164CD9">
      <w:pPr>
        <w:tabs>
          <w:tab w:val="left" w:pos="-1440"/>
        </w:tabs>
        <w:ind w:left="4320" w:hanging="4320"/>
      </w:pPr>
      <w:r>
        <w:t>datasource</w:t>
      </w:r>
      <w:r>
        <w:tab/>
      </w:r>
      <w:r>
        <w:tab/>
        <w:t>Sponsor</w:t>
      </w:r>
      <w:r>
        <w:tab/>
      </w:r>
      <w:r>
        <w:tab/>
        <w:t>varchar(30)</w:t>
      </w:r>
      <w:r>
        <w:tab/>
        <w:t>YES</w:t>
      </w:r>
      <w:r>
        <w:tab/>
      </w:r>
      <w:r>
        <w:tab/>
        <w:t>NULL</w:t>
      </w:r>
    </w:p>
    <w:p w:rsidR="00164CD9" w:rsidRDefault="00164CD9" w:rsidP="00164CD9">
      <w:pPr>
        <w:tabs>
          <w:tab w:val="left" w:pos="-1440"/>
        </w:tabs>
        <w:ind w:left="4320" w:hanging="4320"/>
      </w:pPr>
      <w:r>
        <w:t>datasource</w:t>
      </w:r>
      <w:r>
        <w:tab/>
      </w:r>
      <w:r>
        <w:tab/>
        <w:t>DocumentId</w:t>
      </w:r>
      <w:r>
        <w:tab/>
      </w:r>
      <w:r>
        <w:tab/>
        <w:t>varchar(30)</w:t>
      </w:r>
      <w:r>
        <w:tab/>
        <w:t>YES</w:t>
      </w:r>
      <w:r>
        <w:tab/>
      </w:r>
      <w:r>
        <w:tab/>
        <w:t>NULL</w:t>
      </w:r>
    </w:p>
    <w:p w:rsidR="00164CD9" w:rsidRDefault="00164CD9" w:rsidP="00164CD9"/>
    <w:p w:rsidR="00164CD9" w:rsidRDefault="00164CD9" w:rsidP="00164CD9">
      <w:r>
        <w:rPr>
          <w:b/>
          <w:bCs/>
        </w:rPr>
        <w:t>3. Change field name DataSource to DataSourceId for 4 tables.</w:t>
      </w:r>
    </w:p>
    <w:p w:rsidR="00164CD9" w:rsidRDefault="00164CD9" w:rsidP="00164CD9">
      <w:r>
        <w:t>ALTER TABLE BaseYearVMT CHANGE DataSource DataSourceId SMALLINT(6) NULL DEFAULT NULL \p;</w:t>
      </w:r>
    </w:p>
    <w:p w:rsidR="00164CD9" w:rsidRDefault="00164CD9" w:rsidP="00164CD9">
      <w:r>
        <w:t>ALTER TABLE VMTMonthAllocation CHANGE DataSource DataSourceId SMALLINT(6) NULL DEFAULT NULL \p;</w:t>
      </w:r>
    </w:p>
    <w:p w:rsidR="00164CD9" w:rsidRDefault="00164CD9" w:rsidP="00164CD9">
      <w:pPr>
        <w:sectPr w:rsidR="00164CD9">
          <w:type w:val="continuous"/>
          <w:pgSz w:w="12240" w:h="15840"/>
          <w:pgMar w:top="1440" w:right="1440" w:bottom="1440" w:left="1440" w:header="1440" w:footer="1440" w:gutter="0"/>
          <w:cols w:space="720"/>
          <w:noEndnote/>
        </w:sectPr>
      </w:pPr>
    </w:p>
    <w:p w:rsidR="00164CD9" w:rsidRDefault="00164CD9" w:rsidP="00164CD9">
      <w:r>
        <w:lastRenderedPageBreak/>
        <w:t>ALTER TABLE CountyYear CHANGE DataSource DataSourceId SMALLINT(6) NULL DEFAULT NULL \p;</w:t>
      </w:r>
    </w:p>
    <w:p w:rsidR="00164CD9" w:rsidRDefault="00164CD9" w:rsidP="00164CD9">
      <w:r>
        <w:t>ALTER TABLE VMTGrowth CHANGE DataSource DataSourceId SMALLINT(6) NULL DEFAULT NULL \p;</w:t>
      </w:r>
    </w:p>
    <w:p w:rsidR="00164CD9" w:rsidRDefault="00164CD9" w:rsidP="00164CD9"/>
    <w:p w:rsidR="00164CD9" w:rsidRDefault="00164CD9" w:rsidP="00164CD9"/>
    <w:p w:rsidR="00164CD9" w:rsidRDefault="00164CD9" w:rsidP="00164CD9">
      <w:r>
        <w:rPr>
          <w:b/>
          <w:bCs/>
        </w:rPr>
        <w:t>4. Add rules for checking tables</w:t>
      </w:r>
    </w:p>
    <w:p w:rsidR="00164CD9" w:rsidRDefault="00164CD9" w:rsidP="00164CD9">
      <w:pPr>
        <w:tabs>
          <w:tab w:val="left" w:pos="-1440"/>
        </w:tabs>
        <w:ind w:left="5760" w:hanging="5760"/>
      </w:pPr>
      <w:r>
        <w:t>Table</w:t>
      </w:r>
      <w:r>
        <w:tab/>
      </w:r>
      <w:r>
        <w:tab/>
      </w:r>
      <w:r>
        <w:tab/>
        <w:t>Field</w:t>
      </w:r>
      <w:r>
        <w:tab/>
      </w:r>
      <w:r>
        <w:tab/>
      </w:r>
      <w:r>
        <w:tab/>
        <w:t>Type</w:t>
      </w:r>
      <w:r>
        <w:tab/>
      </w:r>
      <w:r>
        <w:tab/>
        <w:t>Null</w:t>
      </w:r>
      <w:r>
        <w:tab/>
        <w:t>Field must be one of these</w:t>
      </w:r>
    </w:p>
    <w:p w:rsidR="00164CD9" w:rsidRDefault="00164CD9" w:rsidP="00164CD9">
      <w:pPr>
        <w:tabs>
          <w:tab w:val="left" w:pos="-1440"/>
        </w:tabs>
        <w:ind w:left="4320" w:hanging="4320"/>
      </w:pPr>
      <w:r>
        <w:t>county</w:t>
      </w:r>
      <w:r>
        <w:tab/>
      </w:r>
      <w:r>
        <w:tab/>
      </w:r>
      <w:r>
        <w:tab/>
        <w:t>Altitude</w:t>
      </w:r>
      <w:r>
        <w:tab/>
      </w:r>
      <w:r>
        <w:tab/>
        <w:t>char(1)</w:t>
      </w:r>
      <w:r>
        <w:tab/>
      </w:r>
      <w:r>
        <w:tab/>
        <w:t>"L,H"</w:t>
      </w:r>
    </w:p>
    <w:p w:rsidR="00164CD9" w:rsidRDefault="00164CD9" w:rsidP="00164CD9">
      <w:pPr>
        <w:tabs>
          <w:tab w:val="left" w:pos="-1440"/>
        </w:tabs>
        <w:ind w:left="2160" w:hanging="2160"/>
      </w:pPr>
      <w:r>
        <w:t>countyyear</w:t>
      </w:r>
      <w:r>
        <w:tab/>
      </w:r>
      <w:r>
        <w:tab/>
        <w:t>HasNRStateInputs</w:t>
      </w:r>
      <w:r>
        <w:tab/>
        <w:t>char(1)</w:t>
      </w:r>
      <w:r>
        <w:tab/>
      </w:r>
      <w:r>
        <w:tab/>
        <w:t>"N,Y"</w:t>
      </w:r>
    </w:p>
    <w:p w:rsidR="00164CD9" w:rsidRDefault="00164CD9" w:rsidP="00164CD9">
      <w:pPr>
        <w:tabs>
          <w:tab w:val="left" w:pos="-1440"/>
        </w:tabs>
        <w:ind w:left="2160" w:hanging="2160"/>
      </w:pPr>
      <w:r>
        <w:t>countyyear</w:t>
      </w:r>
      <w:r>
        <w:tab/>
      </w:r>
      <w:r>
        <w:tab/>
        <w:t>HasORStateInputs</w:t>
      </w:r>
      <w:r>
        <w:tab/>
        <w:t>char(1)</w:t>
      </w:r>
      <w:r>
        <w:tab/>
      </w:r>
      <w:r>
        <w:tab/>
        <w:t>"N,Y"</w:t>
      </w:r>
    </w:p>
    <w:p w:rsidR="00164CD9" w:rsidRDefault="00164CD9" w:rsidP="00164CD9">
      <w:pPr>
        <w:tabs>
          <w:tab w:val="left" w:pos="-1440"/>
        </w:tabs>
        <w:ind w:left="4320" w:hanging="4320"/>
      </w:pPr>
      <w:r>
        <w:t>scc</w:t>
      </w:r>
      <w:r>
        <w:tab/>
      </w:r>
      <w:r>
        <w:tab/>
      </w:r>
      <w:r>
        <w:tab/>
        <w:t>FuelType</w:t>
      </w:r>
      <w:r>
        <w:tab/>
      </w:r>
      <w:r>
        <w:tab/>
        <w:t>char(4)</w:t>
      </w:r>
      <w:r>
        <w:tab/>
        <w:t>NO</w:t>
      </w:r>
      <w:r>
        <w:tab/>
        <w:t>"CNG,Gas,Dies,LPG"</w:t>
      </w:r>
    </w:p>
    <w:p w:rsidR="00164CD9" w:rsidRDefault="00164CD9" w:rsidP="00164CD9">
      <w:pPr>
        <w:tabs>
          <w:tab w:val="left" w:pos="-1440"/>
        </w:tabs>
        <w:ind w:left="4320" w:hanging="4320"/>
      </w:pPr>
      <w:r>
        <w:t>scctoxics</w:t>
      </w:r>
      <w:r>
        <w:tab/>
      </w:r>
      <w:r>
        <w:tab/>
        <w:t>ratioType</w:t>
      </w:r>
      <w:r>
        <w:tab/>
      </w:r>
      <w:r>
        <w:tab/>
        <w:t>char(5)</w:t>
      </w:r>
      <w:r>
        <w:tab/>
        <w:t>YES</w:t>
      </w:r>
      <w:r>
        <w:tab/>
      </w:r>
      <w:r>
        <w:rPr>
          <w:sz w:val="20"/>
          <w:szCs w:val="20"/>
        </w:rPr>
        <w:t>"VOC,Gal,PM10,Mile,PMVOC"</w:t>
      </w:r>
    </w:p>
    <w:p w:rsidR="00164CD9" w:rsidRDefault="00164CD9" w:rsidP="00164CD9">
      <w:pPr>
        <w:tabs>
          <w:tab w:val="left" w:pos="-1440"/>
        </w:tabs>
        <w:ind w:left="2160" w:hanging="2160"/>
      </w:pPr>
      <w:r>
        <w:t xml:space="preserve">county </w:t>
      </w:r>
      <w:r>
        <w:tab/>
      </w:r>
      <w:r>
        <w:tab/>
        <w:t>OzoneSeasonStartMonth between 1 and 12 (old rule requires 6)</w:t>
      </w:r>
    </w:p>
    <w:p w:rsidR="00164CD9" w:rsidRDefault="00164CD9" w:rsidP="00164CD9">
      <w:pPr>
        <w:tabs>
          <w:tab w:val="left" w:pos="-1440"/>
        </w:tabs>
        <w:ind w:left="2160" w:hanging="2160"/>
      </w:pPr>
      <w:r>
        <w:lastRenderedPageBreak/>
        <w:t xml:space="preserve">county </w:t>
      </w:r>
      <w:r>
        <w:tab/>
      </w:r>
      <w:r>
        <w:tab/>
        <w:t>OzoneSeasonEndMonth between 1 and 12 (old rule requires 8)</w:t>
      </w:r>
    </w:p>
    <w:p w:rsidR="00164CD9" w:rsidRDefault="00164CD9" w:rsidP="00164CD9"/>
    <w:p w:rsidR="00164CD9" w:rsidRDefault="00164CD9" w:rsidP="00164CD9">
      <w:r>
        <w:rPr>
          <w:b/>
          <w:bCs/>
        </w:rPr>
        <w:t>5. Set these fields to be "not null"</w:t>
      </w:r>
    </w:p>
    <w:p w:rsidR="00164CD9" w:rsidRDefault="00164CD9" w:rsidP="00164CD9">
      <w:pPr>
        <w:tabs>
          <w:tab w:val="left" w:pos="-1440"/>
        </w:tabs>
        <w:ind w:left="2160" w:hanging="2160"/>
      </w:pPr>
      <w:r>
        <w:t>Table</w:t>
      </w:r>
      <w:r>
        <w:tab/>
      </w:r>
      <w:r>
        <w:tab/>
      </w:r>
      <w:r>
        <w:tab/>
        <w:t>Field</w:t>
      </w:r>
      <w:r>
        <w:tab/>
      </w:r>
    </w:p>
    <w:p w:rsidR="00164CD9" w:rsidRDefault="00164CD9" w:rsidP="00164CD9">
      <w:pPr>
        <w:tabs>
          <w:tab w:val="left" w:pos="-1440"/>
        </w:tabs>
        <w:ind w:left="2160" w:hanging="2160"/>
      </w:pPr>
      <w:r>
        <w:t>filetype</w:t>
      </w:r>
      <w:r>
        <w:tab/>
      </w:r>
      <w:r>
        <w:tab/>
        <w:t>FileTypeDescription</w:t>
      </w:r>
    </w:p>
    <w:p w:rsidR="00164CD9" w:rsidRDefault="00164CD9" w:rsidP="00164CD9">
      <w:pPr>
        <w:tabs>
          <w:tab w:val="left" w:pos="-1440"/>
        </w:tabs>
        <w:ind w:left="2160" w:hanging="2160"/>
      </w:pPr>
      <w:r>
        <w:t>countyyear</w:t>
      </w:r>
      <w:r>
        <w:tab/>
      </w:r>
      <w:r>
        <w:tab/>
        <w:t>ATPFileName</w:t>
      </w:r>
    </w:p>
    <w:p w:rsidR="00164CD9" w:rsidRDefault="00164CD9" w:rsidP="00164CD9">
      <w:pPr>
        <w:tabs>
          <w:tab w:val="left" w:pos="-1440"/>
        </w:tabs>
        <w:ind w:left="2160" w:hanging="2160"/>
      </w:pPr>
      <w:r>
        <w:t>countyyear</w:t>
      </w:r>
      <w:r>
        <w:tab/>
      </w:r>
      <w:r>
        <w:tab/>
        <w:t>IMFileName</w:t>
      </w:r>
    </w:p>
    <w:p w:rsidR="00164CD9" w:rsidRDefault="00164CD9" w:rsidP="00164CD9">
      <w:pPr>
        <w:tabs>
          <w:tab w:val="left" w:pos="-1440"/>
        </w:tabs>
        <w:ind w:left="2160" w:hanging="2160"/>
      </w:pPr>
      <w:r>
        <w:t>state</w:t>
      </w:r>
      <w:r>
        <w:tab/>
      </w:r>
      <w:r>
        <w:tab/>
      </w:r>
      <w:r>
        <w:tab/>
        <w:t>NLEVFileName</w:t>
      </w:r>
    </w:p>
    <w:p w:rsidR="00164CD9" w:rsidRDefault="00164CD9" w:rsidP="00164CD9">
      <w:pPr>
        <w:tabs>
          <w:tab w:val="left" w:pos="-1440"/>
        </w:tabs>
        <w:ind w:left="2160" w:hanging="2160"/>
      </w:pPr>
      <w:r>
        <w:t>scc</w:t>
      </w:r>
      <w:r>
        <w:tab/>
      </w:r>
      <w:r>
        <w:tab/>
      </w:r>
      <w:r>
        <w:tab/>
        <w:t>SCCDesc</w:t>
      </w:r>
    </w:p>
    <w:p w:rsidR="00164CD9" w:rsidRDefault="00164CD9" w:rsidP="00164CD9">
      <w:pPr>
        <w:tabs>
          <w:tab w:val="left" w:pos="-1440"/>
        </w:tabs>
        <w:ind w:left="2160" w:hanging="2160"/>
      </w:pPr>
      <w:r>
        <w:t>state</w:t>
      </w:r>
      <w:r>
        <w:tab/>
      </w:r>
      <w:r>
        <w:tab/>
      </w:r>
      <w:r>
        <w:tab/>
        <w:t>StateAbbr</w:t>
      </w:r>
    </w:p>
    <w:p w:rsidR="00164CD9" w:rsidRDefault="00164CD9" w:rsidP="00164CD9">
      <w:pPr>
        <w:tabs>
          <w:tab w:val="left" w:pos="-1440"/>
        </w:tabs>
        <w:ind w:left="2160" w:hanging="2160"/>
      </w:pPr>
      <w:r>
        <w:t>state</w:t>
      </w:r>
      <w:r>
        <w:tab/>
      </w:r>
      <w:r>
        <w:tab/>
      </w:r>
      <w:r>
        <w:tab/>
        <w:t>StateName</w:t>
      </w:r>
    </w:p>
    <w:p w:rsidR="00164CD9" w:rsidRDefault="00164CD9" w:rsidP="00164CD9">
      <w:pPr>
        <w:tabs>
          <w:tab w:val="left" w:pos="-1440"/>
        </w:tabs>
        <w:ind w:left="2160" w:hanging="2160"/>
      </w:pPr>
      <w:r>
        <w:t>scc</w:t>
      </w:r>
      <w:r>
        <w:tab/>
      </w:r>
      <w:r>
        <w:tab/>
      </w:r>
      <w:r>
        <w:tab/>
        <w:t>FuelType</w:t>
      </w:r>
    </w:p>
    <w:p w:rsidR="00164CD9" w:rsidRDefault="00164CD9" w:rsidP="00164CD9">
      <w:pPr>
        <w:tabs>
          <w:tab w:val="left" w:pos="-1440"/>
        </w:tabs>
        <w:ind w:left="2160" w:hanging="2160"/>
      </w:pPr>
      <w:r>
        <w:t>county</w:t>
      </w:r>
      <w:r>
        <w:tab/>
      </w:r>
      <w:r>
        <w:tab/>
      </w:r>
      <w:r>
        <w:tab/>
        <w:t>CountyName</w:t>
      </w:r>
    </w:p>
    <w:p w:rsidR="00164CD9" w:rsidRDefault="00164CD9" w:rsidP="00164CD9">
      <w:pPr>
        <w:tabs>
          <w:tab w:val="left" w:pos="-1440"/>
        </w:tabs>
        <w:ind w:left="2160" w:hanging="2160"/>
      </w:pPr>
      <w:r>
        <w:t>hour</w:t>
      </w:r>
      <w:r>
        <w:tab/>
      </w:r>
      <w:r>
        <w:tab/>
      </w:r>
      <w:r>
        <w:tab/>
        <w:t>HourName</w:t>
      </w:r>
    </w:p>
    <w:p w:rsidR="00164CD9" w:rsidRDefault="00164CD9" w:rsidP="00164CD9">
      <w:pPr>
        <w:tabs>
          <w:tab w:val="left" w:pos="-1440"/>
        </w:tabs>
        <w:ind w:left="2160" w:hanging="2160"/>
      </w:pPr>
      <w:r>
        <w:t>hpmsroadtype</w:t>
      </w:r>
      <w:r>
        <w:tab/>
      </w:r>
      <w:r>
        <w:tab/>
        <w:t>RoadDesc</w:t>
      </w:r>
    </w:p>
    <w:p w:rsidR="00164CD9" w:rsidRDefault="00164CD9" w:rsidP="00164CD9">
      <w:pPr>
        <w:tabs>
          <w:tab w:val="left" w:pos="-1440"/>
        </w:tabs>
        <w:ind w:left="2160" w:hanging="2160"/>
      </w:pPr>
      <w:r>
        <w:t>scc</w:t>
      </w:r>
      <w:r>
        <w:tab/>
      </w:r>
      <w:r>
        <w:tab/>
      </w:r>
      <w:r>
        <w:tab/>
        <w:t>Part5VClassDesc</w:t>
      </w:r>
    </w:p>
    <w:p w:rsidR="00164CD9" w:rsidRDefault="00164CD9" w:rsidP="00164CD9">
      <w:pPr>
        <w:tabs>
          <w:tab w:val="left" w:pos="-1440"/>
        </w:tabs>
        <w:ind w:left="2160" w:hanging="2160"/>
      </w:pPr>
      <w:r>
        <w:t>scc</w:t>
      </w:r>
      <w:r>
        <w:tab/>
      </w:r>
      <w:r>
        <w:tab/>
      </w:r>
      <w:r>
        <w:tab/>
        <w:t>RoadwayTypeDesc</w:t>
      </w:r>
    </w:p>
    <w:p w:rsidR="00164CD9" w:rsidRDefault="00164CD9" w:rsidP="00164CD9">
      <w:pPr>
        <w:tabs>
          <w:tab w:val="left" w:pos="-1440"/>
        </w:tabs>
        <w:ind w:left="2160" w:hanging="2160"/>
      </w:pPr>
      <w:r>
        <w:t>scc</w:t>
      </w:r>
      <w:r>
        <w:tab/>
      </w:r>
      <w:r>
        <w:tab/>
      </w:r>
      <w:r>
        <w:tab/>
        <w:t>SegmentDesc</w:t>
      </w:r>
    </w:p>
    <w:p w:rsidR="00164CD9" w:rsidRDefault="00164CD9" w:rsidP="00164CD9">
      <w:pPr>
        <w:tabs>
          <w:tab w:val="left" w:pos="-1440"/>
        </w:tabs>
        <w:ind w:left="2160" w:hanging="2160"/>
      </w:pPr>
      <w:r>
        <w:t>m6vclass</w:t>
      </w:r>
      <w:r>
        <w:tab/>
      </w:r>
      <w:r>
        <w:tab/>
        <w:t>VClassAbbr</w:t>
      </w:r>
    </w:p>
    <w:p w:rsidR="00164CD9" w:rsidRDefault="00164CD9" w:rsidP="00164CD9">
      <w:pPr>
        <w:tabs>
          <w:tab w:val="left" w:pos="-1440"/>
        </w:tabs>
        <w:ind w:left="2160" w:hanging="2160"/>
      </w:pPr>
      <w:r>
        <w:t>county</w:t>
      </w:r>
      <w:r>
        <w:tab/>
      </w:r>
      <w:r>
        <w:tab/>
      </w:r>
      <w:r>
        <w:tab/>
        <w:t>NGVFractionFileName</w:t>
      </w:r>
    </w:p>
    <w:p w:rsidR="00164CD9" w:rsidRDefault="00164CD9" w:rsidP="00164CD9">
      <w:pPr>
        <w:tabs>
          <w:tab w:val="left" w:pos="-1440"/>
        </w:tabs>
        <w:ind w:left="2160" w:hanging="2160"/>
      </w:pPr>
      <w:r>
        <w:t>countynrfile</w:t>
      </w:r>
      <w:r>
        <w:tab/>
      </w:r>
      <w:r>
        <w:tab/>
        <w:t>CountyNRFileName</w:t>
      </w:r>
    </w:p>
    <w:p w:rsidR="00164CD9" w:rsidRDefault="00164CD9" w:rsidP="00164CD9">
      <w:pPr>
        <w:tabs>
          <w:tab w:val="left" w:pos="-1440"/>
        </w:tabs>
        <w:ind w:left="2160" w:hanging="2160"/>
      </w:pPr>
      <w:r>
        <w:t>countyyear</w:t>
      </w:r>
      <w:r>
        <w:tab/>
      </w:r>
      <w:r>
        <w:tab/>
        <w:t>AvgSpeedDistBaseFileName</w:t>
      </w:r>
    </w:p>
    <w:p w:rsidR="00164CD9" w:rsidRDefault="00164CD9" w:rsidP="00164CD9">
      <w:pPr>
        <w:tabs>
          <w:tab w:val="left" w:pos="-1440"/>
        </w:tabs>
        <w:ind w:left="2160" w:hanging="2160"/>
      </w:pPr>
      <w:r>
        <w:t>countyyear</w:t>
      </w:r>
      <w:r>
        <w:tab/>
      </w:r>
      <w:r>
        <w:tab/>
        <w:t>DieselFractFileName</w:t>
      </w:r>
    </w:p>
    <w:p w:rsidR="00164CD9" w:rsidRDefault="00164CD9" w:rsidP="00164CD9">
      <w:pPr>
        <w:tabs>
          <w:tab w:val="left" w:pos="-1440"/>
        </w:tabs>
        <w:ind w:left="2160" w:hanging="2160"/>
      </w:pPr>
      <w:r>
        <w:t>countyyear</w:t>
      </w:r>
      <w:r>
        <w:tab/>
      </w:r>
      <w:r>
        <w:tab/>
        <w:t>DiurnSoakActivityFileName</w:t>
      </w:r>
    </w:p>
    <w:p w:rsidR="00164CD9" w:rsidRDefault="00164CD9" w:rsidP="00164CD9">
      <w:pPr>
        <w:tabs>
          <w:tab w:val="left" w:pos="-1440"/>
        </w:tabs>
        <w:ind w:left="2160" w:hanging="2160"/>
      </w:pPr>
      <w:r>
        <w:t>countyyear</w:t>
      </w:r>
      <w:r>
        <w:tab/>
      </w:r>
      <w:r>
        <w:tab/>
        <w:t>HotSoakFileName</w:t>
      </w:r>
    </w:p>
    <w:p w:rsidR="00164CD9" w:rsidRDefault="00164CD9" w:rsidP="00164CD9">
      <w:pPr>
        <w:tabs>
          <w:tab w:val="left" w:pos="-1440"/>
        </w:tabs>
        <w:ind w:left="2160" w:hanging="2160"/>
      </w:pPr>
      <w:r>
        <w:lastRenderedPageBreak/>
        <w:t>countyyear</w:t>
      </w:r>
      <w:r>
        <w:tab/>
      </w:r>
      <w:r>
        <w:tab/>
        <w:t>MileAccumFileName</w:t>
      </w:r>
    </w:p>
    <w:p w:rsidR="00164CD9" w:rsidRDefault="00164CD9" w:rsidP="00164CD9">
      <w:pPr>
        <w:tabs>
          <w:tab w:val="left" w:pos="-1440"/>
        </w:tabs>
        <w:ind w:left="2160" w:hanging="2160"/>
      </w:pPr>
      <w:r>
        <w:t>countyyear</w:t>
      </w:r>
      <w:r>
        <w:tab/>
      </w:r>
      <w:r>
        <w:tab/>
        <w:t>NRACTFileName</w:t>
      </w:r>
    </w:p>
    <w:p w:rsidR="00164CD9" w:rsidRDefault="00164CD9" w:rsidP="00164CD9">
      <w:pPr>
        <w:tabs>
          <w:tab w:val="left" w:pos="-1440"/>
        </w:tabs>
        <w:ind w:left="2160" w:hanging="2160"/>
      </w:pPr>
      <w:r>
        <w:t>countyyear</w:t>
      </w:r>
      <w:r>
        <w:tab/>
      </w:r>
      <w:r>
        <w:tab/>
        <w:t>RegDistFileName</w:t>
      </w:r>
    </w:p>
    <w:p w:rsidR="00164CD9" w:rsidRDefault="00164CD9" w:rsidP="00164CD9">
      <w:pPr>
        <w:tabs>
          <w:tab w:val="left" w:pos="-1440"/>
        </w:tabs>
        <w:ind w:left="2160" w:hanging="2160"/>
      </w:pPr>
      <w:r>
        <w:t>countyyear</w:t>
      </w:r>
      <w:r>
        <w:tab/>
      </w:r>
      <w:r>
        <w:tab/>
        <w:t>SoakDistFileName</w:t>
      </w:r>
    </w:p>
    <w:p w:rsidR="00164CD9" w:rsidRDefault="00164CD9" w:rsidP="00164CD9">
      <w:pPr>
        <w:tabs>
          <w:tab w:val="left" w:pos="-1440"/>
        </w:tabs>
        <w:ind w:left="2160" w:hanging="2160"/>
      </w:pPr>
      <w:r>
        <w:t>countyyear</w:t>
      </w:r>
      <w:r>
        <w:tab/>
      </w:r>
      <w:r>
        <w:tab/>
        <w:t>StartDistFileName</w:t>
      </w:r>
    </w:p>
    <w:p w:rsidR="00164CD9" w:rsidRDefault="00164CD9" w:rsidP="00164CD9">
      <w:pPr>
        <w:tabs>
          <w:tab w:val="left" w:pos="-1440"/>
        </w:tabs>
        <w:ind w:left="2160" w:hanging="2160"/>
      </w:pPr>
      <w:r>
        <w:t>countyyear</w:t>
      </w:r>
      <w:r>
        <w:tab/>
      </w:r>
      <w:r>
        <w:tab/>
        <w:t>TripLengthFileName</w:t>
      </w:r>
    </w:p>
    <w:p w:rsidR="00164CD9" w:rsidRDefault="00164CD9" w:rsidP="00164CD9">
      <w:pPr>
        <w:tabs>
          <w:tab w:val="left" w:pos="-1440"/>
        </w:tabs>
        <w:ind w:left="2160" w:hanging="2160"/>
        <w:sectPr w:rsidR="00164CD9">
          <w:type w:val="continuous"/>
          <w:pgSz w:w="12240" w:h="15840"/>
          <w:pgMar w:top="1440" w:right="1440" w:bottom="1440" w:left="1440" w:header="1440" w:footer="1440" w:gutter="0"/>
          <w:cols w:space="720"/>
          <w:noEndnote/>
        </w:sectPr>
      </w:pPr>
    </w:p>
    <w:p w:rsidR="00164CD9" w:rsidRDefault="00164CD9" w:rsidP="00164CD9">
      <w:pPr>
        <w:tabs>
          <w:tab w:val="left" w:pos="-1440"/>
        </w:tabs>
        <w:ind w:left="2160" w:hanging="2160"/>
      </w:pPr>
      <w:r>
        <w:lastRenderedPageBreak/>
        <w:t>countyyear</w:t>
      </w:r>
      <w:r>
        <w:tab/>
      </w:r>
      <w:r>
        <w:tab/>
        <w:t>TripsPerDayFileName</w:t>
      </w:r>
    </w:p>
    <w:p w:rsidR="00164CD9" w:rsidRDefault="00164CD9" w:rsidP="00164CD9">
      <w:pPr>
        <w:tabs>
          <w:tab w:val="left" w:pos="-1440"/>
        </w:tabs>
        <w:ind w:left="2160" w:hanging="2160"/>
      </w:pPr>
      <w:r>
        <w:t>countyyear</w:t>
      </w:r>
      <w:r>
        <w:tab/>
      </w:r>
      <w:r>
        <w:tab/>
        <w:t>VMTByHourFileName</w:t>
      </w:r>
    </w:p>
    <w:p w:rsidR="00164CD9" w:rsidRDefault="00164CD9" w:rsidP="00164CD9">
      <w:pPr>
        <w:tabs>
          <w:tab w:val="left" w:pos="-1440"/>
        </w:tabs>
        <w:ind w:left="2160" w:hanging="2160"/>
      </w:pPr>
      <w:r>
        <w:t>state</w:t>
      </w:r>
      <w:r>
        <w:tab/>
      </w:r>
      <w:r>
        <w:tab/>
      </w:r>
      <w:r>
        <w:tab/>
        <w:t>T2CertFileName</w:t>
      </w:r>
    </w:p>
    <w:p w:rsidR="00164CD9" w:rsidRDefault="00164CD9" w:rsidP="00164CD9">
      <w:pPr>
        <w:tabs>
          <w:tab w:val="left" w:pos="-1440"/>
        </w:tabs>
        <w:ind w:left="2160" w:hanging="2160"/>
      </w:pPr>
      <w:r>
        <w:t>state</w:t>
      </w:r>
      <w:r>
        <w:tab/>
      </w:r>
      <w:r>
        <w:tab/>
      </w:r>
      <w:r>
        <w:tab/>
        <w:t>T2EvapPhaseInFileName</w:t>
      </w:r>
    </w:p>
    <w:p w:rsidR="00164CD9" w:rsidRDefault="00164CD9" w:rsidP="00164CD9">
      <w:pPr>
        <w:tabs>
          <w:tab w:val="left" w:pos="-1440"/>
        </w:tabs>
        <w:ind w:left="2160" w:hanging="2160"/>
      </w:pPr>
      <w:r>
        <w:t>state</w:t>
      </w:r>
      <w:r>
        <w:tab/>
      </w:r>
      <w:r>
        <w:tab/>
      </w:r>
      <w:r>
        <w:tab/>
        <w:t>T2ExhPhaseInFileName</w:t>
      </w:r>
    </w:p>
    <w:p w:rsidR="00164CD9" w:rsidRDefault="00164CD9" w:rsidP="00164CD9">
      <w:pPr>
        <w:tabs>
          <w:tab w:val="left" w:pos="-1440"/>
        </w:tabs>
        <w:ind w:left="2160" w:hanging="2160"/>
      </w:pPr>
      <w:r>
        <w:t>m6vclass</w:t>
      </w:r>
      <w:r>
        <w:tab/>
      </w:r>
      <w:r>
        <w:tab/>
        <w:t>VClassDesc</w:t>
      </w:r>
    </w:p>
    <w:p w:rsidR="00164CD9" w:rsidRDefault="00164CD9" w:rsidP="00164CD9">
      <w:pPr>
        <w:tabs>
          <w:tab w:val="left" w:pos="-1440"/>
        </w:tabs>
        <w:ind w:left="2160" w:hanging="2160"/>
      </w:pPr>
      <w:r>
        <w:t>m6vtype</w:t>
      </w:r>
      <w:r>
        <w:tab/>
      </w:r>
      <w:r>
        <w:tab/>
        <w:t>VTypeDesc</w:t>
      </w:r>
    </w:p>
    <w:p w:rsidR="00164CD9" w:rsidRDefault="00164CD9" w:rsidP="00164CD9"/>
    <w:p w:rsidR="00164CD9" w:rsidRDefault="00164CD9" w:rsidP="00164CD9"/>
    <w:p w:rsidR="00164CD9" w:rsidRDefault="00164CD9" w:rsidP="00164CD9">
      <w:pPr>
        <w:rPr>
          <w:b/>
          <w:bCs/>
        </w:rPr>
      </w:pPr>
    </w:p>
    <w:p w:rsidR="00164CD9" w:rsidRDefault="00164CD9" w:rsidP="00164CD9">
      <w:pPr>
        <w:rPr>
          <w:b/>
          <w:bCs/>
        </w:rPr>
      </w:pPr>
    </w:p>
    <w:p w:rsidR="00164CD9" w:rsidRDefault="00164CD9" w:rsidP="00164CD9">
      <w:pPr>
        <w:pStyle w:val="Heading1"/>
      </w:pPr>
      <w:r>
        <w:t>Change Log for 20050215</w:t>
      </w:r>
    </w:p>
    <w:p w:rsidR="00164CD9" w:rsidRDefault="00164CD9" w:rsidP="00164CD9"/>
    <w:p w:rsidR="00164CD9" w:rsidRDefault="00164CD9" w:rsidP="00164CD9">
      <w:r>
        <w:t>I started by copying County20041201 and then made the following changes:</w:t>
      </w:r>
    </w:p>
    <w:p w:rsidR="00164CD9" w:rsidRDefault="00164CD9" w:rsidP="00164CD9"/>
    <w:p w:rsidR="00164CD9" w:rsidRDefault="00164CD9" w:rsidP="00164CD9">
      <w:r>
        <w:t>1. Copied emissiontype table from County20040508, which contains the fifth emissiontype, which appears to have been left behind when Pechan added State inputs for the Draft 2002 NEI.</w:t>
      </w:r>
    </w:p>
    <w:p w:rsidR="00164CD9" w:rsidRDefault="00164CD9" w:rsidP="00164CD9"/>
    <w:p w:rsidR="00164CD9" w:rsidRDefault="00164CD9" w:rsidP="00164CD9">
      <w:r>
        <w:t>2. Changed null strings to "" for all cases for which the design was changed to disallow nulls, using the following Perl/MySQL script:</w:t>
      </w:r>
    </w:p>
    <w:p w:rsidR="00164CD9" w:rsidRDefault="00164CD9" w:rsidP="00164CD9"/>
    <w:p w:rsidR="00164CD9" w:rsidRDefault="00164CD9" w:rsidP="00164CD9">
      <w:r>
        <w:lastRenderedPageBreak/>
        <w:t># Script to convert null strings to "".</w:t>
      </w:r>
    </w:p>
    <w:p w:rsidR="00164CD9" w:rsidRDefault="00164CD9" w:rsidP="00164CD9">
      <w:r>
        <w:t>$ncd=county20050215;</w:t>
      </w:r>
    </w:p>
    <w:p w:rsidR="00164CD9" w:rsidRDefault="00164CD9" w:rsidP="00164CD9">
      <w:r>
        <w:t>foreach $tablefield(</w:t>
      </w:r>
    </w:p>
    <w:p w:rsidR="00164CD9" w:rsidRDefault="00164CD9" w:rsidP="00164CD9">
      <w:r>
        <w:t>'filetype</w:t>
      </w:r>
      <w:r>
        <w:tab/>
        <w:t>FileTypeDescription',</w:t>
      </w:r>
    </w:p>
    <w:p w:rsidR="00164CD9" w:rsidRDefault="00164CD9" w:rsidP="00164CD9">
      <w:r>
        <w:t>'countyyear</w:t>
      </w:r>
      <w:r>
        <w:tab/>
        <w:t>ATPFileName',</w:t>
      </w:r>
    </w:p>
    <w:p w:rsidR="00164CD9" w:rsidRDefault="00164CD9" w:rsidP="00164CD9">
      <w:r>
        <w:t>'countyyear</w:t>
      </w:r>
      <w:r>
        <w:tab/>
        <w:t>IMFileName',</w:t>
      </w:r>
    </w:p>
    <w:p w:rsidR="00164CD9" w:rsidRDefault="00164CD9" w:rsidP="00164CD9">
      <w:r>
        <w:t>'state</w:t>
      </w:r>
      <w:r>
        <w:tab/>
        <w:t>NLEVFileName',</w:t>
      </w:r>
    </w:p>
    <w:p w:rsidR="00164CD9" w:rsidRDefault="00164CD9" w:rsidP="00164CD9">
      <w:r>
        <w:t>'scc</w:t>
      </w:r>
      <w:r>
        <w:tab/>
        <w:t>SCCDesc',</w:t>
      </w:r>
    </w:p>
    <w:p w:rsidR="00164CD9" w:rsidRDefault="00164CD9" w:rsidP="00164CD9">
      <w:r>
        <w:t>'state</w:t>
      </w:r>
      <w:r>
        <w:tab/>
        <w:t>StateAbbr',</w:t>
      </w:r>
    </w:p>
    <w:p w:rsidR="00164CD9" w:rsidRDefault="00164CD9" w:rsidP="00164CD9">
      <w:r>
        <w:t>'state</w:t>
      </w:r>
      <w:r>
        <w:tab/>
        <w:t>StateName',</w:t>
      </w:r>
    </w:p>
    <w:p w:rsidR="00164CD9" w:rsidRDefault="00164CD9" w:rsidP="00164CD9">
      <w:r>
        <w:t>'scc</w:t>
      </w:r>
      <w:r>
        <w:tab/>
        <w:t>FuelType',</w:t>
      </w:r>
    </w:p>
    <w:p w:rsidR="00164CD9" w:rsidRDefault="00164CD9" w:rsidP="00164CD9">
      <w:r>
        <w:t>'county</w:t>
      </w:r>
      <w:r>
        <w:tab/>
        <w:t>CountyName',</w:t>
      </w:r>
    </w:p>
    <w:p w:rsidR="00164CD9" w:rsidRDefault="00164CD9" w:rsidP="00164CD9">
      <w:r>
        <w:t>'hour</w:t>
      </w:r>
      <w:r>
        <w:tab/>
        <w:t>HourName',</w:t>
      </w:r>
    </w:p>
    <w:p w:rsidR="00164CD9" w:rsidRDefault="00164CD9" w:rsidP="00164CD9">
      <w:r>
        <w:t>'hpmsroadtype</w:t>
      </w:r>
      <w:r>
        <w:tab/>
        <w:t>RoadDesc',</w:t>
      </w:r>
    </w:p>
    <w:p w:rsidR="00164CD9" w:rsidRDefault="00164CD9" w:rsidP="00164CD9">
      <w:r>
        <w:t>'scc</w:t>
      </w:r>
      <w:r>
        <w:tab/>
        <w:t>Part5VClassDesc',</w:t>
      </w:r>
    </w:p>
    <w:p w:rsidR="00164CD9" w:rsidRDefault="00164CD9" w:rsidP="00164CD9">
      <w:r>
        <w:t>'scc</w:t>
      </w:r>
      <w:r>
        <w:tab/>
        <w:t>RoadwayTypeDesc',</w:t>
      </w:r>
    </w:p>
    <w:p w:rsidR="00164CD9" w:rsidRDefault="00164CD9" w:rsidP="00164CD9">
      <w:r>
        <w:t>'scc</w:t>
      </w:r>
      <w:r>
        <w:tab/>
        <w:t>SegmentDesc',</w:t>
      </w:r>
    </w:p>
    <w:p w:rsidR="00164CD9" w:rsidRDefault="00164CD9" w:rsidP="00164CD9">
      <w:r>
        <w:t>'m6vclass</w:t>
      </w:r>
      <w:r>
        <w:tab/>
        <w:t>VClassAbbr',</w:t>
      </w:r>
    </w:p>
    <w:p w:rsidR="00164CD9" w:rsidRDefault="00164CD9" w:rsidP="00164CD9">
      <w:r>
        <w:t>'county</w:t>
      </w:r>
      <w:r>
        <w:tab/>
        <w:t>NGVFractionFileName',</w:t>
      </w:r>
    </w:p>
    <w:p w:rsidR="00164CD9" w:rsidRDefault="00164CD9" w:rsidP="00164CD9">
      <w:r>
        <w:t>'countynrfile</w:t>
      </w:r>
      <w:r>
        <w:tab/>
        <w:t>CountyNRFileName',</w:t>
      </w:r>
    </w:p>
    <w:p w:rsidR="00164CD9" w:rsidRDefault="00164CD9" w:rsidP="00164CD9">
      <w:r>
        <w:t>'countyyear</w:t>
      </w:r>
      <w:r>
        <w:tab/>
        <w:t>AvgSpeedDistBaseFileName',</w:t>
      </w:r>
    </w:p>
    <w:p w:rsidR="00164CD9" w:rsidRDefault="00164CD9" w:rsidP="00164CD9">
      <w:r>
        <w:t>'countyyear</w:t>
      </w:r>
      <w:r>
        <w:tab/>
        <w:t>DieselFractFileName',</w:t>
      </w:r>
    </w:p>
    <w:p w:rsidR="00164CD9" w:rsidRDefault="00164CD9" w:rsidP="00164CD9">
      <w:r>
        <w:t>'countyyear</w:t>
      </w:r>
      <w:r>
        <w:tab/>
        <w:t>DiurnSoakActivityFileName',</w:t>
      </w:r>
    </w:p>
    <w:p w:rsidR="00164CD9" w:rsidRDefault="00164CD9" w:rsidP="00164CD9">
      <w:r>
        <w:t>'countyyear</w:t>
      </w:r>
      <w:r>
        <w:tab/>
        <w:t>HotSoakFileName',</w:t>
      </w:r>
    </w:p>
    <w:p w:rsidR="00164CD9" w:rsidRDefault="00164CD9" w:rsidP="00164CD9">
      <w:pPr>
        <w:sectPr w:rsidR="00164CD9">
          <w:type w:val="continuous"/>
          <w:pgSz w:w="12240" w:h="15840"/>
          <w:pgMar w:top="1440" w:right="1440" w:bottom="1440" w:left="1440" w:header="1440" w:footer="1440" w:gutter="0"/>
          <w:cols w:space="720"/>
          <w:noEndnote/>
        </w:sectPr>
      </w:pPr>
    </w:p>
    <w:p w:rsidR="00164CD9" w:rsidRDefault="00164CD9" w:rsidP="00164CD9">
      <w:r>
        <w:lastRenderedPageBreak/>
        <w:t>'countyyear</w:t>
      </w:r>
      <w:r>
        <w:tab/>
        <w:t>MileAccumFileName',</w:t>
      </w:r>
    </w:p>
    <w:p w:rsidR="00164CD9" w:rsidRDefault="00164CD9" w:rsidP="00164CD9">
      <w:r>
        <w:lastRenderedPageBreak/>
        <w:t>'countyyear</w:t>
      </w:r>
      <w:r>
        <w:tab/>
        <w:t>NRACTFileName',</w:t>
      </w:r>
    </w:p>
    <w:p w:rsidR="00164CD9" w:rsidRDefault="00164CD9" w:rsidP="00164CD9">
      <w:r>
        <w:t>'countyyear</w:t>
      </w:r>
      <w:r>
        <w:tab/>
        <w:t>RegDistFileName',</w:t>
      </w:r>
    </w:p>
    <w:p w:rsidR="00164CD9" w:rsidRDefault="00164CD9" w:rsidP="00164CD9">
      <w:r>
        <w:t>'countyyear</w:t>
      </w:r>
      <w:r>
        <w:tab/>
        <w:t>SoakDistFileName',</w:t>
      </w:r>
    </w:p>
    <w:p w:rsidR="00164CD9" w:rsidRDefault="00164CD9" w:rsidP="00164CD9">
      <w:r>
        <w:t>'countyyear</w:t>
      </w:r>
      <w:r>
        <w:tab/>
        <w:t>StartDistFileName',</w:t>
      </w:r>
    </w:p>
    <w:p w:rsidR="00164CD9" w:rsidRDefault="00164CD9" w:rsidP="00164CD9">
      <w:r>
        <w:t>'countyyear</w:t>
      </w:r>
      <w:r>
        <w:tab/>
        <w:t>TripLengthFileName',</w:t>
      </w:r>
    </w:p>
    <w:p w:rsidR="00164CD9" w:rsidRDefault="00164CD9" w:rsidP="00164CD9">
      <w:r>
        <w:t>'countyyear</w:t>
      </w:r>
      <w:r>
        <w:tab/>
        <w:t>TripsPerDayFileName',</w:t>
      </w:r>
    </w:p>
    <w:p w:rsidR="00164CD9" w:rsidRDefault="00164CD9" w:rsidP="00164CD9">
      <w:r>
        <w:t>'countyyear</w:t>
      </w:r>
      <w:r>
        <w:tab/>
        <w:t>VMTByHourFileName',</w:t>
      </w:r>
    </w:p>
    <w:p w:rsidR="00164CD9" w:rsidRDefault="00164CD9" w:rsidP="00164CD9">
      <w:r>
        <w:t>'state</w:t>
      </w:r>
      <w:r>
        <w:tab/>
        <w:t>T2CertFileName',</w:t>
      </w:r>
    </w:p>
    <w:p w:rsidR="00164CD9" w:rsidRDefault="00164CD9" w:rsidP="00164CD9">
      <w:r>
        <w:t>'state</w:t>
      </w:r>
      <w:r>
        <w:tab/>
        <w:t>T2EvapPhaseInFileName',</w:t>
      </w:r>
    </w:p>
    <w:p w:rsidR="00164CD9" w:rsidRDefault="00164CD9" w:rsidP="00164CD9">
      <w:r>
        <w:t>'state</w:t>
      </w:r>
      <w:r>
        <w:tab/>
        <w:t>T2ExhPhaseInFileName',</w:t>
      </w:r>
    </w:p>
    <w:p w:rsidR="00164CD9" w:rsidRDefault="00164CD9" w:rsidP="00164CD9">
      <w:r>
        <w:t>'m6vclass</w:t>
      </w:r>
      <w:r>
        <w:tab/>
        <w:t>VClassDesc',</w:t>
      </w:r>
    </w:p>
    <w:p w:rsidR="00164CD9" w:rsidRDefault="00164CD9" w:rsidP="00164CD9">
      <w:r>
        <w:t>'m6vtype</w:t>
      </w:r>
      <w:r>
        <w:tab/>
        <w:t>VTypeDesc',</w:t>
      </w:r>
    </w:p>
    <w:p w:rsidR="00164CD9" w:rsidRDefault="00164CD9" w:rsidP="00164CD9">
      <w:r>
        <w:t>){</w:t>
      </w:r>
    </w:p>
    <w:p w:rsidR="00164CD9" w:rsidRDefault="00164CD9" w:rsidP="00164CD9">
      <w:r>
        <w:t>print "tablefield = $tablefield\n";</w:t>
      </w:r>
    </w:p>
    <w:p w:rsidR="00164CD9" w:rsidRDefault="00164CD9" w:rsidP="00164CD9">
      <w:r>
        <w:t>($table,$field)=split(/\t/,$tablefield);</w:t>
      </w:r>
    </w:p>
    <w:p w:rsidR="00164CD9" w:rsidRDefault="00164CD9" w:rsidP="00164CD9">
      <w:r>
        <w:t>print "table = $table\n";</w:t>
      </w:r>
    </w:p>
    <w:p w:rsidR="00164CD9" w:rsidRDefault="00164CD9" w:rsidP="00164CD9">
      <w:r>
        <w:t>print "field = $field\n";</w:t>
      </w:r>
    </w:p>
    <w:p w:rsidR="00164CD9" w:rsidRDefault="00164CD9" w:rsidP="00164CD9">
      <w:r>
        <w:t>$sql="</w:t>
      </w:r>
    </w:p>
    <w:p w:rsidR="00164CD9" w:rsidRDefault="00164CD9" w:rsidP="00164CD9">
      <w:r>
        <w:t>use $ncd;</w:t>
      </w:r>
    </w:p>
    <w:p w:rsidR="00164CD9" w:rsidRDefault="00164CD9" w:rsidP="00164CD9">
      <w:r>
        <w:t>update $table</w:t>
      </w:r>
    </w:p>
    <w:p w:rsidR="00164CD9" w:rsidRDefault="00164CD9" w:rsidP="00164CD9">
      <w:pPr>
        <w:ind w:firstLine="720"/>
      </w:pPr>
      <w:r>
        <w:t>set $field=ifnull($field,\"\")</w:t>
      </w:r>
    </w:p>
    <w:p w:rsidR="00164CD9" w:rsidRDefault="00164CD9" w:rsidP="00164CD9">
      <w:r>
        <w:t>;</w:t>
      </w:r>
    </w:p>
    <w:p w:rsidR="00164CD9" w:rsidRDefault="00164CD9" w:rsidP="00164CD9">
      <w:r>
        <w:t>";</w:t>
      </w:r>
    </w:p>
    <w:p w:rsidR="00164CD9" w:rsidRDefault="00164CD9" w:rsidP="00164CD9">
      <w:r>
        <w:t>open(out1,"&gt;script.sql");</w:t>
      </w:r>
    </w:p>
    <w:p w:rsidR="00164CD9" w:rsidRDefault="00164CD9" w:rsidP="00164CD9">
      <w:r>
        <w:t>print out1 $sql;</w:t>
      </w:r>
    </w:p>
    <w:p w:rsidR="00164CD9" w:rsidRDefault="00164CD9" w:rsidP="00164CD9">
      <w:r>
        <w:lastRenderedPageBreak/>
        <w:t>close(out1);</w:t>
      </w:r>
    </w:p>
    <w:p w:rsidR="00164CD9" w:rsidRDefault="00164CD9" w:rsidP="00164CD9">
      <w:r>
        <w:t>`mysql &lt; script.sql`;</w:t>
      </w:r>
    </w:p>
    <w:p w:rsidR="00164CD9" w:rsidRDefault="00164CD9" w:rsidP="00164CD9">
      <w:r>
        <w:t>}</w:t>
      </w:r>
    </w:p>
    <w:p w:rsidR="00164CD9" w:rsidRDefault="00164CD9" w:rsidP="00164CD9"/>
    <w:p w:rsidR="00164CD9" w:rsidRDefault="00164CD9" w:rsidP="00164CD9">
      <w:pPr>
        <w:pStyle w:val="Heading1"/>
      </w:pPr>
      <w:r>
        <w:t>Change Log for 20041201</w:t>
      </w:r>
    </w:p>
    <w:p w:rsidR="00164CD9" w:rsidRDefault="00164CD9" w:rsidP="00164CD9"/>
    <w:p w:rsidR="00164CD9" w:rsidRDefault="00164CD9" w:rsidP="00164CD9">
      <w:r>
        <w:t>The remaining changes from the state supplied data included in the 20041001 version provided by Pechan.  The only changes from the 20041015 version occur in the CountyYearMonth table.  The additional diesel sulfur values have already been added to the Diesel table in the 20041006 version and no new gasolines were added to the Gasoline table.</w:t>
      </w:r>
    </w:p>
    <w:p w:rsidR="00164CD9" w:rsidRDefault="00164CD9" w:rsidP="00164CD9"/>
    <w:p w:rsidR="00164CD9" w:rsidRDefault="00164CD9" w:rsidP="00164CD9">
      <w:r>
        <w:t>Changes were made to some of the fuel IDs in some of the counties in the following states:</w:t>
      </w:r>
    </w:p>
    <w:p w:rsidR="00164CD9" w:rsidRDefault="00164CD9" w:rsidP="00164CD9"/>
    <w:p w:rsidR="00164CD9" w:rsidRPr="0067486F" w:rsidRDefault="00164CD9" w:rsidP="00164CD9">
      <w:r>
        <w:t xml:space="preserve">     </w:t>
      </w:r>
      <w:r w:rsidRPr="0067486F">
        <w:t>o Colorado (FIPSStateID=8)</w:t>
      </w:r>
    </w:p>
    <w:p w:rsidR="00164CD9" w:rsidRPr="0067486F" w:rsidRDefault="00164CD9" w:rsidP="00164CD9">
      <w:r w:rsidRPr="0067486F">
        <w:t xml:space="preserve">     o Delaware (10)</w:t>
      </w:r>
    </w:p>
    <w:p w:rsidR="00164CD9" w:rsidRPr="0067486F" w:rsidRDefault="00164CD9" w:rsidP="00164CD9">
      <w:r w:rsidRPr="0067486F">
        <w:t xml:space="preserve">     o Maryland (24)</w:t>
      </w:r>
    </w:p>
    <w:p w:rsidR="00164CD9" w:rsidRPr="0067486F" w:rsidRDefault="00164CD9" w:rsidP="00164CD9">
      <w:r w:rsidRPr="0067486F">
        <w:t xml:space="preserve">     o Michigan (26)</w:t>
      </w:r>
    </w:p>
    <w:p w:rsidR="00164CD9" w:rsidRPr="0067486F" w:rsidRDefault="00164CD9" w:rsidP="00164CD9">
      <w:r w:rsidRPr="0067486F">
        <w:t xml:space="preserve">     o Virginia (51)</w:t>
      </w:r>
    </w:p>
    <w:p w:rsidR="00164CD9" w:rsidRDefault="00164CD9" w:rsidP="00164CD9">
      <w:r w:rsidRPr="0067486F">
        <w:t xml:space="preserve">     </w:t>
      </w:r>
      <w:r>
        <w:t>o Washington (53)</w:t>
      </w:r>
    </w:p>
    <w:p w:rsidR="00164CD9" w:rsidRDefault="00164CD9" w:rsidP="00164CD9">
      <w:pPr>
        <w:sectPr w:rsidR="00164CD9">
          <w:type w:val="continuous"/>
          <w:pgSz w:w="12240" w:h="15840"/>
          <w:pgMar w:top="1440" w:right="1440" w:bottom="1440" w:left="1440" w:header="1440" w:footer="1440" w:gutter="0"/>
          <w:cols w:space="720"/>
          <w:noEndnote/>
        </w:sectPr>
      </w:pPr>
    </w:p>
    <w:p w:rsidR="00164CD9" w:rsidRDefault="00164CD9" w:rsidP="00164CD9">
      <w:r>
        <w:lastRenderedPageBreak/>
        <w:t>All other tables were copied directly from the County20041015 version.</w:t>
      </w:r>
    </w:p>
    <w:p w:rsidR="00164CD9" w:rsidRDefault="00164CD9" w:rsidP="00164CD9"/>
    <w:p w:rsidR="00164CD9" w:rsidRDefault="00164CD9" w:rsidP="00164CD9">
      <w:pPr>
        <w:pStyle w:val="PlainText"/>
      </w:pPr>
      <w:r>
        <w:t>create database if not exists county20041201;</w:t>
      </w:r>
    </w:p>
    <w:p w:rsidR="00164CD9" w:rsidRDefault="00164CD9" w:rsidP="00164CD9">
      <w:pPr>
        <w:pStyle w:val="PlainText"/>
      </w:pPr>
      <w:r>
        <w:t>Use county20041201;</w:t>
      </w:r>
    </w:p>
    <w:p w:rsidR="00164CD9" w:rsidRDefault="00164CD9" w:rsidP="00164CD9">
      <w:pPr>
        <w:pStyle w:val="PlainText"/>
      </w:pPr>
    </w:p>
    <w:p w:rsidR="00164CD9" w:rsidRDefault="00164CD9" w:rsidP="00164CD9">
      <w:pPr>
        <w:pStyle w:val="PlainText"/>
      </w:pPr>
      <w:r>
        <w:t># Rebuild CountyYearMonth, using state supplied fuel mapping from Pechan database</w:t>
      </w:r>
    </w:p>
    <w:p w:rsidR="00164CD9" w:rsidRDefault="00164CD9" w:rsidP="00164CD9">
      <w:pPr>
        <w:pStyle w:val="PlainText"/>
      </w:pPr>
      <w:r>
        <w:t># and recreational marine diesel fuel mapping from the default database table:</w:t>
      </w:r>
    </w:p>
    <w:p w:rsidR="00164CD9" w:rsidRDefault="00164CD9" w:rsidP="00164CD9">
      <w:pPr>
        <w:pStyle w:val="PlainText"/>
      </w:pPr>
    </w:p>
    <w:p w:rsidR="00164CD9" w:rsidRDefault="00164CD9" w:rsidP="00164CD9">
      <w:pPr>
        <w:pStyle w:val="PlainText"/>
      </w:pPr>
      <w:r>
        <w:t>drop table if exists CountyYearMonth;</w:t>
      </w:r>
    </w:p>
    <w:p w:rsidR="00164CD9" w:rsidRDefault="00164CD9" w:rsidP="00164CD9">
      <w:pPr>
        <w:pStyle w:val="PlainText"/>
      </w:pPr>
      <w:r>
        <w:t>create table CountyYearMonth</w:t>
      </w:r>
    </w:p>
    <w:p w:rsidR="00164CD9" w:rsidRDefault="00164CD9" w:rsidP="00164CD9">
      <w:pPr>
        <w:pStyle w:val="PlainText"/>
      </w:pPr>
      <w:r>
        <w:t>(</w:t>
      </w:r>
    </w:p>
    <w:p w:rsidR="00164CD9" w:rsidRDefault="00164CD9" w:rsidP="00164CD9">
      <w:pPr>
        <w:pStyle w:val="PlainText"/>
      </w:pPr>
      <w:r>
        <w:t>FIPSCountyId smallint not null,</w:t>
      </w:r>
    </w:p>
    <w:p w:rsidR="00164CD9" w:rsidRDefault="00164CD9" w:rsidP="00164CD9">
      <w:pPr>
        <w:pStyle w:val="PlainText"/>
      </w:pPr>
      <w:r>
        <w:t>FIPSStateId tinyint not null,</w:t>
      </w:r>
    </w:p>
    <w:p w:rsidR="00164CD9" w:rsidRDefault="00164CD9" w:rsidP="00164CD9">
      <w:pPr>
        <w:pStyle w:val="PlainText"/>
      </w:pPr>
      <w:r>
        <w:t>Year smallint not null,</w:t>
      </w:r>
    </w:p>
    <w:p w:rsidR="00164CD9" w:rsidRDefault="00164CD9" w:rsidP="00164CD9">
      <w:pPr>
        <w:pStyle w:val="PlainText"/>
      </w:pPr>
      <w:r>
        <w:t>Month tinyint not null,</w:t>
      </w:r>
    </w:p>
    <w:p w:rsidR="00164CD9" w:rsidRDefault="00164CD9" w:rsidP="00164CD9">
      <w:pPr>
        <w:pStyle w:val="PlainText"/>
      </w:pPr>
      <w:r>
        <w:t>NGId tinyint,</w:t>
      </w:r>
    </w:p>
    <w:p w:rsidR="00164CD9" w:rsidRDefault="00164CD9" w:rsidP="00164CD9">
      <w:pPr>
        <w:pStyle w:val="PlainText"/>
      </w:pPr>
      <w:r>
        <w:t>HwyDieselId smallint,</w:t>
      </w:r>
    </w:p>
    <w:p w:rsidR="00164CD9" w:rsidRDefault="00164CD9" w:rsidP="00164CD9">
      <w:pPr>
        <w:pStyle w:val="PlainText"/>
      </w:pPr>
      <w:r>
        <w:t>HwyGasolineId smallint,</w:t>
      </w:r>
    </w:p>
    <w:p w:rsidR="00164CD9" w:rsidRDefault="00164CD9" w:rsidP="00164CD9">
      <w:pPr>
        <w:pStyle w:val="PlainText"/>
      </w:pPr>
      <w:r>
        <w:t>NRGasolineId smallint,</w:t>
      </w:r>
    </w:p>
    <w:p w:rsidR="00164CD9" w:rsidRDefault="00164CD9" w:rsidP="00164CD9">
      <w:pPr>
        <w:pStyle w:val="PlainText"/>
      </w:pPr>
      <w:r>
        <w:t>NRDieselId smallint,</w:t>
      </w:r>
    </w:p>
    <w:p w:rsidR="00164CD9" w:rsidRDefault="00164CD9" w:rsidP="00164CD9">
      <w:pPr>
        <w:pStyle w:val="PlainText"/>
      </w:pPr>
      <w:r>
        <w:t>RMDieselId smallint,</w:t>
      </w:r>
    </w:p>
    <w:p w:rsidR="00164CD9" w:rsidRDefault="00164CD9" w:rsidP="00164CD9">
      <w:pPr>
        <w:pStyle w:val="PlainText"/>
      </w:pPr>
      <w:r>
        <w:t>HwyFuelDataSource smallint,</w:t>
      </w:r>
    </w:p>
    <w:p w:rsidR="00164CD9" w:rsidRDefault="00164CD9" w:rsidP="00164CD9">
      <w:pPr>
        <w:pStyle w:val="PlainText"/>
      </w:pPr>
      <w:r>
        <w:t>NRFuelDataSource smallint</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p>
    <w:p w:rsidR="00164CD9" w:rsidRDefault="00164CD9" w:rsidP="00164CD9">
      <w:pPr>
        <w:pStyle w:val="PlainText"/>
      </w:pPr>
      <w:r>
        <w:t>insert into CountyYearMonth</w:t>
      </w:r>
    </w:p>
    <w:p w:rsidR="00164CD9" w:rsidRDefault="00164CD9" w:rsidP="00164CD9">
      <w:pPr>
        <w:pStyle w:val="PlainText"/>
      </w:pPr>
      <w:r>
        <w:t>(</w:t>
      </w:r>
    </w:p>
    <w:p w:rsidR="00164CD9" w:rsidRDefault="00164CD9" w:rsidP="00164CD9">
      <w:pPr>
        <w:pStyle w:val="PlainText"/>
      </w:pPr>
      <w:r>
        <w:t>FIPSCountyId,</w:t>
      </w:r>
    </w:p>
    <w:p w:rsidR="00164CD9" w:rsidRDefault="00164CD9" w:rsidP="00164CD9">
      <w:pPr>
        <w:pStyle w:val="PlainText"/>
      </w:pPr>
      <w:r>
        <w:t>FIPSStateId,</w:t>
      </w:r>
    </w:p>
    <w:p w:rsidR="00164CD9" w:rsidRDefault="00164CD9" w:rsidP="00164CD9">
      <w:pPr>
        <w:pStyle w:val="PlainText"/>
      </w:pPr>
      <w:r>
        <w:t>Year,</w:t>
      </w:r>
    </w:p>
    <w:p w:rsidR="00164CD9" w:rsidRDefault="00164CD9" w:rsidP="00164CD9">
      <w:pPr>
        <w:pStyle w:val="PlainText"/>
      </w:pPr>
      <w:r>
        <w:t>Month,</w:t>
      </w:r>
    </w:p>
    <w:p w:rsidR="00164CD9" w:rsidRDefault="00164CD9" w:rsidP="00164CD9">
      <w:pPr>
        <w:pStyle w:val="PlainText"/>
      </w:pPr>
      <w:r>
        <w:t>NGId,</w:t>
      </w:r>
    </w:p>
    <w:p w:rsidR="00164CD9" w:rsidRDefault="00164CD9" w:rsidP="00164CD9">
      <w:pPr>
        <w:pStyle w:val="PlainText"/>
      </w:pPr>
      <w:r>
        <w:t>HwyDieselId,</w:t>
      </w:r>
    </w:p>
    <w:p w:rsidR="00164CD9" w:rsidRDefault="00164CD9" w:rsidP="00164CD9">
      <w:pPr>
        <w:pStyle w:val="PlainText"/>
      </w:pPr>
      <w:r>
        <w:t>HwyGasolineId,</w:t>
      </w:r>
    </w:p>
    <w:p w:rsidR="00164CD9" w:rsidRDefault="00164CD9" w:rsidP="00164CD9">
      <w:pPr>
        <w:pStyle w:val="PlainText"/>
      </w:pPr>
      <w:r>
        <w:lastRenderedPageBreak/>
        <w:t>NRGasolineId,</w:t>
      </w:r>
    </w:p>
    <w:p w:rsidR="00164CD9" w:rsidRDefault="00164CD9" w:rsidP="00164CD9">
      <w:pPr>
        <w:pStyle w:val="PlainText"/>
      </w:pPr>
      <w:r>
        <w:t>NRDieselId,</w:t>
      </w:r>
    </w:p>
    <w:p w:rsidR="00164CD9" w:rsidRDefault="00164CD9" w:rsidP="00164CD9">
      <w:pPr>
        <w:pStyle w:val="PlainText"/>
      </w:pPr>
      <w:r>
        <w:t>RMDieselId,</w:t>
      </w:r>
    </w:p>
    <w:p w:rsidR="00164CD9" w:rsidRDefault="00164CD9" w:rsidP="00164CD9">
      <w:pPr>
        <w:pStyle w:val="PlainText"/>
      </w:pPr>
      <w:r>
        <w:t>HwyFuelDataSource,</w:t>
      </w:r>
    </w:p>
    <w:p w:rsidR="00164CD9" w:rsidRDefault="00164CD9" w:rsidP="00164CD9">
      <w:pPr>
        <w:pStyle w:val="PlainText"/>
      </w:pPr>
      <w:r>
        <w:t>NRFuelDataSource</w:t>
      </w:r>
    </w:p>
    <w:p w:rsidR="00164CD9" w:rsidRDefault="00164CD9" w:rsidP="00164CD9">
      <w:pPr>
        <w:pStyle w:val="PlainText"/>
      </w:pPr>
      <w:r>
        <w:t>)</w:t>
      </w:r>
    </w:p>
    <w:p w:rsidR="00164CD9" w:rsidRDefault="00164CD9" w:rsidP="00164CD9">
      <w:pPr>
        <w:pStyle w:val="PlainText"/>
      </w:pPr>
      <w:r>
        <w:t xml:space="preserve">select </w:t>
      </w:r>
    </w:p>
    <w:p w:rsidR="00164CD9" w:rsidRDefault="00164CD9" w:rsidP="00164CD9">
      <w:pPr>
        <w:pStyle w:val="PlainText"/>
      </w:pPr>
      <w:r>
        <w:t>n.FIPSCountyId,</w:t>
      </w:r>
    </w:p>
    <w:p w:rsidR="00164CD9" w:rsidRDefault="00164CD9" w:rsidP="00164CD9">
      <w:pPr>
        <w:pStyle w:val="PlainText"/>
      </w:pPr>
      <w:r>
        <w:t>n.FIPSStateId,</w:t>
      </w:r>
    </w:p>
    <w:p w:rsidR="00164CD9" w:rsidRDefault="00164CD9" w:rsidP="00164CD9">
      <w:pPr>
        <w:pStyle w:val="PlainText"/>
      </w:pPr>
      <w:r>
        <w:t>n.Year,</w:t>
      </w:r>
    </w:p>
    <w:p w:rsidR="00164CD9" w:rsidRDefault="00164CD9" w:rsidP="00164CD9">
      <w:pPr>
        <w:pStyle w:val="PlainText"/>
      </w:pPr>
      <w:r>
        <w:t>n.Month,</w:t>
      </w:r>
    </w:p>
    <w:p w:rsidR="00164CD9" w:rsidRDefault="00164CD9" w:rsidP="00164CD9">
      <w:pPr>
        <w:pStyle w:val="PlainText"/>
      </w:pPr>
      <w:r>
        <w:t>n.NGId,</w:t>
      </w:r>
    </w:p>
    <w:p w:rsidR="00164CD9" w:rsidRDefault="00164CD9" w:rsidP="00164CD9">
      <w:pPr>
        <w:pStyle w:val="PlainText"/>
      </w:pPr>
      <w:r>
        <w:t>n.HwyDieselId,</w:t>
      </w:r>
    </w:p>
    <w:p w:rsidR="00164CD9" w:rsidRDefault="00164CD9" w:rsidP="00164CD9">
      <w:pPr>
        <w:pStyle w:val="PlainText"/>
      </w:pPr>
      <w:r>
        <w:t>n.HwyGasolineId,</w:t>
      </w:r>
    </w:p>
    <w:p w:rsidR="00164CD9" w:rsidRDefault="00164CD9" w:rsidP="00164CD9">
      <w:pPr>
        <w:pStyle w:val="PlainText"/>
      </w:pPr>
      <w:r>
        <w:t>n.NRGasolineId,</w:t>
      </w:r>
    </w:p>
    <w:p w:rsidR="00164CD9" w:rsidRDefault="00164CD9" w:rsidP="00164CD9">
      <w:pPr>
        <w:pStyle w:val="PlainText"/>
      </w:pPr>
      <w:r>
        <w:t>n.NRDieselId,</w:t>
      </w:r>
    </w:p>
    <w:p w:rsidR="00164CD9" w:rsidRDefault="00164CD9" w:rsidP="00164CD9">
      <w:pPr>
        <w:pStyle w:val="PlainText"/>
      </w:pPr>
      <w:r>
        <w:t>r.NRDieselId,</w:t>
      </w:r>
    </w:p>
    <w:p w:rsidR="00164CD9" w:rsidRDefault="00164CD9" w:rsidP="00164CD9">
      <w:pPr>
        <w:pStyle w:val="PlainText"/>
      </w:pPr>
      <w:r>
        <w:t>n.HwyFuelDataSource,</w:t>
      </w:r>
    </w:p>
    <w:p w:rsidR="00164CD9" w:rsidRDefault="00164CD9" w:rsidP="00164CD9">
      <w:pPr>
        <w:pStyle w:val="PlainText"/>
      </w:pPr>
      <w:r>
        <w:t>n.NRFuelDataSource</w:t>
      </w:r>
    </w:p>
    <w:p w:rsidR="00164CD9" w:rsidRDefault="00164CD9" w:rsidP="00164CD9">
      <w:pPr>
        <w:pStyle w:val="PlainText"/>
      </w:pPr>
      <w:r>
        <w:t xml:space="preserve">from </w:t>
      </w:r>
    </w:p>
    <w:p w:rsidR="00164CD9" w:rsidRDefault="00164CD9" w:rsidP="00164CD9">
      <w:pPr>
        <w:pStyle w:val="PlainText"/>
      </w:pPr>
      <w:r>
        <w:t>county20041001.CountyYearMonth as n</w:t>
      </w:r>
    </w:p>
    <w:p w:rsidR="00164CD9" w:rsidRDefault="00164CD9" w:rsidP="00164CD9">
      <w:pPr>
        <w:pStyle w:val="PlainText"/>
      </w:pPr>
      <w:r>
        <w:t xml:space="preserve">inner join </w:t>
      </w:r>
    </w:p>
    <w:p w:rsidR="00164CD9" w:rsidRDefault="00164CD9" w:rsidP="00164CD9">
      <w:pPr>
        <w:pStyle w:val="PlainText"/>
      </w:pPr>
      <w:r>
        <w:t xml:space="preserve">        county20040508e.CountyYearMonthRecm as r</w:t>
      </w:r>
    </w:p>
    <w:p w:rsidR="00164CD9" w:rsidRDefault="00164CD9" w:rsidP="00164CD9">
      <w:pPr>
        <w:pStyle w:val="PlainText"/>
      </w:pPr>
      <w:r>
        <w:t>using (FIPSCountyId, FIPSStateId, Year, Month)</w:t>
      </w:r>
    </w:p>
    <w:p w:rsidR="00164CD9" w:rsidRDefault="00164CD9" w:rsidP="00164CD9">
      <w:pPr>
        <w:pStyle w:val="PlainText"/>
        <w:sectPr w:rsidR="00164CD9">
          <w:type w:val="continuous"/>
          <w:pgSz w:w="12240" w:h="15840"/>
          <w:pgMar w:top="1440" w:right="1440" w:bottom="1440" w:left="1440" w:header="1440" w:footer="1440" w:gutter="0"/>
          <w:cols w:space="720"/>
          <w:noEndnote/>
        </w:sectPr>
      </w:pPr>
    </w:p>
    <w:p w:rsidR="00164CD9" w:rsidRDefault="00164CD9" w:rsidP="00164CD9">
      <w:pPr>
        <w:pStyle w:val="PlainText"/>
      </w:pPr>
      <w:r>
        <w:lastRenderedPageBreak/>
        <w:t>;</w:t>
      </w:r>
    </w:p>
    <w:p w:rsidR="00164CD9" w:rsidRDefault="00164CD9" w:rsidP="00164CD9">
      <w:pPr>
        <w:pStyle w:val="PlainText"/>
      </w:pPr>
      <w:r>
        <w:t>alter table CountyYearMonth</w:t>
      </w:r>
    </w:p>
    <w:p w:rsidR="00164CD9" w:rsidRDefault="00164CD9" w:rsidP="00164CD9">
      <w:pPr>
        <w:pStyle w:val="PlainText"/>
      </w:pPr>
      <w:r>
        <w:t xml:space="preserve">add primary key </w:t>
      </w:r>
    </w:p>
    <w:p w:rsidR="00164CD9" w:rsidRDefault="00164CD9" w:rsidP="00164CD9">
      <w:pPr>
        <w:pStyle w:val="PlainText"/>
      </w:pPr>
      <w:r>
        <w:t>(</w:t>
      </w:r>
    </w:p>
    <w:p w:rsidR="00164CD9" w:rsidRDefault="00164CD9" w:rsidP="00164CD9">
      <w:pPr>
        <w:pStyle w:val="PlainText"/>
      </w:pPr>
      <w:r>
        <w:lastRenderedPageBreak/>
        <w:t>FIPSCountyId,</w:t>
      </w:r>
    </w:p>
    <w:p w:rsidR="00164CD9" w:rsidRDefault="00164CD9" w:rsidP="00164CD9">
      <w:pPr>
        <w:pStyle w:val="PlainText"/>
      </w:pPr>
      <w:r>
        <w:t>FIPSStateId,</w:t>
      </w:r>
    </w:p>
    <w:p w:rsidR="00164CD9" w:rsidRDefault="00164CD9" w:rsidP="00164CD9">
      <w:pPr>
        <w:pStyle w:val="PlainText"/>
      </w:pPr>
      <w:r>
        <w:t>Year,</w:t>
      </w:r>
    </w:p>
    <w:p w:rsidR="00164CD9" w:rsidRDefault="00164CD9" w:rsidP="00164CD9">
      <w:pPr>
        <w:pStyle w:val="PlainText"/>
      </w:pPr>
      <w:r>
        <w:t>Month</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p>
    <w:p w:rsidR="00164CD9" w:rsidRDefault="00164CD9" w:rsidP="00164CD9">
      <w:pPr>
        <w:pStyle w:val="PlainText"/>
      </w:pPr>
      <w:r>
        <w:t>#  Fix problems identified in the state supplied data.</w:t>
      </w:r>
    </w:p>
    <w:p w:rsidR="00164CD9" w:rsidRDefault="00164CD9" w:rsidP="00164CD9">
      <w:pPr>
        <w:pStyle w:val="PlainText"/>
      </w:pPr>
    </w:p>
    <w:p w:rsidR="00164CD9" w:rsidRDefault="00164CD9" w:rsidP="00164CD9">
      <w:pPr>
        <w:pStyle w:val="PlainText"/>
      </w:pPr>
      <w:r>
        <w:t>#  Use default nonroad diesel fuels for Colorado.</w:t>
      </w:r>
    </w:p>
    <w:p w:rsidR="00164CD9" w:rsidRDefault="00164CD9" w:rsidP="00164CD9">
      <w:pPr>
        <w:pStyle w:val="PlainText"/>
      </w:pPr>
      <w:r>
        <w:t>delete from countyyearmonth</w:t>
      </w:r>
    </w:p>
    <w:p w:rsidR="00164CD9" w:rsidRDefault="00164CD9" w:rsidP="00164CD9">
      <w:pPr>
        <w:pStyle w:val="PlainText"/>
      </w:pPr>
      <w:r>
        <w:t>where fipsstateid=8 and</w:t>
      </w:r>
    </w:p>
    <w:p w:rsidR="00164CD9" w:rsidRDefault="00164CD9" w:rsidP="00164CD9">
      <w:pPr>
        <w:pStyle w:val="PlainText"/>
      </w:pPr>
      <w:r>
        <w:t xml:space="preserve">      year=2002;</w:t>
      </w:r>
    </w:p>
    <w:p w:rsidR="00164CD9" w:rsidRDefault="00164CD9" w:rsidP="00164CD9">
      <w:pPr>
        <w:pStyle w:val="PlainText"/>
      </w:pPr>
      <w:r>
        <w:t>insert into CountyYearMonth</w:t>
      </w:r>
    </w:p>
    <w:p w:rsidR="00164CD9" w:rsidRDefault="00164CD9" w:rsidP="00164CD9">
      <w:pPr>
        <w:pStyle w:val="PlainText"/>
      </w:pPr>
      <w:r>
        <w:t>(</w:t>
      </w:r>
    </w:p>
    <w:p w:rsidR="00164CD9" w:rsidRDefault="00164CD9" w:rsidP="00164CD9">
      <w:pPr>
        <w:pStyle w:val="PlainText"/>
      </w:pPr>
      <w:r>
        <w:t>FIPSCountyId,</w:t>
      </w:r>
    </w:p>
    <w:p w:rsidR="00164CD9" w:rsidRDefault="00164CD9" w:rsidP="00164CD9">
      <w:pPr>
        <w:pStyle w:val="PlainText"/>
      </w:pPr>
      <w:r>
        <w:t>FIPSStateId,</w:t>
      </w:r>
    </w:p>
    <w:p w:rsidR="00164CD9" w:rsidRDefault="00164CD9" w:rsidP="00164CD9">
      <w:pPr>
        <w:pStyle w:val="PlainText"/>
      </w:pPr>
      <w:r>
        <w:t>Year,</w:t>
      </w:r>
    </w:p>
    <w:p w:rsidR="00164CD9" w:rsidRDefault="00164CD9" w:rsidP="00164CD9">
      <w:pPr>
        <w:pStyle w:val="PlainText"/>
      </w:pPr>
      <w:r>
        <w:t>Month,</w:t>
      </w:r>
    </w:p>
    <w:p w:rsidR="00164CD9" w:rsidRDefault="00164CD9" w:rsidP="00164CD9">
      <w:pPr>
        <w:pStyle w:val="PlainText"/>
      </w:pPr>
      <w:r>
        <w:t>NGId,</w:t>
      </w:r>
    </w:p>
    <w:p w:rsidR="00164CD9" w:rsidRDefault="00164CD9" w:rsidP="00164CD9">
      <w:pPr>
        <w:pStyle w:val="PlainText"/>
      </w:pPr>
      <w:r>
        <w:t>HwyDieselId,</w:t>
      </w:r>
    </w:p>
    <w:p w:rsidR="00164CD9" w:rsidRDefault="00164CD9" w:rsidP="00164CD9">
      <w:pPr>
        <w:pStyle w:val="PlainText"/>
      </w:pPr>
      <w:r>
        <w:t>HwyGasolineId,</w:t>
      </w:r>
    </w:p>
    <w:p w:rsidR="00164CD9" w:rsidRDefault="00164CD9" w:rsidP="00164CD9">
      <w:pPr>
        <w:pStyle w:val="PlainText"/>
      </w:pPr>
      <w:r>
        <w:t>NRGasolineId,</w:t>
      </w:r>
    </w:p>
    <w:p w:rsidR="00164CD9" w:rsidRDefault="00164CD9" w:rsidP="00164CD9">
      <w:pPr>
        <w:pStyle w:val="PlainText"/>
      </w:pPr>
      <w:r>
        <w:t>NRDieselId,</w:t>
      </w:r>
    </w:p>
    <w:p w:rsidR="00164CD9" w:rsidRDefault="00164CD9" w:rsidP="00164CD9">
      <w:pPr>
        <w:pStyle w:val="PlainText"/>
      </w:pPr>
      <w:r>
        <w:t>RMDieselId,</w:t>
      </w:r>
    </w:p>
    <w:p w:rsidR="00164CD9" w:rsidRDefault="00164CD9" w:rsidP="00164CD9">
      <w:pPr>
        <w:pStyle w:val="PlainText"/>
      </w:pPr>
      <w:r>
        <w:t>HwyFuelDataSource,</w:t>
      </w:r>
    </w:p>
    <w:p w:rsidR="00164CD9" w:rsidRDefault="00164CD9" w:rsidP="00164CD9">
      <w:pPr>
        <w:pStyle w:val="PlainText"/>
      </w:pPr>
      <w:r>
        <w:t>NRFuelDataSource</w:t>
      </w:r>
    </w:p>
    <w:p w:rsidR="00164CD9" w:rsidRDefault="00164CD9" w:rsidP="00164CD9">
      <w:pPr>
        <w:pStyle w:val="PlainText"/>
      </w:pPr>
      <w:r>
        <w:t>)</w:t>
      </w:r>
    </w:p>
    <w:p w:rsidR="00164CD9" w:rsidRDefault="00164CD9" w:rsidP="00164CD9">
      <w:pPr>
        <w:pStyle w:val="PlainText"/>
      </w:pPr>
      <w:r>
        <w:lastRenderedPageBreak/>
        <w:t xml:space="preserve">select </w:t>
      </w:r>
    </w:p>
    <w:p w:rsidR="00164CD9" w:rsidRDefault="00164CD9" w:rsidP="00164CD9">
      <w:pPr>
        <w:pStyle w:val="PlainText"/>
      </w:pPr>
      <w:r>
        <w:t>n.FIPSCountyId,</w:t>
      </w:r>
    </w:p>
    <w:p w:rsidR="00164CD9" w:rsidRDefault="00164CD9" w:rsidP="00164CD9">
      <w:pPr>
        <w:pStyle w:val="PlainText"/>
      </w:pPr>
      <w:r>
        <w:t>n.FIPSStateId,</w:t>
      </w:r>
    </w:p>
    <w:p w:rsidR="00164CD9" w:rsidRDefault="00164CD9" w:rsidP="00164CD9">
      <w:pPr>
        <w:pStyle w:val="PlainText"/>
      </w:pPr>
      <w:r>
        <w:t>n.Year,</w:t>
      </w:r>
    </w:p>
    <w:p w:rsidR="00164CD9" w:rsidRDefault="00164CD9" w:rsidP="00164CD9">
      <w:pPr>
        <w:pStyle w:val="PlainText"/>
      </w:pPr>
      <w:r>
        <w:t>n.Month,</w:t>
      </w:r>
    </w:p>
    <w:p w:rsidR="00164CD9" w:rsidRDefault="00164CD9" w:rsidP="00164CD9">
      <w:pPr>
        <w:pStyle w:val="PlainText"/>
      </w:pPr>
      <w:r>
        <w:t>n.NGId,</w:t>
      </w:r>
    </w:p>
    <w:p w:rsidR="00164CD9" w:rsidRDefault="00164CD9" w:rsidP="00164CD9">
      <w:pPr>
        <w:pStyle w:val="PlainText"/>
      </w:pPr>
      <w:r>
        <w:t>n.HwyDieselId,</w:t>
      </w:r>
    </w:p>
    <w:p w:rsidR="00164CD9" w:rsidRDefault="00164CD9" w:rsidP="00164CD9">
      <w:pPr>
        <w:pStyle w:val="PlainText"/>
      </w:pPr>
      <w:r>
        <w:t>n.HwyGasolineId,</w:t>
      </w:r>
    </w:p>
    <w:p w:rsidR="00164CD9" w:rsidRDefault="00164CD9" w:rsidP="00164CD9">
      <w:pPr>
        <w:pStyle w:val="PlainText"/>
      </w:pPr>
      <w:r>
        <w:t>n.NRGasolineId,</w:t>
      </w:r>
    </w:p>
    <w:p w:rsidR="00164CD9" w:rsidRDefault="00164CD9" w:rsidP="00164CD9">
      <w:pPr>
        <w:pStyle w:val="PlainText"/>
      </w:pPr>
      <w:r>
        <w:t>r.NRDieselId,</w:t>
      </w:r>
    </w:p>
    <w:p w:rsidR="00164CD9" w:rsidRDefault="00164CD9" w:rsidP="00164CD9">
      <w:pPr>
        <w:pStyle w:val="PlainText"/>
      </w:pPr>
      <w:r>
        <w:t>s.NRDieselId,</w:t>
      </w:r>
    </w:p>
    <w:p w:rsidR="00164CD9" w:rsidRDefault="00164CD9" w:rsidP="00164CD9">
      <w:pPr>
        <w:pStyle w:val="PlainText"/>
      </w:pPr>
      <w:r>
        <w:t>n.HwyFuelDataSource,</w:t>
      </w:r>
    </w:p>
    <w:p w:rsidR="00164CD9" w:rsidRDefault="00164CD9" w:rsidP="00164CD9">
      <w:pPr>
        <w:pStyle w:val="PlainText"/>
      </w:pPr>
      <w:r>
        <w:t>n.NRFuelDataSource</w:t>
      </w:r>
    </w:p>
    <w:p w:rsidR="00164CD9" w:rsidRDefault="00164CD9" w:rsidP="00164CD9">
      <w:pPr>
        <w:pStyle w:val="PlainText"/>
      </w:pPr>
      <w:r>
        <w:t xml:space="preserve">from </w:t>
      </w:r>
    </w:p>
    <w:p w:rsidR="00164CD9" w:rsidRDefault="00164CD9" w:rsidP="00164CD9">
      <w:pPr>
        <w:pStyle w:val="PlainText"/>
      </w:pPr>
      <w:r>
        <w:t>county20041001.CountyYearMonth as n,</w:t>
      </w:r>
    </w:p>
    <w:p w:rsidR="00164CD9" w:rsidRDefault="00164CD9" w:rsidP="00164CD9">
      <w:pPr>
        <w:pStyle w:val="PlainText"/>
      </w:pPr>
      <w:r>
        <w:t xml:space="preserve">        county20040508e.CountyYearMonthNR as r,</w:t>
      </w:r>
    </w:p>
    <w:p w:rsidR="00164CD9" w:rsidRDefault="00164CD9" w:rsidP="00164CD9">
      <w:pPr>
        <w:pStyle w:val="PlainText"/>
      </w:pPr>
      <w:r>
        <w:t xml:space="preserve">        county20040508e.CountyYearMonthRecM as s</w:t>
      </w:r>
    </w:p>
    <w:p w:rsidR="00164CD9" w:rsidRDefault="00164CD9" w:rsidP="00164CD9">
      <w:pPr>
        <w:pStyle w:val="PlainText"/>
      </w:pPr>
      <w:r>
        <w:t>where n.fipsstateid=r.fipsstateid and</w:t>
      </w:r>
    </w:p>
    <w:p w:rsidR="00164CD9" w:rsidRDefault="00164CD9" w:rsidP="00164CD9">
      <w:pPr>
        <w:pStyle w:val="PlainText"/>
      </w:pPr>
      <w:r>
        <w:t xml:space="preserve">      n.fipsstateid=s.fipsstateid and</w:t>
      </w:r>
    </w:p>
    <w:p w:rsidR="00164CD9" w:rsidRDefault="00164CD9" w:rsidP="00164CD9">
      <w:pPr>
        <w:pStyle w:val="PlainText"/>
      </w:pPr>
      <w:r>
        <w:t xml:space="preserve">      n.fipscountyid=r.fipscountyid and</w:t>
      </w:r>
    </w:p>
    <w:p w:rsidR="00164CD9" w:rsidRDefault="00164CD9" w:rsidP="00164CD9">
      <w:pPr>
        <w:pStyle w:val="PlainText"/>
      </w:pPr>
      <w:r>
        <w:t xml:space="preserve">      n.fipscountyid=s.fipscountyid and</w:t>
      </w:r>
    </w:p>
    <w:p w:rsidR="00164CD9" w:rsidRDefault="00164CD9" w:rsidP="00164CD9">
      <w:pPr>
        <w:pStyle w:val="PlainText"/>
      </w:pPr>
      <w:r>
        <w:t xml:space="preserve">      n.year=r.year and n.year=s.year and</w:t>
      </w:r>
    </w:p>
    <w:p w:rsidR="00164CD9" w:rsidRDefault="00164CD9" w:rsidP="00164CD9">
      <w:pPr>
        <w:pStyle w:val="PlainText"/>
      </w:pPr>
      <w:r>
        <w:t xml:space="preserve">      n.month=r.month and n.month=s.month and</w:t>
      </w:r>
    </w:p>
    <w:p w:rsidR="00164CD9" w:rsidRDefault="00164CD9" w:rsidP="00164CD9">
      <w:pPr>
        <w:pStyle w:val="PlainText"/>
      </w:pPr>
      <w:r>
        <w:t xml:space="preserve">      n.fipsstateid=8 and</w:t>
      </w:r>
    </w:p>
    <w:p w:rsidR="00164CD9" w:rsidRDefault="00164CD9" w:rsidP="00164CD9">
      <w:pPr>
        <w:pStyle w:val="PlainText"/>
      </w:pPr>
      <w:r>
        <w:t xml:space="preserve">      n.year=2002</w:t>
      </w:r>
    </w:p>
    <w:p w:rsidR="00164CD9" w:rsidRDefault="00164CD9" w:rsidP="00164CD9">
      <w:pPr>
        <w:pStyle w:val="PlainText"/>
      </w:pPr>
      <w:r>
        <w:t>;</w:t>
      </w:r>
    </w:p>
    <w:p w:rsidR="00164CD9" w:rsidRDefault="00164CD9" w:rsidP="00164CD9">
      <w:pPr>
        <w:pStyle w:val="PlainText"/>
      </w:pPr>
    </w:p>
    <w:p w:rsidR="00164CD9" w:rsidRDefault="00164CD9" w:rsidP="00164CD9">
      <w:pPr>
        <w:pStyle w:val="PlainText"/>
      </w:pPr>
      <w:r>
        <w:t># Set the nonroad gasolines in Washington to be the same as highway gasoline.</w:t>
      </w:r>
    </w:p>
    <w:p w:rsidR="00164CD9" w:rsidRDefault="00164CD9" w:rsidP="00164CD9">
      <w:pPr>
        <w:pStyle w:val="PlainText"/>
      </w:pPr>
      <w:r>
        <w:lastRenderedPageBreak/>
        <w:t>update countyyearmonth</w:t>
      </w:r>
    </w:p>
    <w:p w:rsidR="00164CD9" w:rsidRDefault="00164CD9" w:rsidP="00164CD9">
      <w:pPr>
        <w:pStyle w:val="PlainText"/>
        <w:sectPr w:rsidR="00164CD9">
          <w:type w:val="continuous"/>
          <w:pgSz w:w="12240" w:h="15840"/>
          <w:pgMar w:top="1440" w:right="1440" w:bottom="1440" w:left="1440" w:header="1440" w:footer="1440" w:gutter="0"/>
          <w:cols w:space="720"/>
          <w:noEndnote/>
        </w:sectPr>
      </w:pPr>
    </w:p>
    <w:p w:rsidR="00164CD9" w:rsidRDefault="00164CD9" w:rsidP="00164CD9">
      <w:pPr>
        <w:pStyle w:val="PlainText"/>
      </w:pPr>
      <w:r>
        <w:lastRenderedPageBreak/>
        <w:t>set nrgasolineid=hwygasolineid</w:t>
      </w:r>
    </w:p>
    <w:p w:rsidR="00164CD9" w:rsidRDefault="00164CD9" w:rsidP="00164CD9">
      <w:pPr>
        <w:pStyle w:val="PlainText"/>
      </w:pPr>
      <w:r>
        <w:t>where fipsstateid=53 and</w:t>
      </w:r>
    </w:p>
    <w:p w:rsidR="00164CD9" w:rsidRDefault="00164CD9" w:rsidP="00164CD9">
      <w:pPr>
        <w:pStyle w:val="PlainText"/>
      </w:pPr>
      <w:r>
        <w:t xml:space="preserve">      fipscountyid in (35,53,63) and</w:t>
      </w:r>
    </w:p>
    <w:p w:rsidR="00164CD9" w:rsidRDefault="00164CD9" w:rsidP="00164CD9">
      <w:pPr>
        <w:pStyle w:val="PlainText"/>
      </w:pPr>
      <w:r>
        <w:t xml:space="preserve">      year=2002;</w:t>
      </w:r>
    </w:p>
    <w:p w:rsidR="00164CD9" w:rsidRDefault="00164CD9" w:rsidP="00164CD9">
      <w:pPr>
        <w:pStyle w:val="PlainText"/>
      </w:pPr>
    </w:p>
    <w:p w:rsidR="00164CD9" w:rsidRDefault="00164CD9" w:rsidP="00164CD9">
      <w:pPr>
        <w:pStyle w:val="PlainText"/>
      </w:pPr>
      <w:r>
        <w:t># Broomfield 2002 fuel data assumed to be the same as for Boulder County (13).</w:t>
      </w:r>
    </w:p>
    <w:p w:rsidR="00164CD9" w:rsidRDefault="00164CD9" w:rsidP="00164CD9">
      <w:pPr>
        <w:pStyle w:val="PlainText"/>
      </w:pPr>
      <w:r>
        <w:t>delete from countyyearmonth where fipsstateid=8 and fipscountyid=14;</w:t>
      </w:r>
    </w:p>
    <w:p w:rsidR="00164CD9" w:rsidRDefault="00164CD9" w:rsidP="00164CD9">
      <w:pPr>
        <w:pStyle w:val="PlainText"/>
      </w:pPr>
      <w:r>
        <w:t>insert into countyyearmonth</w:t>
      </w:r>
    </w:p>
    <w:p w:rsidR="00164CD9" w:rsidRDefault="00164CD9" w:rsidP="00164CD9">
      <w:pPr>
        <w:pStyle w:val="PlainText"/>
      </w:pPr>
      <w:r>
        <w:t xml:space="preserve"> (FIPSCountyId,FIPSStateId,Year,Month,NGId,HwyDieselId,HwyGasolineId,</w:t>
      </w:r>
    </w:p>
    <w:p w:rsidR="00164CD9" w:rsidRDefault="00164CD9" w:rsidP="00164CD9">
      <w:pPr>
        <w:pStyle w:val="PlainText"/>
      </w:pPr>
      <w:r>
        <w:t xml:space="preserve">  NRGasolineId,NRDieselId,RMDieselId,HwyFuelDataSource,NRFuelDataSource)</w:t>
      </w:r>
    </w:p>
    <w:p w:rsidR="00164CD9" w:rsidRDefault="00164CD9" w:rsidP="00164CD9">
      <w:pPr>
        <w:pStyle w:val="PlainText"/>
      </w:pPr>
      <w:r>
        <w:t>select 14,FIPSStateId,Year,Month,NGId,HwyDieselId,HwyGasolineId,</w:t>
      </w:r>
    </w:p>
    <w:p w:rsidR="00164CD9" w:rsidRDefault="00164CD9" w:rsidP="00164CD9">
      <w:pPr>
        <w:pStyle w:val="PlainText"/>
      </w:pPr>
      <w:r>
        <w:t xml:space="preserve">       NRGasolineId,NRDieselId,RMDieselId,HwyFuelDataSource,NRFuelDataSource</w:t>
      </w:r>
    </w:p>
    <w:p w:rsidR="00164CD9" w:rsidRDefault="00164CD9" w:rsidP="00164CD9">
      <w:pPr>
        <w:pStyle w:val="PlainText"/>
      </w:pPr>
      <w:r>
        <w:t>from county20041015.countyyearmonth</w:t>
      </w:r>
    </w:p>
    <w:p w:rsidR="00164CD9" w:rsidRDefault="00164CD9" w:rsidP="00164CD9">
      <w:pPr>
        <w:pStyle w:val="PlainText"/>
      </w:pPr>
      <w:r>
        <w:t>where fipsstateid=8 and fipscountyid=13;</w:t>
      </w:r>
    </w:p>
    <w:p w:rsidR="00164CD9" w:rsidRDefault="00164CD9" w:rsidP="00164CD9">
      <w:pPr>
        <w:pStyle w:val="Heading1"/>
      </w:pPr>
      <w:r>
        <w:t>Change Log for 20041015</w:t>
      </w:r>
    </w:p>
    <w:p w:rsidR="00164CD9" w:rsidRDefault="00164CD9" w:rsidP="00164CD9"/>
    <w:p w:rsidR="00164CD9" w:rsidRDefault="00164CD9" w:rsidP="00164CD9">
      <w:r>
        <w:t>Three of the state supplied NONROAD files were scrambled, and would not run.  New (unscrambled) versions of the files were obtained from Pechan:</w:t>
      </w:r>
    </w:p>
    <w:p w:rsidR="00164CD9" w:rsidRDefault="00164CD9" w:rsidP="00164CD9"/>
    <w:p w:rsidR="00164CD9" w:rsidRPr="0067486F" w:rsidRDefault="00164CD9" w:rsidP="00164CD9">
      <w:pPr>
        <w:ind w:firstLine="720"/>
      </w:pPr>
      <w:r w:rsidRPr="0067486F">
        <w:t>o 18000.pop</w:t>
      </w:r>
    </w:p>
    <w:p w:rsidR="00164CD9" w:rsidRPr="0067486F" w:rsidRDefault="00164CD9" w:rsidP="00164CD9">
      <w:pPr>
        <w:ind w:firstLine="720"/>
      </w:pPr>
      <w:r w:rsidRPr="0067486F">
        <w:t>o 39000.pop</w:t>
      </w:r>
    </w:p>
    <w:p w:rsidR="00164CD9" w:rsidRPr="0067486F" w:rsidRDefault="00164CD9" w:rsidP="00164CD9">
      <w:pPr>
        <w:ind w:firstLine="720"/>
      </w:pPr>
      <w:r w:rsidRPr="0067486F">
        <w:t>o 55000.pop</w:t>
      </w:r>
    </w:p>
    <w:p w:rsidR="00164CD9" w:rsidRPr="0067486F" w:rsidRDefault="00164CD9" w:rsidP="00164CD9"/>
    <w:p w:rsidR="00164CD9" w:rsidRDefault="00164CD9" w:rsidP="00164CD9">
      <w:r>
        <w:t>The WOB file for Washington state (53000wob.alo) did not run.</w:t>
      </w:r>
    </w:p>
    <w:p w:rsidR="00164CD9" w:rsidRDefault="00164CD9" w:rsidP="00164CD9"/>
    <w:p w:rsidR="00164CD9" w:rsidRDefault="00164CD9" w:rsidP="00164CD9">
      <w:r>
        <w:lastRenderedPageBreak/>
        <w:t>Broomfield County, Colorado (08014), was created in 2001 from parts of Adams (1, 4.188%), Boulder (13, 7.372%), Jefferson (59, 0.294%) and Weld (123, 0.0055%) Counties and needs to be added to all of the NMIM tables.  This will allow NMIM to model Broomfield.  However, NONROAD cannot handle counties which are not internally coded and will require updating all of the population and allocation files for Colorado.</w:t>
      </w:r>
    </w:p>
    <w:p w:rsidR="00164CD9" w:rsidRDefault="00164CD9" w:rsidP="00164CD9"/>
    <w:p w:rsidR="00164CD9" w:rsidRDefault="00164CD9" w:rsidP="00164CD9">
      <w:pPr>
        <w:pStyle w:val="PlainText"/>
      </w:pPr>
      <w:r>
        <w:t>use county20041015;</w:t>
      </w:r>
    </w:p>
    <w:p w:rsidR="00164CD9" w:rsidRDefault="00164CD9" w:rsidP="00164CD9">
      <w:pPr>
        <w:pStyle w:val="PlainText"/>
      </w:pPr>
    </w:p>
    <w:p w:rsidR="00164CD9" w:rsidRDefault="00164CD9" w:rsidP="00164CD9">
      <w:pPr>
        <w:pStyle w:val="PlainText"/>
      </w:pPr>
      <w:r>
        <w:t>#  Add Broomfield County, Colorado, to all of the NMIM tables.</w:t>
      </w:r>
    </w:p>
    <w:p w:rsidR="00164CD9" w:rsidRDefault="00164CD9" w:rsidP="00164CD9">
      <w:pPr>
        <w:pStyle w:val="PlainText"/>
      </w:pPr>
    </w:p>
    <w:p w:rsidR="00164CD9" w:rsidRDefault="00164CD9" w:rsidP="00164CD9">
      <w:pPr>
        <w:pStyle w:val="PlainText"/>
      </w:pPr>
      <w:r>
        <w:t>#  County20041001 had values for Broomfield County.  Some values were passed into</w:t>
      </w:r>
    </w:p>
    <w:p w:rsidR="00164CD9" w:rsidRDefault="00164CD9" w:rsidP="00164CD9">
      <w:pPr>
        <w:pStyle w:val="PlainText"/>
      </w:pPr>
      <w:r>
        <w:t>#  County20041006, including the CountyNRFiles, CountyYear and BaseYearVMT tables.</w:t>
      </w:r>
    </w:p>
    <w:p w:rsidR="00164CD9" w:rsidRDefault="00164CD9" w:rsidP="00164CD9">
      <w:pPr>
        <w:pStyle w:val="PlainText"/>
      </w:pPr>
      <w:r>
        <w:t>#  Values in County, CountyYearMonth and CountyMonthHour tables were not passed.</w:t>
      </w:r>
    </w:p>
    <w:p w:rsidR="00164CD9" w:rsidRDefault="00164CD9" w:rsidP="00164CD9">
      <w:pPr>
        <w:pStyle w:val="PlainText"/>
      </w:pPr>
      <w:r>
        <w:t>#</w:t>
      </w:r>
    </w:p>
    <w:p w:rsidR="00164CD9" w:rsidRDefault="00164CD9" w:rsidP="00164CD9">
      <w:pPr>
        <w:pStyle w:val="PlainText"/>
      </w:pPr>
      <w:r>
        <w:t>#  Although there is a state supplied NONROAD file (08000oil.alo), it does *not* contain</w:t>
      </w:r>
    </w:p>
    <w:p w:rsidR="00164CD9" w:rsidRDefault="00164CD9" w:rsidP="00164CD9">
      <w:pPr>
        <w:pStyle w:val="PlainText"/>
      </w:pPr>
      <w:r>
        <w:t>#  allocations for Broomfield County (08014).</w:t>
      </w:r>
    </w:p>
    <w:p w:rsidR="00164CD9" w:rsidRDefault="00164CD9" w:rsidP="00164CD9">
      <w:pPr>
        <w:pStyle w:val="PlainText"/>
      </w:pPr>
    </w:p>
    <w:p w:rsidR="00164CD9" w:rsidRDefault="00164CD9" w:rsidP="00164CD9">
      <w:pPr>
        <w:pStyle w:val="PlainText"/>
      </w:pPr>
      <w:r>
        <w:t>delete from county where fipsstateid=8 and fipscountyid=14;</w:t>
      </w:r>
    </w:p>
    <w:p w:rsidR="00164CD9" w:rsidRDefault="00164CD9" w:rsidP="00164CD9">
      <w:pPr>
        <w:pStyle w:val="PlainText"/>
        <w:sectPr w:rsidR="00164CD9">
          <w:type w:val="continuous"/>
          <w:pgSz w:w="12240" w:h="15840"/>
          <w:pgMar w:top="1440" w:right="1440" w:bottom="1440" w:left="1440" w:header="1440" w:footer="1440" w:gutter="0"/>
          <w:cols w:space="720"/>
          <w:noEndnote/>
        </w:sectPr>
      </w:pPr>
    </w:p>
    <w:p w:rsidR="00164CD9" w:rsidRDefault="00164CD9" w:rsidP="00164CD9">
      <w:pPr>
        <w:pStyle w:val="PlainText"/>
      </w:pPr>
      <w:r>
        <w:lastRenderedPageBreak/>
        <w:t>insert into county</w:t>
      </w:r>
    </w:p>
    <w:p w:rsidR="00164CD9" w:rsidRDefault="00164CD9" w:rsidP="00164CD9">
      <w:pPr>
        <w:pStyle w:val="PlainText"/>
      </w:pPr>
      <w:r>
        <w:t xml:space="preserve"> (FIPSCountyId,FIPSStateId,CountyName,Altitude,BarometricPressure,</w:t>
      </w:r>
    </w:p>
    <w:p w:rsidR="00164CD9" w:rsidRDefault="00164CD9" w:rsidP="00164CD9">
      <w:pPr>
        <w:pStyle w:val="PlainText"/>
      </w:pPr>
      <w:r>
        <w:t xml:space="preserve">  OzoneSeasonStartMonth,OzoneSeasonStartDay,OzoneSeasonEndMonth,</w:t>
      </w:r>
    </w:p>
    <w:p w:rsidR="00164CD9" w:rsidRDefault="00164CD9" w:rsidP="00164CD9">
      <w:pPr>
        <w:pStyle w:val="PlainText"/>
      </w:pPr>
      <w:r>
        <w:t xml:space="preserve">  OzoneSeasonEndDay,Stage2StartYear,PhaseInYears,LDVStage2Percent,</w:t>
      </w:r>
    </w:p>
    <w:p w:rsidR="00164CD9" w:rsidRDefault="00164CD9" w:rsidP="00164CD9">
      <w:pPr>
        <w:pStyle w:val="PlainText"/>
      </w:pPr>
      <w:r>
        <w:t xml:space="preserve">  HDVStage2Percent,NGVFractionFileName)</w:t>
      </w:r>
    </w:p>
    <w:p w:rsidR="00164CD9" w:rsidRDefault="00164CD9" w:rsidP="00164CD9">
      <w:pPr>
        <w:pStyle w:val="PlainText"/>
      </w:pPr>
      <w:r>
        <w:t>select FIPSCountyId,FIPSStateId,CountyName,Altitude,BarometricPressure,</w:t>
      </w:r>
    </w:p>
    <w:p w:rsidR="00164CD9" w:rsidRDefault="00164CD9" w:rsidP="00164CD9">
      <w:pPr>
        <w:pStyle w:val="PlainText"/>
      </w:pPr>
      <w:r>
        <w:t xml:space="preserve">       OzoneSeasonStartMonth,OzoneSeasonStartDay,OzoneSeasonEndMonth,</w:t>
      </w:r>
    </w:p>
    <w:p w:rsidR="00164CD9" w:rsidRDefault="00164CD9" w:rsidP="00164CD9">
      <w:pPr>
        <w:pStyle w:val="PlainText"/>
      </w:pPr>
      <w:r>
        <w:t xml:space="preserve">       OzoneSeasonEndDay,Stage2StartYear,PhaseInYears,LDVStage2Percent,</w:t>
      </w:r>
    </w:p>
    <w:p w:rsidR="00164CD9" w:rsidRDefault="00164CD9" w:rsidP="00164CD9">
      <w:pPr>
        <w:pStyle w:val="PlainText"/>
      </w:pPr>
      <w:r>
        <w:t xml:space="preserve">       HDVStage2Percent,NGVFractionFileName</w:t>
      </w:r>
    </w:p>
    <w:p w:rsidR="00164CD9" w:rsidRDefault="00164CD9" w:rsidP="00164CD9">
      <w:pPr>
        <w:pStyle w:val="PlainText"/>
      </w:pPr>
      <w:r>
        <w:lastRenderedPageBreak/>
        <w:t>from county20041001.county</w:t>
      </w:r>
    </w:p>
    <w:p w:rsidR="00164CD9" w:rsidRDefault="00164CD9" w:rsidP="00164CD9">
      <w:pPr>
        <w:pStyle w:val="PlainText"/>
      </w:pPr>
      <w:r>
        <w:t>where fipsstateid=8 and fipscountyid=14;</w:t>
      </w:r>
    </w:p>
    <w:p w:rsidR="00164CD9" w:rsidRDefault="00164CD9" w:rsidP="00164CD9">
      <w:pPr>
        <w:pStyle w:val="PlainText"/>
      </w:pPr>
    </w:p>
    <w:p w:rsidR="00164CD9" w:rsidRDefault="00164CD9" w:rsidP="00164CD9">
      <w:pPr>
        <w:pStyle w:val="PlainText"/>
      </w:pPr>
      <w:r>
        <w:t># Broomfield 2002 fuel data assumed to be the same as for Boulder County (13).</w:t>
      </w:r>
    </w:p>
    <w:p w:rsidR="00164CD9" w:rsidRDefault="00164CD9" w:rsidP="00164CD9">
      <w:pPr>
        <w:pStyle w:val="PlainText"/>
      </w:pPr>
      <w:r>
        <w:t>delete from countyyearmonth where fipsstateid=8 and fipscountyid=14;</w:t>
      </w:r>
    </w:p>
    <w:p w:rsidR="00164CD9" w:rsidRDefault="00164CD9" w:rsidP="00164CD9">
      <w:pPr>
        <w:pStyle w:val="PlainText"/>
      </w:pPr>
      <w:r>
        <w:t>insert into countyyearmonth</w:t>
      </w:r>
    </w:p>
    <w:p w:rsidR="00164CD9" w:rsidRDefault="00164CD9" w:rsidP="00164CD9">
      <w:pPr>
        <w:pStyle w:val="PlainText"/>
      </w:pPr>
      <w:r>
        <w:t xml:space="preserve"> (FIPSCountyId,FIPSStateId,Year,Month,NGId,HwyDieselId,HwyGasolineId,</w:t>
      </w:r>
    </w:p>
    <w:p w:rsidR="00164CD9" w:rsidRDefault="00164CD9" w:rsidP="00164CD9">
      <w:pPr>
        <w:pStyle w:val="PlainText"/>
      </w:pPr>
      <w:r>
        <w:t xml:space="preserve">  NRGasolineId,NRDieselId,RMDieselId,HwyFuelDataSource,NRFuelDataSource)</w:t>
      </w:r>
    </w:p>
    <w:p w:rsidR="00164CD9" w:rsidRDefault="00164CD9" w:rsidP="00164CD9">
      <w:pPr>
        <w:pStyle w:val="PlainText"/>
      </w:pPr>
      <w:r>
        <w:t>select 14,FIPSStateId,Year,Month,NGId,HwyDieselId,HwyGasolineId,</w:t>
      </w:r>
    </w:p>
    <w:p w:rsidR="00164CD9" w:rsidRDefault="00164CD9" w:rsidP="00164CD9">
      <w:pPr>
        <w:pStyle w:val="PlainText"/>
      </w:pPr>
      <w:r>
        <w:t xml:space="preserve">       NRGasolineId,NRDieselId,RMDieselId,HwyFuelDataSource,NRFuelDataSource</w:t>
      </w:r>
    </w:p>
    <w:p w:rsidR="00164CD9" w:rsidRDefault="00164CD9" w:rsidP="00164CD9">
      <w:pPr>
        <w:pStyle w:val="PlainText"/>
      </w:pPr>
      <w:r>
        <w:t>from county20041006.countyyearmonth</w:t>
      </w:r>
    </w:p>
    <w:p w:rsidR="00164CD9" w:rsidRDefault="00164CD9" w:rsidP="00164CD9">
      <w:pPr>
        <w:pStyle w:val="PlainText"/>
      </w:pPr>
      <w:r>
        <w:t>where fipsstateid=8 and fipscountyid=13;</w:t>
      </w:r>
    </w:p>
    <w:p w:rsidR="00164CD9" w:rsidRDefault="00164CD9" w:rsidP="00164CD9">
      <w:pPr>
        <w:pStyle w:val="PlainText"/>
      </w:pPr>
    </w:p>
    <w:p w:rsidR="00164CD9" w:rsidRDefault="00164CD9" w:rsidP="00164CD9">
      <w:pPr>
        <w:pStyle w:val="PlainText"/>
      </w:pPr>
      <w:r>
        <w:t>delete from countymonthhour where fipsstateid=8 and fipscountyid=14;</w:t>
      </w:r>
    </w:p>
    <w:p w:rsidR="00164CD9" w:rsidRDefault="00164CD9" w:rsidP="00164CD9">
      <w:pPr>
        <w:pStyle w:val="PlainText"/>
      </w:pPr>
      <w:r>
        <w:t>insert into countymonthhour</w:t>
      </w:r>
    </w:p>
    <w:p w:rsidR="00164CD9" w:rsidRDefault="00164CD9" w:rsidP="00164CD9">
      <w:pPr>
        <w:pStyle w:val="PlainText"/>
      </w:pPr>
      <w:r>
        <w:t xml:space="preserve"> (FIPSCountyId,FIPSStateId,Month,HourID,AverageTemp,AverageRelHumidity,DataSourceId)</w:t>
      </w:r>
    </w:p>
    <w:p w:rsidR="00164CD9" w:rsidRDefault="00164CD9" w:rsidP="00164CD9">
      <w:pPr>
        <w:pStyle w:val="PlainText"/>
      </w:pPr>
      <w:r>
        <w:t>select FIPSCountyId,FIPSStateId,Month,HourID,AverageTemp,AverageRelHumidity,DataSourceId</w:t>
      </w:r>
    </w:p>
    <w:p w:rsidR="00164CD9" w:rsidRDefault="00164CD9" w:rsidP="00164CD9">
      <w:pPr>
        <w:pStyle w:val="PlainText"/>
      </w:pPr>
      <w:r>
        <w:t>from county20041001.countymonthhour</w:t>
      </w:r>
    </w:p>
    <w:p w:rsidR="00164CD9" w:rsidRDefault="00164CD9" w:rsidP="00164CD9">
      <w:pPr>
        <w:pStyle w:val="PlainText"/>
      </w:pPr>
      <w:r>
        <w:t>where fipsstateid=8 and fipscountyid=14;</w:t>
      </w:r>
    </w:p>
    <w:p w:rsidR="00164CD9" w:rsidRDefault="00164CD9" w:rsidP="00164CD9">
      <w:pPr>
        <w:pStyle w:val="PlainText"/>
      </w:pPr>
    </w:p>
    <w:p w:rsidR="00164CD9" w:rsidRDefault="00164CD9" w:rsidP="00164CD9">
      <w:pPr>
        <w:pStyle w:val="PlainText"/>
      </w:pPr>
      <w:r>
        <w:t># 2002 hourly temperatures for Broomfield County are the same as for 30 year average.</w:t>
      </w:r>
    </w:p>
    <w:p w:rsidR="00164CD9" w:rsidRDefault="00164CD9" w:rsidP="00164CD9">
      <w:pPr>
        <w:pStyle w:val="PlainText"/>
      </w:pPr>
    </w:p>
    <w:p w:rsidR="00164CD9" w:rsidRDefault="00164CD9" w:rsidP="00164CD9">
      <w:pPr>
        <w:pStyle w:val="PlainText"/>
      </w:pPr>
      <w:r>
        <w:t>delete from countyyearmonthhour where fipsstateid=8 and fipscountyid=14;</w:t>
      </w:r>
    </w:p>
    <w:p w:rsidR="00164CD9" w:rsidRDefault="00164CD9" w:rsidP="00164CD9">
      <w:pPr>
        <w:pStyle w:val="PlainText"/>
      </w:pPr>
      <w:r>
        <w:t>insert into countyyearmonthhour</w:t>
      </w:r>
    </w:p>
    <w:p w:rsidR="00164CD9" w:rsidRDefault="00164CD9" w:rsidP="00164CD9">
      <w:pPr>
        <w:pStyle w:val="PlainText"/>
      </w:pPr>
      <w:r>
        <w:t xml:space="preserve"> (FIPSCountyId,FIPSStateId,Year,Month,HourID,Temperature,RelativeHumidity)</w:t>
      </w:r>
    </w:p>
    <w:p w:rsidR="00164CD9" w:rsidRDefault="00164CD9" w:rsidP="00164CD9">
      <w:pPr>
        <w:pStyle w:val="PlainText"/>
      </w:pPr>
      <w:r>
        <w:lastRenderedPageBreak/>
        <w:t>select FIPSCountyId,FIPSStateId,2002,Month,HourID,averagetemp,averageRelHumidity</w:t>
      </w:r>
    </w:p>
    <w:p w:rsidR="00164CD9" w:rsidRDefault="00164CD9" w:rsidP="00164CD9">
      <w:pPr>
        <w:pStyle w:val="PlainText"/>
      </w:pPr>
      <w:r>
        <w:t>from county20041001.countymonthhour</w:t>
      </w:r>
    </w:p>
    <w:p w:rsidR="00164CD9" w:rsidRDefault="00164CD9" w:rsidP="00164CD9">
      <w:pPr>
        <w:pStyle w:val="PlainText"/>
      </w:pPr>
      <w:r>
        <w:t>where fipsstateid=8 and fipscountyid=14;</w:t>
      </w:r>
    </w:p>
    <w:p w:rsidR="00164CD9" w:rsidRDefault="00164CD9" w:rsidP="00164CD9">
      <w:pPr>
        <w:pStyle w:val="PlainText"/>
      </w:pPr>
    </w:p>
    <w:p w:rsidR="00164CD9" w:rsidRDefault="00164CD9" w:rsidP="00164CD9">
      <w:pPr>
        <w:pStyle w:val="PlainText"/>
      </w:pPr>
      <w:r>
        <w:t>delete from countymonth where fipsstateid=8 and fipscountyid=14;</w:t>
      </w:r>
    </w:p>
    <w:p w:rsidR="00164CD9" w:rsidRDefault="00164CD9" w:rsidP="00164CD9">
      <w:pPr>
        <w:pStyle w:val="PlainText"/>
      </w:pPr>
      <w:r>
        <w:t>insert into countymonth</w:t>
      </w:r>
    </w:p>
    <w:p w:rsidR="00164CD9" w:rsidRDefault="00164CD9" w:rsidP="00164CD9">
      <w:pPr>
        <w:pStyle w:val="PlainText"/>
      </w:pPr>
      <w:r>
        <w:t xml:space="preserve"> (fipscountyid,fipsstateid,month)</w:t>
      </w:r>
    </w:p>
    <w:p w:rsidR="00164CD9" w:rsidRDefault="00164CD9" w:rsidP="00164CD9">
      <w:pPr>
        <w:pStyle w:val="PlainText"/>
      </w:pPr>
      <w:r>
        <w:t>values (14,8,1),</w:t>
      </w:r>
    </w:p>
    <w:p w:rsidR="00164CD9" w:rsidRDefault="00164CD9" w:rsidP="00164CD9">
      <w:pPr>
        <w:pStyle w:val="PlainText"/>
      </w:pPr>
      <w:r>
        <w:t xml:space="preserve">       (14,8,2),</w:t>
      </w:r>
    </w:p>
    <w:p w:rsidR="00164CD9" w:rsidRDefault="00164CD9" w:rsidP="00164CD9">
      <w:pPr>
        <w:pStyle w:val="PlainText"/>
      </w:pPr>
      <w:r>
        <w:t xml:space="preserve">       (14,8,3),</w:t>
      </w:r>
    </w:p>
    <w:p w:rsidR="00164CD9" w:rsidRDefault="00164CD9" w:rsidP="00164CD9">
      <w:pPr>
        <w:pStyle w:val="PlainText"/>
      </w:pPr>
      <w:r>
        <w:t xml:space="preserve">       (14,8,4),</w:t>
      </w:r>
    </w:p>
    <w:p w:rsidR="00164CD9" w:rsidRDefault="00164CD9" w:rsidP="00164CD9">
      <w:pPr>
        <w:pStyle w:val="PlainText"/>
      </w:pPr>
      <w:r>
        <w:t xml:space="preserve">       (14,8,5),</w:t>
      </w:r>
    </w:p>
    <w:p w:rsidR="00164CD9" w:rsidRDefault="00164CD9" w:rsidP="00164CD9">
      <w:pPr>
        <w:pStyle w:val="PlainText"/>
      </w:pPr>
      <w:r>
        <w:t xml:space="preserve">       (14,8,6),</w:t>
      </w:r>
    </w:p>
    <w:p w:rsidR="00164CD9" w:rsidRDefault="00164CD9" w:rsidP="00164CD9">
      <w:pPr>
        <w:pStyle w:val="PlainText"/>
      </w:pPr>
      <w:r>
        <w:t xml:space="preserve">       (14,8,7),</w:t>
      </w:r>
    </w:p>
    <w:p w:rsidR="00164CD9" w:rsidRDefault="00164CD9" w:rsidP="00164CD9">
      <w:pPr>
        <w:pStyle w:val="PlainText"/>
      </w:pPr>
      <w:r>
        <w:t xml:space="preserve">       (14,8,8),</w:t>
      </w:r>
    </w:p>
    <w:p w:rsidR="00164CD9" w:rsidRDefault="00164CD9" w:rsidP="00164CD9">
      <w:pPr>
        <w:pStyle w:val="PlainText"/>
      </w:pPr>
      <w:r>
        <w:t xml:space="preserve">       (14,8,9),</w:t>
      </w:r>
    </w:p>
    <w:p w:rsidR="00164CD9" w:rsidRDefault="00164CD9" w:rsidP="00164CD9">
      <w:pPr>
        <w:pStyle w:val="PlainText"/>
      </w:pPr>
      <w:r>
        <w:t xml:space="preserve">       (14,8,10),</w:t>
      </w:r>
    </w:p>
    <w:p w:rsidR="00164CD9" w:rsidRDefault="00164CD9" w:rsidP="00164CD9">
      <w:pPr>
        <w:pStyle w:val="PlainText"/>
      </w:pPr>
      <w:r>
        <w:t xml:space="preserve">       (14,8,11),</w:t>
      </w:r>
    </w:p>
    <w:p w:rsidR="00164CD9" w:rsidRDefault="00164CD9" w:rsidP="00164CD9">
      <w:pPr>
        <w:pStyle w:val="PlainText"/>
      </w:pPr>
      <w:r>
        <w:t xml:space="preserve">       (14,8,12) ;</w:t>
      </w:r>
    </w:p>
    <w:p w:rsidR="00164CD9" w:rsidRDefault="00164CD9" w:rsidP="00164CD9">
      <w:pPr>
        <w:pStyle w:val="PlainText"/>
      </w:pPr>
    </w:p>
    <w:p w:rsidR="00164CD9" w:rsidRDefault="00164CD9" w:rsidP="00164CD9">
      <w:pPr>
        <w:pStyle w:val="PlainText"/>
      </w:pPr>
      <w:r>
        <w:t># Set the Broomfield representing county to be Boulder County.</w:t>
      </w:r>
    </w:p>
    <w:p w:rsidR="00164CD9" w:rsidRDefault="00164CD9" w:rsidP="00164CD9">
      <w:pPr>
        <w:pStyle w:val="PlainText"/>
        <w:sectPr w:rsidR="00164CD9">
          <w:type w:val="continuous"/>
          <w:pgSz w:w="12240" w:h="15840"/>
          <w:pgMar w:top="1440" w:right="1440" w:bottom="1440" w:left="1440" w:header="1440" w:footer="1440" w:gutter="0"/>
          <w:cols w:space="720"/>
          <w:noEndnote/>
        </w:sectPr>
      </w:pPr>
    </w:p>
    <w:p w:rsidR="00164CD9" w:rsidRDefault="00164CD9" w:rsidP="00164CD9">
      <w:pPr>
        <w:pStyle w:val="PlainText"/>
      </w:pPr>
      <w:r>
        <w:lastRenderedPageBreak/>
        <w:t># Broomfield County was created in 2001 from parts of Adams (1),</w:t>
      </w:r>
    </w:p>
    <w:p w:rsidR="00164CD9" w:rsidRDefault="00164CD9" w:rsidP="00164CD9">
      <w:pPr>
        <w:pStyle w:val="PlainText"/>
      </w:pPr>
      <w:r>
        <w:t># Boulder (13), Jefferson (59) and Weld (123) Counties.</w:t>
      </w:r>
    </w:p>
    <w:p w:rsidR="00164CD9" w:rsidRDefault="00164CD9" w:rsidP="00164CD9">
      <w:pPr>
        <w:pStyle w:val="PlainText"/>
      </w:pPr>
    </w:p>
    <w:p w:rsidR="00164CD9" w:rsidRDefault="00164CD9" w:rsidP="00164CD9">
      <w:pPr>
        <w:pStyle w:val="PlainText"/>
      </w:pPr>
      <w:r>
        <w:t>delete from countymap where fipsstateid=8 and fipscountyid=14;</w:t>
      </w:r>
    </w:p>
    <w:p w:rsidR="00164CD9" w:rsidRDefault="00164CD9" w:rsidP="00164CD9">
      <w:pPr>
        <w:pStyle w:val="PlainText"/>
      </w:pPr>
      <w:r>
        <w:t>insert into countymap</w:t>
      </w:r>
    </w:p>
    <w:p w:rsidR="00164CD9" w:rsidRDefault="00164CD9" w:rsidP="00164CD9">
      <w:pPr>
        <w:pStyle w:val="PlainText"/>
      </w:pPr>
      <w:r>
        <w:t xml:space="preserve"> (fipscountyid,fipsstateid,hwyrepfipscntyid,nrrepfipscntyid)</w:t>
      </w:r>
    </w:p>
    <w:p w:rsidR="00164CD9" w:rsidRDefault="00164CD9" w:rsidP="00164CD9">
      <w:pPr>
        <w:pStyle w:val="PlainText"/>
      </w:pPr>
      <w:r>
        <w:t>values (14,8,13,13);</w:t>
      </w:r>
    </w:p>
    <w:p w:rsidR="00164CD9" w:rsidRDefault="00164CD9" w:rsidP="00164CD9"/>
    <w:p w:rsidR="00164CD9" w:rsidRDefault="00164CD9" w:rsidP="00164CD9">
      <w:pPr>
        <w:pStyle w:val="Heading1"/>
      </w:pPr>
      <w:r>
        <w:t>Change Log for 20041006</w:t>
      </w:r>
    </w:p>
    <w:p w:rsidR="00164CD9" w:rsidRDefault="00164CD9" w:rsidP="00164CD9"/>
    <w:p w:rsidR="00164CD9" w:rsidRDefault="00164CD9" w:rsidP="00164CD9">
      <w:r>
        <w:t>This version began with the 20041001 version of the database from Pechan.  All of the changes listed for the 20040508e version (described below) were made to this version as well.  The script used to add the rmdieselid field to the CountyYearMonth table used only values from the 20040508 version of the database.  As a result, none of the state supplied changes to the CountyYearMonth table (highway and nonroad gasoline and diesel fuel properties) were used.  The two additional fields (for Task 35) had already been added by Pechan and were already populated.</w:t>
      </w:r>
    </w:p>
    <w:p w:rsidR="00164CD9" w:rsidRDefault="00164CD9" w:rsidP="00164CD9"/>
    <w:p w:rsidR="00164CD9" w:rsidRDefault="00164CD9" w:rsidP="00164CD9">
      <w:r>
        <w:t>Some further changes needed to be made to the external data files in order to be run using NMIM.</w:t>
      </w:r>
    </w:p>
    <w:p w:rsidR="00164CD9" w:rsidRDefault="00164CD9" w:rsidP="00164CD9"/>
    <w:p w:rsidR="00164CD9" w:rsidRDefault="00164CD9" w:rsidP="00164CD9">
      <w:pPr>
        <w:tabs>
          <w:tab w:val="left" w:pos="-1440"/>
        </w:tabs>
        <w:ind w:left="1440" w:hanging="720"/>
      </w:pPr>
      <w:r>
        <w:t xml:space="preserve">o </w:t>
      </w:r>
      <w:r>
        <w:tab/>
        <w:t>All of the default external data files were added to the directory containing the new state-provided files submitted by Pechan.</w:t>
      </w:r>
    </w:p>
    <w:p w:rsidR="00164CD9" w:rsidRDefault="00164CD9" w:rsidP="00164CD9">
      <w:pPr>
        <w:tabs>
          <w:tab w:val="left" w:pos="-1440"/>
        </w:tabs>
        <w:ind w:left="1440" w:hanging="720"/>
      </w:pPr>
      <w:r>
        <w:t xml:space="preserve">o </w:t>
      </w:r>
      <w:r>
        <w:tab/>
        <w:t>File 41005202.imp was renamed to 41005202.imc.</w:t>
      </w:r>
    </w:p>
    <w:p w:rsidR="00164CD9" w:rsidRDefault="00164CD9" w:rsidP="00164CD9">
      <w:pPr>
        <w:tabs>
          <w:tab w:val="left" w:pos="-1440"/>
        </w:tabs>
        <w:ind w:left="1440" w:hanging="720"/>
      </w:pPr>
      <w:r>
        <w:t xml:space="preserve">o </w:t>
      </w:r>
      <w:r>
        <w:tab/>
        <w:t>The I/M data file 1700002.imp was altered from using the default I/M cutpoint file name (Mycuts.d) to using the file 1700202.imc, containing the same information as the default Mycuts.d file, which was added to the external data files directory.</w:t>
      </w:r>
    </w:p>
    <w:p w:rsidR="00164CD9" w:rsidRDefault="00164CD9" w:rsidP="00164CD9">
      <w:pPr>
        <w:tabs>
          <w:tab w:val="left" w:pos="-1440"/>
        </w:tabs>
        <w:ind w:left="1440" w:hanging="720"/>
      </w:pPr>
      <w:r>
        <w:t xml:space="preserve">o </w:t>
      </w:r>
      <w:r>
        <w:tab/>
        <w:t>All of the Ohio external data files for registration distributions (39*.reg) were altered to add the necessary header (REG DIST).</w:t>
      </w:r>
    </w:p>
    <w:p w:rsidR="00164CD9" w:rsidRDefault="00164CD9" w:rsidP="00164CD9">
      <w:pPr>
        <w:tabs>
          <w:tab w:val="left" w:pos="-1440"/>
        </w:tabs>
        <w:ind w:left="1440" w:hanging="720"/>
      </w:pPr>
      <w:r>
        <w:t xml:space="preserve">o </w:t>
      </w:r>
      <w:r>
        <w:tab/>
        <w:t>All of the Texas and Virginia external data files for diesel sales fractions (48*.dsf and 51*.dsf) and file 3600502.dsf were altered to add the appropriate header (2002) and remove any text.  No text is allowed in this file.</w:t>
      </w:r>
    </w:p>
    <w:p w:rsidR="00164CD9" w:rsidRDefault="00164CD9" w:rsidP="00164CD9">
      <w:pPr>
        <w:tabs>
          <w:tab w:val="left" w:pos="-1440"/>
        </w:tabs>
        <w:ind w:left="1440" w:hanging="720"/>
      </w:pPr>
      <w:r>
        <w:t xml:space="preserve">o </w:t>
      </w:r>
      <w:r>
        <w:tab/>
        <w:t>The Jackson County, Kentucky, I/M program file (2111102.imp) contained anti-tampering program information.  This is not allowed in an I/M program data file.  The rows with ATP data were changed to comments.</w:t>
      </w:r>
    </w:p>
    <w:p w:rsidR="00164CD9" w:rsidRDefault="00164CD9" w:rsidP="00164CD9">
      <w:pPr>
        <w:tabs>
          <w:tab w:val="left" w:pos="-1440"/>
        </w:tabs>
        <w:ind w:left="1440" w:hanging="720"/>
      </w:pPr>
      <w:r>
        <w:t xml:space="preserve">o </w:t>
      </w:r>
      <w:r>
        <w:tab/>
        <w:t>All of the default NLEVFileName values in the State table were renamed using the file naming convention and the external data files were appropriately renamed.</w:t>
      </w:r>
    </w:p>
    <w:p w:rsidR="00164CD9" w:rsidRDefault="00164CD9" w:rsidP="00164CD9"/>
    <w:p w:rsidR="00164CD9" w:rsidRDefault="00164CD9" w:rsidP="00164CD9">
      <w:r>
        <w:t>The NLEVFileName values changed in the State table were made with the following SQL:</w:t>
      </w:r>
    </w:p>
    <w:p w:rsidR="00164CD9" w:rsidRDefault="00164CD9" w:rsidP="00164CD9"/>
    <w:p w:rsidR="00164CD9" w:rsidRDefault="00164CD9" w:rsidP="00164CD9">
      <w:pPr>
        <w:pStyle w:val="PlainText"/>
      </w:pPr>
      <w:r>
        <w:lastRenderedPageBreak/>
        <w:t># Rename default NLEV data files to naming convention.</w:t>
      </w:r>
    </w:p>
    <w:p w:rsidR="00164CD9" w:rsidRDefault="00164CD9" w:rsidP="00164CD9">
      <w:pPr>
        <w:pStyle w:val="PlainText"/>
      </w:pPr>
      <w:r>
        <w:t>Update state set nlevfilename="6000.nlv" where fipsstateid=6;</w:t>
      </w:r>
    </w:p>
    <w:p w:rsidR="00164CD9" w:rsidRDefault="00164CD9" w:rsidP="00164CD9">
      <w:pPr>
        <w:pStyle w:val="PlainText"/>
      </w:pPr>
      <w:r>
        <w:t>Update state set nlevfilename="42000.nlv" where fipsstateid in (9,33,34,42);</w:t>
      </w:r>
    </w:p>
    <w:p w:rsidR="00164CD9" w:rsidRDefault="00164CD9" w:rsidP="00164CD9">
      <w:pPr>
        <w:pStyle w:val="PlainText"/>
      </w:pPr>
      <w:r>
        <w:t>Update state set nlevfilename="23000.nlv" where fipsstateid=23;</w:t>
      </w:r>
    </w:p>
    <w:p w:rsidR="00164CD9" w:rsidRDefault="00164CD9" w:rsidP="00164CD9">
      <w:pPr>
        <w:pStyle w:val="PlainText"/>
      </w:pPr>
      <w:r>
        <w:t>Update state set nlevfilename="50000.nlv" where fipsstateid=50;</w:t>
      </w:r>
    </w:p>
    <w:p w:rsidR="00164CD9" w:rsidRDefault="00164CD9" w:rsidP="00164CD9"/>
    <w:p w:rsidR="00164CD9" w:rsidRDefault="00164CD9" w:rsidP="00164CD9">
      <w:pPr>
        <w:sectPr w:rsidR="00164CD9">
          <w:type w:val="continuous"/>
          <w:pgSz w:w="12240" w:h="15840"/>
          <w:pgMar w:top="1440" w:right="1440" w:bottom="1440" w:left="1440" w:header="1440" w:footer="1440" w:gutter="0"/>
          <w:cols w:space="720"/>
          <w:noEndnote/>
        </w:sectPr>
      </w:pPr>
    </w:p>
    <w:p w:rsidR="00164CD9" w:rsidRDefault="00164CD9" w:rsidP="00164CD9">
      <w:r>
        <w:lastRenderedPageBreak/>
        <w:t>All of the values in the CountyMonthHour and CountyYearMonthHour tables were replaced with new values provided by AIR which utilize more of the NCDC temperature sites and calculate the real average daily minimum and maximum values.  None of the state supplied temperature data was used.</w:t>
      </w:r>
    </w:p>
    <w:p w:rsidR="00164CD9" w:rsidRDefault="00164CD9" w:rsidP="00164CD9"/>
    <w:p w:rsidR="00164CD9" w:rsidRDefault="00164CD9" w:rsidP="00164CD9">
      <w:r>
        <w:t>The Stage 2 fields of the County table (Stage2StartYear, PhaseInYears, LDVStage2Percent and HDVStage2Percent), which were not populated by state supplied data from Pechan, were populated from the survey of EPA Regional Offices, based on the 1999 NEI list of Stage 2 counties.  The seven counties provided by Washington state with Stage 2 program start years had null values for PhaseInYears, LDVStage2Percent and HDVStage2Percent.  These were populated with default values of 1 year phase-in and 86% effectiveness.</w:t>
      </w:r>
    </w:p>
    <w:p w:rsidR="00164CD9" w:rsidRDefault="00164CD9" w:rsidP="00164CD9"/>
    <w:p w:rsidR="00164CD9" w:rsidRDefault="00164CD9" w:rsidP="00164CD9">
      <w:r>
        <w:t>The SCCToxics table had several small errors in the factors used to generate toxic emission rates from HC results.  These are fixed by the following script:</w:t>
      </w:r>
    </w:p>
    <w:p w:rsidR="00164CD9" w:rsidRDefault="00164CD9" w:rsidP="00164CD9"/>
    <w:p w:rsidR="00164CD9" w:rsidRDefault="00164CD9" w:rsidP="00164CD9">
      <w:pPr>
        <w:pStyle w:val="PlainText"/>
      </w:pPr>
      <w:r>
        <w:t># 2,2,4</w:t>
      </w:r>
      <w:r>
        <w:noBreakHyphen/>
        <w:t>Trimethylpentane</w:t>
      </w:r>
    </w:p>
    <w:p w:rsidR="00164CD9" w:rsidRDefault="00164CD9" w:rsidP="00164CD9">
      <w:pPr>
        <w:pStyle w:val="PlainText"/>
      </w:pPr>
      <w:r>
        <w:t>update scctoxics set evapbasegas=0.0157667,</w:t>
      </w:r>
    </w:p>
    <w:p w:rsidR="00164CD9" w:rsidRDefault="00164CD9" w:rsidP="00164CD9">
      <w:pPr>
        <w:pStyle w:val="PlainText"/>
      </w:pPr>
      <w:r>
        <w:t xml:space="preserve">                        evapethgas =0.0157667,</w:t>
      </w:r>
    </w:p>
    <w:p w:rsidR="00164CD9" w:rsidRDefault="00164CD9" w:rsidP="00164CD9">
      <w:pPr>
        <w:pStyle w:val="PlainText"/>
      </w:pPr>
      <w:r>
        <w:t xml:space="preserve">                        evapmtbegas=0.0157667,</w:t>
      </w:r>
    </w:p>
    <w:p w:rsidR="00164CD9" w:rsidRDefault="00164CD9" w:rsidP="00164CD9">
      <w:pPr>
        <w:pStyle w:val="PlainText"/>
      </w:pPr>
      <w:r>
        <w:t xml:space="preserve">                        evaprfggas =0.0157667 where pollutantcodeid=30;</w:t>
      </w:r>
    </w:p>
    <w:p w:rsidR="00164CD9" w:rsidRDefault="00164CD9" w:rsidP="00164CD9">
      <w:pPr>
        <w:pStyle w:val="PlainText"/>
      </w:pPr>
      <w:r>
        <w:t># Benzene</w:t>
      </w:r>
    </w:p>
    <w:p w:rsidR="00164CD9" w:rsidRDefault="00164CD9" w:rsidP="00164CD9">
      <w:pPr>
        <w:pStyle w:val="PlainText"/>
      </w:pPr>
      <w:r>
        <w:t>update scctoxics set evapbasegas=0.0220,</w:t>
      </w:r>
    </w:p>
    <w:p w:rsidR="00164CD9" w:rsidRDefault="00164CD9" w:rsidP="00164CD9">
      <w:pPr>
        <w:pStyle w:val="PlainText"/>
      </w:pPr>
      <w:r>
        <w:t xml:space="preserve">                        evapethgas =0.01254,</w:t>
      </w:r>
    </w:p>
    <w:p w:rsidR="00164CD9" w:rsidRDefault="00164CD9" w:rsidP="00164CD9">
      <w:pPr>
        <w:pStyle w:val="PlainText"/>
      </w:pPr>
      <w:r>
        <w:t xml:space="preserve">                        evapmtbegas=0.01584,</w:t>
      </w:r>
    </w:p>
    <w:p w:rsidR="00164CD9" w:rsidRDefault="00164CD9" w:rsidP="00164CD9">
      <w:pPr>
        <w:pStyle w:val="PlainText"/>
      </w:pPr>
      <w:r>
        <w:t xml:space="preserve">                        evaprfggas =0.01584 where pollutantcodeid=41;</w:t>
      </w:r>
    </w:p>
    <w:p w:rsidR="00164CD9" w:rsidRDefault="00164CD9" w:rsidP="00164CD9">
      <w:pPr>
        <w:pStyle w:val="PlainText"/>
      </w:pPr>
      <w:r>
        <w:lastRenderedPageBreak/>
        <w:t># Ethyl Benzene</w:t>
      </w:r>
    </w:p>
    <w:p w:rsidR="00164CD9" w:rsidRDefault="00164CD9" w:rsidP="00164CD9">
      <w:pPr>
        <w:pStyle w:val="PlainText"/>
      </w:pPr>
      <w:r>
        <w:t>update scctoxics set evapbasegas=0.0077,</w:t>
      </w:r>
    </w:p>
    <w:p w:rsidR="00164CD9" w:rsidRDefault="00164CD9" w:rsidP="00164CD9">
      <w:pPr>
        <w:pStyle w:val="PlainText"/>
      </w:pPr>
      <w:r>
        <w:t xml:space="preserve">                        evapethgas =0.0045,</w:t>
      </w:r>
    </w:p>
    <w:p w:rsidR="00164CD9" w:rsidRDefault="00164CD9" w:rsidP="00164CD9">
      <w:pPr>
        <w:pStyle w:val="PlainText"/>
      </w:pPr>
      <w:r>
        <w:t xml:space="preserve">                        evapmtbegas=0.0063,</w:t>
      </w:r>
    </w:p>
    <w:p w:rsidR="00164CD9" w:rsidRDefault="00164CD9" w:rsidP="00164CD9">
      <w:pPr>
        <w:pStyle w:val="PlainText"/>
      </w:pPr>
      <w:r>
        <w:t xml:space="preserve">                        evaprfggas =0.0063 where pollutantcodeid=1;</w:t>
      </w:r>
    </w:p>
    <w:p w:rsidR="00164CD9" w:rsidRDefault="00164CD9" w:rsidP="00164CD9">
      <w:pPr>
        <w:pStyle w:val="PlainText"/>
      </w:pPr>
      <w:r>
        <w:t># Hexane</w:t>
      </w:r>
    </w:p>
    <w:p w:rsidR="00164CD9" w:rsidRDefault="00164CD9" w:rsidP="00164CD9">
      <w:pPr>
        <w:pStyle w:val="PlainText"/>
      </w:pPr>
      <w:r>
        <w:t>update scctoxics set evapbasegas=0.0234,</w:t>
      </w:r>
    </w:p>
    <w:p w:rsidR="00164CD9" w:rsidRDefault="00164CD9" w:rsidP="00164CD9">
      <w:pPr>
        <w:pStyle w:val="PlainText"/>
      </w:pPr>
      <w:r>
        <w:t xml:space="preserve">                        evapethgas =0.0096,</w:t>
      </w:r>
    </w:p>
    <w:p w:rsidR="00164CD9" w:rsidRDefault="00164CD9" w:rsidP="00164CD9">
      <w:pPr>
        <w:pStyle w:val="PlainText"/>
      </w:pPr>
      <w:r>
        <w:t xml:space="preserve">                        evapmtbegas=0.0087,</w:t>
      </w:r>
    </w:p>
    <w:p w:rsidR="00164CD9" w:rsidRDefault="00164CD9" w:rsidP="00164CD9">
      <w:pPr>
        <w:pStyle w:val="PlainText"/>
      </w:pPr>
      <w:r>
        <w:t xml:space="preserve">                        evaprfggas =0.0087 where pollutantcodeid=6;</w:t>
      </w:r>
    </w:p>
    <w:p w:rsidR="00164CD9" w:rsidRDefault="00164CD9" w:rsidP="00164CD9">
      <w:pPr>
        <w:pStyle w:val="PlainText"/>
      </w:pPr>
      <w:r>
        <w:t># Naphthalene</w:t>
      </w:r>
    </w:p>
    <w:p w:rsidR="00164CD9" w:rsidRDefault="00164CD9" w:rsidP="00164CD9">
      <w:pPr>
        <w:pStyle w:val="PlainText"/>
      </w:pPr>
      <w:r>
        <w:t>update scctoxics set evapbasegas=0.0004,</w:t>
      </w:r>
    </w:p>
    <w:p w:rsidR="00164CD9" w:rsidRDefault="00164CD9" w:rsidP="00164CD9">
      <w:pPr>
        <w:pStyle w:val="PlainText"/>
      </w:pPr>
      <w:r>
        <w:t xml:space="preserve">                        evapethgas =0.0004,</w:t>
      </w:r>
    </w:p>
    <w:p w:rsidR="00164CD9" w:rsidRDefault="00164CD9" w:rsidP="00164CD9">
      <w:pPr>
        <w:pStyle w:val="PlainText"/>
      </w:pPr>
      <w:r>
        <w:t xml:space="preserve">                        evapmtbegas=0.0004,</w:t>
      </w:r>
    </w:p>
    <w:p w:rsidR="00164CD9" w:rsidRDefault="00164CD9" w:rsidP="00164CD9">
      <w:pPr>
        <w:pStyle w:val="PlainText"/>
      </w:pPr>
      <w:r>
        <w:t xml:space="preserve">                        evaprfggas =0.0004 where pollutantcodeid=52;</w:t>
      </w:r>
    </w:p>
    <w:p w:rsidR="00164CD9" w:rsidRDefault="00164CD9" w:rsidP="00164CD9">
      <w:pPr>
        <w:pStyle w:val="PlainText"/>
      </w:pPr>
      <w:r>
        <w:t># Toluene</w:t>
      </w:r>
    </w:p>
    <w:p w:rsidR="00164CD9" w:rsidRDefault="00164CD9" w:rsidP="00164CD9">
      <w:pPr>
        <w:pStyle w:val="PlainText"/>
      </w:pPr>
      <w:r>
        <w:t>update scctoxics set evapbasegas=0.0413,</w:t>
      </w:r>
    </w:p>
    <w:p w:rsidR="00164CD9" w:rsidRDefault="00164CD9" w:rsidP="00164CD9">
      <w:pPr>
        <w:pStyle w:val="PlainText"/>
      </w:pPr>
      <w:r>
        <w:t xml:space="preserve">                        evapethgas =0.0195,</w:t>
      </w:r>
    </w:p>
    <w:p w:rsidR="00164CD9" w:rsidRDefault="00164CD9" w:rsidP="00164CD9">
      <w:pPr>
        <w:pStyle w:val="PlainText"/>
      </w:pPr>
      <w:r>
        <w:t xml:space="preserve">                        evapmtbegas=0.0276,</w:t>
      </w:r>
    </w:p>
    <w:p w:rsidR="00164CD9" w:rsidRDefault="00164CD9" w:rsidP="00164CD9">
      <w:pPr>
        <w:pStyle w:val="PlainText"/>
      </w:pPr>
      <w:r>
        <w:t xml:space="preserve">                        evaprfggas =0.0276 where pollutantcodeid=5;</w:t>
      </w:r>
    </w:p>
    <w:p w:rsidR="00164CD9" w:rsidRDefault="00164CD9" w:rsidP="00164CD9">
      <w:pPr>
        <w:pStyle w:val="PlainText"/>
      </w:pPr>
      <w:r>
        <w:t># Xylene</w:t>
      </w:r>
    </w:p>
    <w:p w:rsidR="00164CD9" w:rsidRDefault="00164CD9" w:rsidP="00164CD9">
      <w:pPr>
        <w:pStyle w:val="PlainText"/>
      </w:pPr>
      <w:r>
        <w:t>update scctoxics set evapbasegas=0.0223,</w:t>
      </w:r>
    </w:p>
    <w:p w:rsidR="00164CD9" w:rsidRDefault="00164CD9" w:rsidP="00164CD9">
      <w:pPr>
        <w:pStyle w:val="PlainText"/>
      </w:pPr>
      <w:r>
        <w:t xml:space="preserve">                        evapethgas =0.0119,</w:t>
      </w:r>
    </w:p>
    <w:p w:rsidR="00164CD9" w:rsidRDefault="00164CD9" w:rsidP="00164CD9">
      <w:pPr>
        <w:pStyle w:val="PlainText"/>
      </w:pPr>
      <w:r>
        <w:t xml:space="preserve">                        evapmtbegas=0.0188,</w:t>
      </w:r>
    </w:p>
    <w:p w:rsidR="00164CD9" w:rsidRDefault="00164CD9" w:rsidP="00164CD9">
      <w:pPr>
        <w:pStyle w:val="PlainText"/>
      </w:pPr>
      <w:r>
        <w:t xml:space="preserve">                        evaprfggas =0.0188 where pollutantcodeid=10;</w:t>
      </w:r>
    </w:p>
    <w:p w:rsidR="00164CD9" w:rsidRDefault="00164CD9" w:rsidP="00164CD9"/>
    <w:p w:rsidR="00164CD9" w:rsidRDefault="00164CD9" w:rsidP="00164CD9">
      <w:r>
        <w:t>All of the tables in the database which are not needed for execution or documentation of the active tables were removed from the database.  These tables are retained in the County20041001 version of the database as documentation of the changes from the County20040508 version.</w:t>
      </w:r>
    </w:p>
    <w:p w:rsidR="00164CD9" w:rsidRDefault="00164CD9" w:rsidP="00164CD9"/>
    <w:p w:rsidR="00164CD9" w:rsidRDefault="00164CD9" w:rsidP="00164CD9">
      <w:pPr>
        <w:sectPr w:rsidR="00164CD9">
          <w:type w:val="continuous"/>
          <w:pgSz w:w="12240" w:h="15840"/>
          <w:pgMar w:top="1440" w:right="1440" w:bottom="1440" w:left="1440" w:header="1440" w:footer="1440" w:gutter="0"/>
          <w:cols w:space="720"/>
          <w:noEndnote/>
        </w:sectPr>
      </w:pPr>
    </w:p>
    <w:p w:rsidR="00164CD9" w:rsidRDefault="00164CD9" w:rsidP="00164CD9">
      <w:pPr>
        <w:pStyle w:val="PlainText"/>
      </w:pPr>
      <w:r>
        <w:lastRenderedPageBreak/>
        <w:t># Eliminate any unneccessary tables from the final database.</w:t>
      </w:r>
    </w:p>
    <w:p w:rsidR="00164CD9" w:rsidRDefault="00164CD9" w:rsidP="00164CD9">
      <w:pPr>
        <w:pStyle w:val="PlainText"/>
      </w:pPr>
      <w:r>
        <w:t>drop table if exists countyyearmonthnr;</w:t>
      </w:r>
    </w:p>
    <w:p w:rsidR="00164CD9" w:rsidRDefault="00164CD9" w:rsidP="00164CD9">
      <w:pPr>
        <w:pStyle w:val="PlainText"/>
      </w:pPr>
      <w:r>
        <w:t>drop table if exists countyyearmonthrecm;</w:t>
      </w:r>
    </w:p>
    <w:p w:rsidR="00164CD9" w:rsidRDefault="00164CD9" w:rsidP="00164CD9">
      <w:pPr>
        <w:pStyle w:val="PlainText"/>
      </w:pPr>
      <w:r>
        <w:t>drop table if exists baseyearvmt_audit;</w:t>
      </w:r>
    </w:p>
    <w:p w:rsidR="00164CD9" w:rsidRDefault="00164CD9" w:rsidP="00164CD9">
      <w:pPr>
        <w:pStyle w:val="PlainText"/>
      </w:pPr>
      <w:r>
        <w:t>drop table if exists county_audit;</w:t>
      </w:r>
    </w:p>
    <w:p w:rsidR="00164CD9" w:rsidRDefault="00164CD9" w:rsidP="00164CD9">
      <w:pPr>
        <w:pStyle w:val="PlainText"/>
      </w:pPr>
      <w:r>
        <w:t>drop table if exists countymonthhour_audit;</w:t>
      </w:r>
    </w:p>
    <w:p w:rsidR="00164CD9" w:rsidRDefault="00164CD9" w:rsidP="00164CD9">
      <w:pPr>
        <w:pStyle w:val="PlainText"/>
      </w:pPr>
      <w:r>
        <w:t>drop table if exists countynrfile_audit;</w:t>
      </w:r>
    </w:p>
    <w:p w:rsidR="00164CD9" w:rsidRDefault="00164CD9" w:rsidP="00164CD9">
      <w:pPr>
        <w:pStyle w:val="PlainText"/>
      </w:pPr>
      <w:r>
        <w:t>drop table if exists countyvmtmonthallocation_audit;</w:t>
      </w:r>
    </w:p>
    <w:p w:rsidR="00164CD9" w:rsidRDefault="00164CD9" w:rsidP="00164CD9">
      <w:pPr>
        <w:pStyle w:val="PlainText"/>
      </w:pPr>
      <w:r>
        <w:t>drop table if exists countyyear_audit;</w:t>
      </w:r>
    </w:p>
    <w:p w:rsidR="00164CD9" w:rsidRDefault="00164CD9" w:rsidP="00164CD9">
      <w:pPr>
        <w:pStyle w:val="PlainText"/>
      </w:pPr>
      <w:r>
        <w:t>drop table if exists countyyear_deleted;</w:t>
      </w:r>
    </w:p>
    <w:p w:rsidR="00164CD9" w:rsidRDefault="00164CD9" w:rsidP="00164CD9">
      <w:pPr>
        <w:pStyle w:val="PlainText"/>
      </w:pPr>
      <w:r>
        <w:t>drop table if exists countyyearmonth_audit;</w:t>
      </w:r>
    </w:p>
    <w:p w:rsidR="00164CD9" w:rsidRDefault="00164CD9" w:rsidP="00164CD9">
      <w:pPr>
        <w:pStyle w:val="PlainText"/>
      </w:pPr>
      <w:r>
        <w:t>drop table if exists datasource_audit;</w:t>
      </w:r>
    </w:p>
    <w:p w:rsidR="00164CD9" w:rsidRDefault="00164CD9" w:rsidP="00164CD9">
      <w:pPr>
        <w:pStyle w:val="PlainText"/>
      </w:pPr>
      <w:r>
        <w:t>drop table if exists diesel_audit;</w:t>
      </w:r>
    </w:p>
    <w:p w:rsidR="00164CD9" w:rsidRDefault="00164CD9" w:rsidP="00164CD9">
      <w:pPr>
        <w:pStyle w:val="PlainText"/>
      </w:pPr>
      <w:r>
        <w:t>drop table if exists state_audit;</w:t>
      </w:r>
    </w:p>
    <w:p w:rsidR="00164CD9" w:rsidRDefault="00164CD9" w:rsidP="00164CD9"/>
    <w:p w:rsidR="00164CD9" w:rsidRDefault="00164CD9" w:rsidP="00164CD9">
      <w:r>
        <w:t>The NMIM20040920 version cannot handle NULL values in the ATPFileName or IMFileName fields of the CountyYear table.  All NULL values must be changed to blanks.</w:t>
      </w:r>
    </w:p>
    <w:p w:rsidR="00164CD9" w:rsidRDefault="00164CD9" w:rsidP="00164CD9"/>
    <w:p w:rsidR="00164CD9" w:rsidRDefault="00164CD9" w:rsidP="00164CD9">
      <w:pPr>
        <w:pStyle w:val="PlainText"/>
      </w:pPr>
      <w:r>
        <w:t># Eliminate NULL values from atpfilename and imfilename fields in the CountyYear table.</w:t>
      </w:r>
    </w:p>
    <w:p w:rsidR="00164CD9" w:rsidRDefault="00164CD9" w:rsidP="00164CD9">
      <w:pPr>
        <w:pStyle w:val="PlainText"/>
      </w:pPr>
      <w:r>
        <w:t>update countyyear set atpfilename="" where isnull(atpfilename)=1;</w:t>
      </w:r>
    </w:p>
    <w:p w:rsidR="00164CD9" w:rsidRDefault="00164CD9" w:rsidP="00164CD9">
      <w:pPr>
        <w:pStyle w:val="PlainText"/>
      </w:pPr>
      <w:r>
        <w:t>update countyyear set imfilename="" where isnull(imfilename)=1;</w:t>
      </w:r>
    </w:p>
    <w:p w:rsidR="00164CD9" w:rsidRDefault="00164CD9" w:rsidP="00164CD9">
      <w:pPr>
        <w:pStyle w:val="Heading1"/>
      </w:pPr>
      <w:r>
        <w:t>Change Log for 20041001</w:t>
      </w:r>
    </w:p>
    <w:p w:rsidR="00164CD9" w:rsidRDefault="00164CD9" w:rsidP="00164CD9"/>
    <w:p w:rsidR="00164CD9" w:rsidRDefault="00164CD9" w:rsidP="00164CD9">
      <w:r>
        <w:t>This version was provided by Pechan and Associates.  This version began with the 20040508 version.  For Task 35, two fields were added to CountyYear:</w:t>
      </w:r>
    </w:p>
    <w:p w:rsidR="00164CD9" w:rsidRDefault="00164CD9" w:rsidP="00164CD9"/>
    <w:p w:rsidR="00164CD9" w:rsidRDefault="00164CD9" w:rsidP="00164CD9">
      <w:pPr>
        <w:pStyle w:val="PlainText"/>
      </w:pPr>
      <w:r>
        <w:t># Script to add two fields to CountyYear table of NCD.</w:t>
      </w:r>
    </w:p>
    <w:p w:rsidR="00164CD9" w:rsidRDefault="00164CD9" w:rsidP="00164CD9">
      <w:pPr>
        <w:pStyle w:val="PlainText"/>
      </w:pPr>
      <w:r>
        <w:lastRenderedPageBreak/>
        <w:t>use county20040508e;</w:t>
      </w:r>
    </w:p>
    <w:p w:rsidR="00164CD9" w:rsidRDefault="00164CD9" w:rsidP="00164CD9">
      <w:pPr>
        <w:pStyle w:val="PlainText"/>
      </w:pPr>
      <w:r>
        <w:t>alter table CountyYear</w:t>
      </w:r>
    </w:p>
    <w:p w:rsidR="00164CD9" w:rsidRDefault="00164CD9" w:rsidP="00164CD9">
      <w:pPr>
        <w:pStyle w:val="PlainText"/>
      </w:pPr>
      <w:r>
        <w:t>add column (</w:t>
      </w:r>
    </w:p>
    <w:p w:rsidR="00164CD9" w:rsidRDefault="00164CD9" w:rsidP="00164CD9">
      <w:pPr>
        <w:pStyle w:val="PlainText"/>
      </w:pPr>
      <w:r>
        <w:t>HasNRStateInputs char(1) not null default 'N',</w:t>
      </w:r>
    </w:p>
    <w:p w:rsidR="00164CD9" w:rsidRDefault="00164CD9" w:rsidP="00164CD9">
      <w:pPr>
        <w:pStyle w:val="PlainText"/>
      </w:pPr>
      <w:r>
        <w:t>HasORStateInputs char(1) not null default 'N'</w:t>
      </w:r>
    </w:p>
    <w:p w:rsidR="00164CD9" w:rsidRDefault="00164CD9" w:rsidP="00164CD9">
      <w:pPr>
        <w:pStyle w:val="PlainText"/>
        <w:rPr>
          <w:rFonts w:ascii="Shruti" w:hAnsi="Shruti" w:cs="Shruti"/>
        </w:rPr>
      </w:pPr>
      <w:r>
        <w:t>)</w:t>
      </w:r>
    </w:p>
    <w:p w:rsidR="00164CD9" w:rsidRPr="009134CB" w:rsidRDefault="00164CD9" w:rsidP="00164CD9">
      <w:pPr>
        <w:rPr>
          <w:rStyle w:val="StyleShruti"/>
        </w:rPr>
      </w:pPr>
    </w:p>
    <w:p w:rsidR="00164CD9" w:rsidRDefault="00164CD9" w:rsidP="00164CD9">
      <w:pPr>
        <w:pStyle w:val="BodyText"/>
      </w:pPr>
      <w:r>
        <w:t>Pechan populated these two fields, depending on whether state supplied inputs affecting the NONROAD modeling or onroad (MOBILE) modeling were provided.</w:t>
      </w:r>
    </w:p>
    <w:p w:rsidR="00164CD9" w:rsidRDefault="00164CD9" w:rsidP="00164CD9">
      <w:pPr>
        <w:pStyle w:val="BodyText"/>
      </w:pPr>
      <w:r>
        <w:t xml:space="preserve">The state supplied data was added to the State, County, CountyYear, CountyNRFile, BaseYearVMT, CountyVMTMonthAllocation, Diesel and CountyYearMonth tables.  The external data files indicated in the tables were also added to the external data files directory of the database.  </w:t>
      </w:r>
    </w:p>
    <w:p w:rsidR="00164CD9" w:rsidRDefault="00164CD9" w:rsidP="00164CD9">
      <w:pPr>
        <w:pStyle w:val="BodyText"/>
      </w:pPr>
      <w:r>
        <w:t>All of the changes to tables are documented in a set of additional tables added to the database with the "Audit" extension.  These tables indicate which records in each table which were altered or deleted.</w:t>
      </w:r>
    </w:p>
    <w:p w:rsidR="00164CD9" w:rsidRDefault="00164CD9" w:rsidP="00164CD9">
      <w:pPr>
        <w:pStyle w:val="Heading1"/>
      </w:pPr>
      <w:r>
        <w:t>Change Log for 20040508e</w:t>
      </w:r>
    </w:p>
    <w:p w:rsidR="00164CD9" w:rsidRDefault="00164CD9" w:rsidP="00164CD9">
      <w:pPr>
        <w:pStyle w:val="BodyText"/>
      </w:pPr>
      <w:r>
        <w:t>This version is the same as 20040508, except for the following:</w:t>
      </w:r>
    </w:p>
    <w:p w:rsidR="00164CD9" w:rsidRDefault="00164CD9" w:rsidP="00164CD9">
      <w:pPr>
        <w:pStyle w:val="BodyText"/>
      </w:pPr>
      <w:r>
        <w:t>For Task 37, VMTGrowth has been truncated.  MySQL script: truncate table vmtgrowth;</w:t>
      </w:r>
    </w:p>
    <w:p w:rsidR="00164CD9" w:rsidRDefault="00164CD9" w:rsidP="00164CD9">
      <w:pPr>
        <w:pStyle w:val="BodyText"/>
      </w:pPr>
      <w:r>
        <w:t>For Task 35, two fields added to CountyYear:</w:t>
      </w:r>
    </w:p>
    <w:p w:rsidR="00164CD9" w:rsidRDefault="00164CD9" w:rsidP="00164CD9"/>
    <w:p w:rsidR="00164CD9" w:rsidRDefault="00164CD9" w:rsidP="00164CD9">
      <w:pPr>
        <w:pStyle w:val="PlainText"/>
      </w:pPr>
      <w:r>
        <w:t># Script to add two fields to CountyYear table of NCD.</w:t>
      </w:r>
    </w:p>
    <w:p w:rsidR="00164CD9" w:rsidRDefault="00164CD9" w:rsidP="00164CD9">
      <w:pPr>
        <w:pStyle w:val="PlainText"/>
      </w:pPr>
      <w:r>
        <w:t>use county20040508e;</w:t>
      </w:r>
    </w:p>
    <w:p w:rsidR="00164CD9" w:rsidRDefault="00164CD9" w:rsidP="00164CD9">
      <w:pPr>
        <w:pStyle w:val="PlainText"/>
      </w:pPr>
      <w:r>
        <w:t>alter table CountyYear</w:t>
      </w:r>
    </w:p>
    <w:p w:rsidR="00164CD9" w:rsidRDefault="00164CD9" w:rsidP="00164CD9">
      <w:pPr>
        <w:pStyle w:val="PlainText"/>
      </w:pPr>
      <w:r>
        <w:t>add column (</w:t>
      </w:r>
    </w:p>
    <w:p w:rsidR="00164CD9" w:rsidRDefault="00164CD9" w:rsidP="00164CD9">
      <w:pPr>
        <w:pStyle w:val="PlainText"/>
      </w:pPr>
      <w:r>
        <w:t>HasNRStateInputs char(1) not null default 'N',</w:t>
      </w:r>
    </w:p>
    <w:p w:rsidR="00164CD9" w:rsidRDefault="00164CD9" w:rsidP="00164CD9">
      <w:pPr>
        <w:pStyle w:val="PlainText"/>
      </w:pPr>
      <w:r>
        <w:t>HasORStateInputs char(1) not null default 'N'</w:t>
      </w:r>
    </w:p>
    <w:p w:rsidR="00164CD9" w:rsidRDefault="00164CD9" w:rsidP="00164CD9">
      <w:pPr>
        <w:pStyle w:val="PlainText"/>
      </w:pPr>
      <w:r>
        <w:t>)</w:t>
      </w:r>
    </w:p>
    <w:p w:rsidR="00164CD9" w:rsidRDefault="00164CD9" w:rsidP="00164CD9">
      <w:pPr>
        <w:pStyle w:val="PlainText"/>
      </w:pPr>
      <w:r>
        <w:t>;</w:t>
      </w:r>
    </w:p>
    <w:p w:rsidR="00164CD9" w:rsidRDefault="00164CD9" w:rsidP="00164CD9"/>
    <w:p w:rsidR="00164CD9" w:rsidRDefault="00164CD9" w:rsidP="00164CD9">
      <w:r>
        <w:t>For Task 38, Rebuild CountyYearMonth, according to the following script:</w:t>
      </w:r>
    </w:p>
    <w:p w:rsidR="00164CD9" w:rsidRDefault="00164CD9" w:rsidP="00164CD9"/>
    <w:p w:rsidR="00164CD9" w:rsidRDefault="00164CD9" w:rsidP="00164CD9">
      <w:pPr>
        <w:pStyle w:val="PlainText"/>
      </w:pPr>
      <w:r>
        <w:t>use county20040508e</w:t>
      </w:r>
    </w:p>
    <w:p w:rsidR="00164CD9" w:rsidRDefault="00164CD9" w:rsidP="00164CD9">
      <w:pPr>
        <w:pStyle w:val="PlainText"/>
      </w:pPr>
      <w:r>
        <w:t>drop table if exists CountyYearMonth;</w:t>
      </w:r>
    </w:p>
    <w:p w:rsidR="00164CD9" w:rsidRDefault="00164CD9" w:rsidP="00164CD9">
      <w:pPr>
        <w:pStyle w:val="PlainText"/>
      </w:pPr>
      <w:r>
        <w:t>create table CountyYearMonth</w:t>
      </w:r>
    </w:p>
    <w:p w:rsidR="00164CD9" w:rsidRDefault="00164CD9" w:rsidP="00164CD9">
      <w:pPr>
        <w:pStyle w:val="PlainText"/>
      </w:pPr>
      <w:r>
        <w:t>(</w:t>
      </w:r>
    </w:p>
    <w:p w:rsidR="00164CD9" w:rsidRDefault="00164CD9" w:rsidP="00164CD9">
      <w:pPr>
        <w:pStyle w:val="PlainText"/>
      </w:pPr>
      <w:r>
        <w:t>FIPSCountyId smallint not null,</w:t>
      </w:r>
    </w:p>
    <w:p w:rsidR="00164CD9" w:rsidRDefault="00164CD9" w:rsidP="00164CD9">
      <w:pPr>
        <w:pStyle w:val="PlainText"/>
      </w:pPr>
      <w:r>
        <w:t>FIPSStateId tinyint not null,</w:t>
      </w:r>
    </w:p>
    <w:p w:rsidR="00164CD9" w:rsidRDefault="00164CD9" w:rsidP="00164CD9">
      <w:pPr>
        <w:pStyle w:val="PlainText"/>
      </w:pPr>
      <w:r>
        <w:t>Year smallint not null,</w:t>
      </w:r>
    </w:p>
    <w:p w:rsidR="00164CD9" w:rsidRDefault="00164CD9" w:rsidP="00164CD9">
      <w:pPr>
        <w:pStyle w:val="PlainText"/>
      </w:pPr>
      <w:r>
        <w:t>Month tinyint not null,</w:t>
      </w:r>
    </w:p>
    <w:p w:rsidR="00164CD9" w:rsidRDefault="00164CD9" w:rsidP="00164CD9">
      <w:pPr>
        <w:pStyle w:val="PlainText"/>
      </w:pPr>
      <w:r>
        <w:t>NGId tinyint,</w:t>
      </w:r>
    </w:p>
    <w:p w:rsidR="00164CD9" w:rsidRDefault="00164CD9" w:rsidP="00164CD9">
      <w:pPr>
        <w:pStyle w:val="PlainText"/>
      </w:pPr>
      <w:r>
        <w:t>HwyDieselId smallint,</w:t>
      </w:r>
    </w:p>
    <w:p w:rsidR="00164CD9" w:rsidRDefault="00164CD9" w:rsidP="00164CD9">
      <w:pPr>
        <w:pStyle w:val="PlainText"/>
      </w:pPr>
      <w:r>
        <w:t>HwyGasolineId smallint,</w:t>
      </w:r>
    </w:p>
    <w:p w:rsidR="00164CD9" w:rsidRDefault="00164CD9" w:rsidP="00164CD9">
      <w:pPr>
        <w:pStyle w:val="PlainText"/>
      </w:pPr>
      <w:r>
        <w:t>NRGasolineId smallint,</w:t>
      </w:r>
    </w:p>
    <w:p w:rsidR="00164CD9" w:rsidRDefault="00164CD9" w:rsidP="00164CD9">
      <w:pPr>
        <w:pStyle w:val="PlainText"/>
      </w:pPr>
      <w:r>
        <w:t>NRDieselId smallint,</w:t>
      </w:r>
    </w:p>
    <w:p w:rsidR="00164CD9" w:rsidRDefault="00164CD9" w:rsidP="00164CD9">
      <w:pPr>
        <w:pStyle w:val="PlainText"/>
      </w:pPr>
      <w:r>
        <w:t>RMDieselId smallint,</w:t>
      </w:r>
    </w:p>
    <w:p w:rsidR="00164CD9" w:rsidRDefault="00164CD9" w:rsidP="00164CD9">
      <w:pPr>
        <w:pStyle w:val="PlainText"/>
      </w:pPr>
      <w:r>
        <w:t>HwyFuelDataSource smallint,</w:t>
      </w:r>
    </w:p>
    <w:p w:rsidR="00164CD9" w:rsidRDefault="00164CD9" w:rsidP="00164CD9">
      <w:pPr>
        <w:pStyle w:val="PlainText"/>
      </w:pPr>
      <w:r>
        <w:t>NRFuelDataSource smallint</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PlainText"/>
      </w:pPr>
      <w:r>
        <w:t>insert into CountyYearMonth</w:t>
      </w:r>
    </w:p>
    <w:p w:rsidR="00164CD9" w:rsidRDefault="00164CD9" w:rsidP="00164CD9">
      <w:pPr>
        <w:pStyle w:val="PlainText"/>
      </w:pPr>
      <w:r>
        <w:t>(</w:t>
      </w:r>
    </w:p>
    <w:p w:rsidR="00164CD9" w:rsidRDefault="00164CD9" w:rsidP="00164CD9">
      <w:pPr>
        <w:pStyle w:val="PlainText"/>
      </w:pPr>
      <w:r>
        <w:t>FIPSCountyId,</w:t>
      </w:r>
    </w:p>
    <w:p w:rsidR="00164CD9" w:rsidRDefault="00164CD9" w:rsidP="00164CD9">
      <w:pPr>
        <w:pStyle w:val="PlainText"/>
      </w:pPr>
      <w:r>
        <w:t>FIPSStateId,</w:t>
      </w:r>
    </w:p>
    <w:p w:rsidR="00164CD9" w:rsidRDefault="00164CD9" w:rsidP="00164CD9">
      <w:pPr>
        <w:pStyle w:val="PlainText"/>
      </w:pPr>
      <w:r>
        <w:t>Year,</w:t>
      </w:r>
    </w:p>
    <w:p w:rsidR="00164CD9" w:rsidRDefault="00164CD9" w:rsidP="00164CD9">
      <w:pPr>
        <w:pStyle w:val="PlainText"/>
      </w:pPr>
      <w:r>
        <w:t>Month,</w:t>
      </w:r>
    </w:p>
    <w:p w:rsidR="00164CD9" w:rsidRDefault="00164CD9" w:rsidP="00164CD9">
      <w:pPr>
        <w:pStyle w:val="PlainText"/>
      </w:pPr>
      <w:r>
        <w:t>NGId,</w:t>
      </w:r>
    </w:p>
    <w:p w:rsidR="00164CD9" w:rsidRDefault="00164CD9" w:rsidP="00164CD9">
      <w:pPr>
        <w:pStyle w:val="PlainText"/>
      </w:pPr>
      <w:r>
        <w:t>HwyDieselId,</w:t>
      </w:r>
    </w:p>
    <w:p w:rsidR="00164CD9" w:rsidRDefault="00164CD9" w:rsidP="00164CD9">
      <w:pPr>
        <w:pStyle w:val="PlainText"/>
      </w:pPr>
      <w:r>
        <w:t>HwyGasolineId,</w:t>
      </w:r>
    </w:p>
    <w:p w:rsidR="00164CD9" w:rsidRDefault="00164CD9" w:rsidP="00164CD9">
      <w:pPr>
        <w:pStyle w:val="PlainText"/>
        <w:sectPr w:rsidR="00164CD9">
          <w:type w:val="continuous"/>
          <w:pgSz w:w="12240" w:h="15840"/>
          <w:pgMar w:top="1440" w:right="1440" w:bottom="1440" w:left="1440" w:header="1440" w:footer="1440" w:gutter="0"/>
          <w:cols w:space="720"/>
          <w:noEndnote/>
        </w:sectPr>
      </w:pPr>
    </w:p>
    <w:p w:rsidR="00164CD9" w:rsidRDefault="00164CD9" w:rsidP="00164CD9">
      <w:pPr>
        <w:pStyle w:val="PlainText"/>
      </w:pPr>
      <w:r>
        <w:lastRenderedPageBreak/>
        <w:t>NRGasolineId,</w:t>
      </w:r>
    </w:p>
    <w:p w:rsidR="00164CD9" w:rsidRDefault="00164CD9" w:rsidP="00164CD9">
      <w:pPr>
        <w:pStyle w:val="PlainText"/>
      </w:pPr>
      <w:r>
        <w:t>NRDieselId,</w:t>
      </w:r>
    </w:p>
    <w:p w:rsidR="00164CD9" w:rsidRDefault="00164CD9" w:rsidP="00164CD9">
      <w:pPr>
        <w:pStyle w:val="PlainText"/>
      </w:pPr>
      <w:r>
        <w:t>RMDieselId,</w:t>
      </w:r>
    </w:p>
    <w:p w:rsidR="00164CD9" w:rsidRDefault="00164CD9" w:rsidP="00164CD9">
      <w:pPr>
        <w:pStyle w:val="PlainText"/>
      </w:pPr>
      <w:r>
        <w:t>HwyFuelDataSource,</w:t>
      </w:r>
    </w:p>
    <w:p w:rsidR="00164CD9" w:rsidRDefault="00164CD9" w:rsidP="00164CD9">
      <w:pPr>
        <w:pStyle w:val="PlainText"/>
      </w:pPr>
      <w:r>
        <w:t>NRFuelDataSource</w:t>
      </w:r>
    </w:p>
    <w:p w:rsidR="00164CD9" w:rsidRDefault="00164CD9" w:rsidP="00164CD9">
      <w:pPr>
        <w:pStyle w:val="PlainText"/>
      </w:pPr>
      <w:r>
        <w:t>)</w:t>
      </w:r>
    </w:p>
    <w:p w:rsidR="00164CD9" w:rsidRDefault="00164CD9" w:rsidP="00164CD9">
      <w:pPr>
        <w:pStyle w:val="PlainText"/>
      </w:pPr>
      <w:r>
        <w:t xml:space="preserve">select </w:t>
      </w:r>
    </w:p>
    <w:p w:rsidR="00164CD9" w:rsidRDefault="00164CD9" w:rsidP="00164CD9">
      <w:pPr>
        <w:pStyle w:val="PlainText"/>
      </w:pPr>
      <w:r>
        <w:t>n.FIPSCountyId,</w:t>
      </w:r>
    </w:p>
    <w:p w:rsidR="00164CD9" w:rsidRDefault="00164CD9" w:rsidP="00164CD9">
      <w:pPr>
        <w:pStyle w:val="PlainText"/>
      </w:pPr>
      <w:r>
        <w:t>n.FIPSStateId,</w:t>
      </w:r>
    </w:p>
    <w:p w:rsidR="00164CD9" w:rsidRDefault="00164CD9" w:rsidP="00164CD9">
      <w:pPr>
        <w:pStyle w:val="PlainText"/>
      </w:pPr>
      <w:r>
        <w:t>n.Year,</w:t>
      </w:r>
    </w:p>
    <w:p w:rsidR="00164CD9" w:rsidRDefault="00164CD9" w:rsidP="00164CD9">
      <w:pPr>
        <w:pStyle w:val="PlainText"/>
      </w:pPr>
      <w:r>
        <w:t>n.Month,</w:t>
      </w:r>
    </w:p>
    <w:p w:rsidR="00164CD9" w:rsidRDefault="00164CD9" w:rsidP="00164CD9">
      <w:pPr>
        <w:pStyle w:val="PlainText"/>
      </w:pPr>
      <w:r>
        <w:t>n.NGId,</w:t>
      </w:r>
    </w:p>
    <w:p w:rsidR="00164CD9" w:rsidRDefault="00164CD9" w:rsidP="00164CD9">
      <w:pPr>
        <w:pStyle w:val="PlainText"/>
      </w:pPr>
      <w:r>
        <w:t>n.HwyDieselId,</w:t>
      </w:r>
    </w:p>
    <w:p w:rsidR="00164CD9" w:rsidRDefault="00164CD9" w:rsidP="00164CD9">
      <w:pPr>
        <w:pStyle w:val="PlainText"/>
      </w:pPr>
      <w:r>
        <w:t>n.HwyGasolineId,</w:t>
      </w:r>
    </w:p>
    <w:p w:rsidR="00164CD9" w:rsidRDefault="00164CD9" w:rsidP="00164CD9">
      <w:pPr>
        <w:pStyle w:val="PlainText"/>
      </w:pPr>
      <w:r>
        <w:t>n.NRGasolineId,</w:t>
      </w:r>
    </w:p>
    <w:p w:rsidR="00164CD9" w:rsidRDefault="00164CD9" w:rsidP="00164CD9">
      <w:pPr>
        <w:pStyle w:val="PlainText"/>
      </w:pPr>
      <w:r>
        <w:t>n.NRDieselId,</w:t>
      </w:r>
    </w:p>
    <w:p w:rsidR="00164CD9" w:rsidRDefault="00164CD9" w:rsidP="00164CD9">
      <w:pPr>
        <w:pStyle w:val="PlainText"/>
      </w:pPr>
      <w:r>
        <w:t>r.NRDieselId,</w:t>
      </w:r>
    </w:p>
    <w:p w:rsidR="00164CD9" w:rsidRDefault="00164CD9" w:rsidP="00164CD9">
      <w:pPr>
        <w:pStyle w:val="PlainText"/>
      </w:pPr>
      <w:r>
        <w:t>n.HwyFuelDataSource,</w:t>
      </w:r>
    </w:p>
    <w:p w:rsidR="00164CD9" w:rsidRDefault="00164CD9" w:rsidP="00164CD9">
      <w:pPr>
        <w:pStyle w:val="PlainText"/>
      </w:pPr>
      <w:r>
        <w:t>n.NRFuelDataSource</w:t>
      </w:r>
    </w:p>
    <w:p w:rsidR="00164CD9" w:rsidRDefault="00164CD9" w:rsidP="00164CD9">
      <w:pPr>
        <w:pStyle w:val="PlainText"/>
      </w:pPr>
      <w:r>
        <w:t xml:space="preserve">from </w:t>
      </w:r>
    </w:p>
    <w:p w:rsidR="00164CD9" w:rsidRDefault="00164CD9" w:rsidP="00164CD9">
      <w:pPr>
        <w:pStyle w:val="PlainText"/>
      </w:pPr>
      <w:r>
        <w:t>CountyYearMonthNR as n</w:t>
      </w:r>
    </w:p>
    <w:p w:rsidR="00164CD9" w:rsidRDefault="00164CD9" w:rsidP="00164CD9">
      <w:pPr>
        <w:pStyle w:val="PlainText"/>
      </w:pPr>
      <w:r>
        <w:t>inner join CountyYearMonthRecm as r</w:t>
      </w:r>
    </w:p>
    <w:p w:rsidR="00164CD9" w:rsidRDefault="00164CD9" w:rsidP="00164CD9">
      <w:pPr>
        <w:pStyle w:val="PlainText"/>
      </w:pPr>
      <w:r>
        <w:t>using (FIPSCountyId, FIPSStateId, Year, Month)</w:t>
      </w:r>
    </w:p>
    <w:p w:rsidR="00164CD9" w:rsidRDefault="00164CD9" w:rsidP="00164CD9">
      <w:pPr>
        <w:pStyle w:val="PlainText"/>
      </w:pPr>
      <w:r>
        <w:t>;</w:t>
      </w:r>
    </w:p>
    <w:p w:rsidR="00164CD9" w:rsidRDefault="00164CD9" w:rsidP="00164CD9">
      <w:pPr>
        <w:pStyle w:val="PlainText"/>
      </w:pPr>
      <w:r>
        <w:t>alter table CountyYearMonth</w:t>
      </w:r>
    </w:p>
    <w:p w:rsidR="00164CD9" w:rsidRDefault="00164CD9" w:rsidP="00164CD9">
      <w:pPr>
        <w:pStyle w:val="PlainText"/>
      </w:pPr>
      <w:r>
        <w:t xml:space="preserve">add primary key </w:t>
      </w:r>
    </w:p>
    <w:p w:rsidR="00164CD9" w:rsidRDefault="00164CD9" w:rsidP="00164CD9">
      <w:pPr>
        <w:pStyle w:val="PlainText"/>
      </w:pPr>
      <w:r>
        <w:t>(</w:t>
      </w:r>
    </w:p>
    <w:p w:rsidR="00164CD9" w:rsidRDefault="00164CD9" w:rsidP="00164CD9">
      <w:pPr>
        <w:pStyle w:val="PlainText"/>
      </w:pPr>
      <w:r>
        <w:t>FIPSCountyId,</w:t>
      </w:r>
    </w:p>
    <w:p w:rsidR="00164CD9" w:rsidRDefault="00164CD9" w:rsidP="00164CD9">
      <w:pPr>
        <w:pStyle w:val="PlainText"/>
      </w:pPr>
      <w:r>
        <w:lastRenderedPageBreak/>
        <w:t>FIPSStateId,</w:t>
      </w:r>
    </w:p>
    <w:p w:rsidR="00164CD9" w:rsidRDefault="00164CD9" w:rsidP="00164CD9">
      <w:pPr>
        <w:pStyle w:val="PlainText"/>
      </w:pPr>
      <w:r>
        <w:t>Year,</w:t>
      </w:r>
    </w:p>
    <w:p w:rsidR="00164CD9" w:rsidRDefault="00164CD9" w:rsidP="00164CD9">
      <w:pPr>
        <w:pStyle w:val="PlainText"/>
      </w:pPr>
      <w:r>
        <w:t>Month</w:t>
      </w:r>
    </w:p>
    <w:p w:rsidR="00164CD9" w:rsidRDefault="00164CD9" w:rsidP="00164CD9">
      <w:pPr>
        <w:pStyle w:val="PlainText"/>
      </w:pPr>
      <w:r>
        <w:t>)</w:t>
      </w:r>
    </w:p>
    <w:p w:rsidR="00164CD9" w:rsidRDefault="00164CD9" w:rsidP="00164CD9">
      <w:pPr>
        <w:pStyle w:val="PlainText"/>
      </w:pPr>
      <w:r>
        <w:t>;</w:t>
      </w:r>
    </w:p>
    <w:p w:rsidR="00164CD9" w:rsidRDefault="00164CD9" w:rsidP="00164CD9">
      <w:pPr>
        <w:pStyle w:val="Heading1"/>
      </w:pPr>
      <w:r>
        <w:t>Change Log for 05/08/2004 NMIM CountyDB database</w:t>
      </w:r>
    </w:p>
    <w:p w:rsidR="00164CD9" w:rsidRDefault="00164CD9" w:rsidP="00164CD9">
      <w:pPr>
        <w:pStyle w:val="BodyText"/>
      </w:pPr>
      <w:r>
        <w:t>Production Database: H:\AMD\MOBILE\NMIM\CountyDB\County20040508.zip</w:t>
      </w:r>
    </w:p>
    <w:p w:rsidR="00164CD9" w:rsidRDefault="00164CD9" w:rsidP="00164CD9">
      <w:pPr>
        <w:pStyle w:val="BodyText"/>
        <w:rPr>
          <w:b/>
          <w:bCs/>
        </w:rPr>
      </w:pPr>
      <w:r>
        <w:t>This version, based on the previous 2/18/2004 version and the ERwin design CountyDB20040508.ER1, includes the following changes.</w:t>
      </w:r>
    </w:p>
    <w:p w:rsidR="00164CD9" w:rsidRDefault="00164CD9" w:rsidP="00164CD9">
      <w:pPr>
        <w:ind w:firstLine="7920"/>
        <w:rPr>
          <w:rFonts w:ascii="Shruti" w:hAnsi="Shruti" w:cs="Shruti"/>
          <w:b/>
          <w:bCs/>
        </w:rPr>
      </w:pPr>
    </w:p>
    <w:p w:rsidR="00164CD9" w:rsidRDefault="00164CD9" w:rsidP="00164CD9">
      <w:r>
        <w:rPr>
          <w:i/>
          <w:iCs/>
        </w:rPr>
        <w:t>Changes in Table structure:</w:t>
      </w:r>
    </w:p>
    <w:p w:rsidR="00164CD9" w:rsidRDefault="00164CD9" w:rsidP="00164CD9"/>
    <w:p w:rsidR="00164CD9" w:rsidRDefault="00164CD9" w:rsidP="00164CD9">
      <w:pPr>
        <w:tabs>
          <w:tab w:val="left" w:pos="-1440"/>
        </w:tabs>
        <w:ind w:left="720" w:hanging="720"/>
      </w:pPr>
      <w:r>
        <w:t xml:space="preserve">1. </w:t>
      </w:r>
      <w:r>
        <w:tab/>
        <w:t>The VMTGrowthRate field in the VMTGrowth table must be changed to a float.</w:t>
      </w:r>
    </w:p>
    <w:p w:rsidR="00164CD9" w:rsidRDefault="00164CD9" w:rsidP="00164CD9"/>
    <w:p w:rsidR="00164CD9" w:rsidRDefault="00164CD9" w:rsidP="00164CD9">
      <w:pPr>
        <w:sectPr w:rsidR="00164CD9">
          <w:type w:val="continuous"/>
          <w:pgSz w:w="12240" w:h="15840"/>
          <w:pgMar w:top="1440" w:right="1440" w:bottom="1440" w:left="1440" w:header="1440" w:footer="1440" w:gutter="0"/>
          <w:cols w:space="720"/>
          <w:noEndnote/>
        </w:sectPr>
      </w:pPr>
    </w:p>
    <w:p w:rsidR="00164CD9" w:rsidRDefault="00164CD9" w:rsidP="00164CD9">
      <w:pPr>
        <w:tabs>
          <w:tab w:val="left" w:pos="-1440"/>
        </w:tabs>
        <w:ind w:left="720" w:hanging="720"/>
      </w:pPr>
      <w:r>
        <w:lastRenderedPageBreak/>
        <w:t xml:space="preserve">2. </w:t>
      </w:r>
      <w:r>
        <w:tab/>
        <w:t>The VMT field in the BaseYearVMT table must be changed to a float.</w:t>
      </w:r>
    </w:p>
    <w:p w:rsidR="00164CD9" w:rsidRDefault="00164CD9" w:rsidP="00164CD9"/>
    <w:p w:rsidR="00164CD9" w:rsidRDefault="00164CD9" w:rsidP="00164CD9">
      <w:pPr>
        <w:tabs>
          <w:tab w:val="left" w:pos="-1440"/>
        </w:tabs>
        <w:ind w:left="720" w:hanging="720"/>
      </w:pPr>
      <w:r>
        <w:t xml:space="preserve">3. </w:t>
      </w:r>
      <w:r>
        <w:tab/>
        <w:t>The HwyDieselId and NRDieselId fields in the CountyYearMonth table must be changed from tinyint(2) to smallint.</w:t>
      </w:r>
    </w:p>
    <w:p w:rsidR="00164CD9" w:rsidRDefault="00164CD9" w:rsidP="00164CD9"/>
    <w:p w:rsidR="00164CD9" w:rsidRDefault="00164CD9" w:rsidP="00164CD9">
      <w:pPr>
        <w:tabs>
          <w:tab w:val="left" w:pos="-1440"/>
        </w:tabs>
        <w:ind w:left="720" w:hanging="720"/>
      </w:pPr>
      <w:r>
        <w:t xml:space="preserve">4. </w:t>
      </w:r>
      <w:r>
        <w:tab/>
        <w:t>The DieselId field in the Diesel table must be changed to smallint.</w:t>
      </w:r>
    </w:p>
    <w:p w:rsidR="00164CD9" w:rsidRDefault="00164CD9" w:rsidP="00164CD9"/>
    <w:p w:rsidR="00164CD9" w:rsidRDefault="00164CD9" w:rsidP="00164CD9">
      <w:r>
        <w:rPr>
          <w:i/>
          <w:iCs/>
        </w:rPr>
        <w:t>Changes to Values in Tables:</w:t>
      </w:r>
    </w:p>
    <w:p w:rsidR="00164CD9" w:rsidRDefault="00164CD9" w:rsidP="00164CD9"/>
    <w:p w:rsidR="00164CD9" w:rsidRDefault="00164CD9" w:rsidP="00164CD9">
      <w:r>
        <w:rPr>
          <w:u w:val="single"/>
        </w:rPr>
        <w:t>PollutantCode</w:t>
      </w:r>
    </w:p>
    <w:p w:rsidR="00164CD9" w:rsidRDefault="00164CD9" w:rsidP="00164CD9"/>
    <w:p w:rsidR="00164CD9" w:rsidRDefault="00164CD9" w:rsidP="00164CD9">
      <w:pPr>
        <w:ind w:left="720"/>
      </w:pPr>
      <w:r>
        <w:t xml:space="preserve">The PollutantCode field value of "NOx" in the PollutantCode table must be changed to "NOX" to be consistent with NIF3.  </w:t>
      </w:r>
    </w:p>
    <w:p w:rsidR="00164CD9" w:rsidRPr="0067486F" w:rsidRDefault="00164CD9" w:rsidP="00164CD9">
      <w:pPr>
        <w:ind w:firstLine="720"/>
        <w:rPr>
          <w:lang w:val="nb-NO"/>
        </w:rPr>
      </w:pPr>
      <w:r w:rsidRPr="0067486F">
        <w:rPr>
          <w:sz w:val="20"/>
          <w:szCs w:val="20"/>
          <w:lang w:val="nb-NO"/>
        </w:rPr>
        <w:lastRenderedPageBreak/>
        <w:t>UPDATE  PollutantCode SET PollutantCode=”NOX” WHERE PollutantCode=”NOx” \p;</w:t>
      </w:r>
    </w:p>
    <w:p w:rsidR="00164CD9" w:rsidRPr="0067486F" w:rsidRDefault="00164CD9" w:rsidP="00164CD9">
      <w:pPr>
        <w:rPr>
          <w:lang w:val="nb-NO"/>
        </w:rPr>
      </w:pPr>
    </w:p>
    <w:p w:rsidR="00164CD9" w:rsidRPr="0067486F" w:rsidRDefault="00164CD9" w:rsidP="00164CD9">
      <w:pPr>
        <w:rPr>
          <w:lang w:val="nb-NO"/>
        </w:rPr>
      </w:pPr>
    </w:p>
    <w:p w:rsidR="00164CD9" w:rsidRDefault="00164CD9" w:rsidP="00164CD9">
      <w:r>
        <w:rPr>
          <w:u w:val="single"/>
        </w:rPr>
        <w:t>CountyMonthHour</w:t>
      </w:r>
    </w:p>
    <w:p w:rsidR="00164CD9" w:rsidRDefault="00164CD9" w:rsidP="00164CD9"/>
    <w:p w:rsidR="00164CD9" w:rsidRDefault="00164CD9" w:rsidP="00164CD9">
      <w:pPr>
        <w:ind w:left="720"/>
      </w:pPr>
      <w:r>
        <w:t xml:space="preserve">Replace all old values with new values.  </w:t>
      </w:r>
    </w:p>
    <w:p w:rsidR="00164CD9" w:rsidRDefault="00164CD9" w:rsidP="00164CD9"/>
    <w:p w:rsidR="00164CD9" w:rsidRDefault="00164CD9" w:rsidP="00164CD9">
      <w:pPr>
        <w:ind w:left="720"/>
      </w:pPr>
      <w:r>
        <w:t>The values supplied by the contractor (AIR) were rounded to integers in the spreadsheet they provided.  The new values have one more significant digit (one decimal).</w:t>
      </w:r>
    </w:p>
    <w:p w:rsidR="00164CD9" w:rsidRDefault="00164CD9" w:rsidP="00164CD9"/>
    <w:p w:rsidR="00164CD9" w:rsidRDefault="00164CD9" w:rsidP="00164CD9">
      <w:r>
        <w:rPr>
          <w:u w:val="single"/>
        </w:rPr>
        <w:t>CountyYearMonthHour</w:t>
      </w:r>
    </w:p>
    <w:p w:rsidR="00164CD9" w:rsidRDefault="00164CD9" w:rsidP="00164CD9"/>
    <w:p w:rsidR="00164CD9" w:rsidRDefault="00164CD9" w:rsidP="00164CD9">
      <w:pPr>
        <w:ind w:left="720"/>
      </w:pPr>
      <w:r>
        <w:t>Add the 1999, 2000, 2001 and 2003 calendar year data from this table.</w:t>
      </w:r>
    </w:p>
    <w:p w:rsidR="00164CD9" w:rsidRDefault="00164CD9" w:rsidP="00164CD9"/>
    <w:p w:rsidR="00164CD9" w:rsidRDefault="00164CD9" w:rsidP="00164CD9">
      <w:pPr>
        <w:ind w:left="720"/>
      </w:pPr>
      <w:r>
        <w:t>The database already has the 2002 data.  All of the data was obtained from AIR.</w:t>
      </w:r>
    </w:p>
    <w:p w:rsidR="00164CD9" w:rsidRDefault="00164CD9" w:rsidP="00164CD9"/>
    <w:p w:rsidR="00164CD9" w:rsidRDefault="00164CD9" w:rsidP="00164CD9">
      <w:r>
        <w:rPr>
          <w:u w:val="single"/>
        </w:rPr>
        <w:t>Diesel</w:t>
      </w:r>
    </w:p>
    <w:p w:rsidR="00164CD9" w:rsidRDefault="00164CD9" w:rsidP="00164CD9"/>
    <w:p w:rsidR="00164CD9" w:rsidRDefault="00164CD9" w:rsidP="00164CD9">
      <w:pPr>
        <w:ind w:left="720"/>
      </w:pPr>
      <w:r>
        <w:t xml:space="preserve">Replace all old values with new values.  </w:t>
      </w:r>
    </w:p>
    <w:p w:rsidR="00164CD9" w:rsidRDefault="00164CD9" w:rsidP="00164CD9"/>
    <w:p w:rsidR="00164CD9" w:rsidRDefault="00164CD9" w:rsidP="00164CD9">
      <w:pPr>
        <w:ind w:left="720"/>
      </w:pPr>
      <w:r>
        <w:t xml:space="preserve">Many new fuels were added and all of the DieselId values were changed.  The changes are discussed in the CountyYearMonth table changes.  All DieselId values were changed to be the same as the integer diesel sulfur content value to make it easier to add new diesel sulfur values.  Since there are now more than 99 sulfur values, the DieselSulfur field was changed from a tinyint to a smallint. </w:t>
      </w:r>
    </w:p>
    <w:p w:rsidR="00164CD9" w:rsidRDefault="00164CD9" w:rsidP="00164CD9"/>
    <w:p w:rsidR="00164CD9" w:rsidRDefault="00164CD9" w:rsidP="00164CD9">
      <w:r>
        <w:rPr>
          <w:u w:val="single"/>
        </w:rPr>
        <w:t>CountyYearMonth</w:t>
      </w:r>
    </w:p>
    <w:p w:rsidR="00164CD9" w:rsidRDefault="00164CD9" w:rsidP="00164CD9"/>
    <w:p w:rsidR="00164CD9" w:rsidRDefault="00164CD9" w:rsidP="00164CD9">
      <w:pPr>
        <w:ind w:left="720"/>
      </w:pPr>
      <w:r>
        <w:t xml:space="preserve">Replace all old values with new values.  </w:t>
      </w:r>
    </w:p>
    <w:p w:rsidR="00164CD9" w:rsidRDefault="00164CD9" w:rsidP="00164CD9"/>
    <w:p w:rsidR="00164CD9" w:rsidRDefault="00164CD9" w:rsidP="00164CD9">
      <w:pPr>
        <w:sectPr w:rsidR="00164CD9">
          <w:type w:val="continuous"/>
          <w:pgSz w:w="12240" w:h="15840"/>
          <w:pgMar w:top="1440" w:right="1440" w:bottom="1440" w:left="1440" w:header="1440" w:footer="1440" w:gutter="0"/>
          <w:cols w:space="720"/>
          <w:noEndnote/>
        </w:sectPr>
      </w:pPr>
    </w:p>
    <w:p w:rsidR="00164CD9" w:rsidRDefault="00164CD9" w:rsidP="00164CD9">
      <w:pPr>
        <w:ind w:left="720"/>
      </w:pPr>
      <w:r>
        <w:lastRenderedPageBreak/>
        <w:t>A set of nonroad diesel sulfur values used in recent nonroad rule analysis was provided by Craig Harvey.  These values were used to replace all previous values in all calendar years.  A separate set of diesel sulfur values specifically for nonroad recreational marine was used to create a separate table.</w:t>
      </w:r>
    </w:p>
    <w:p w:rsidR="00164CD9" w:rsidRDefault="00164CD9" w:rsidP="00164CD9"/>
    <w:p w:rsidR="00164CD9" w:rsidRDefault="00164CD9" w:rsidP="00164CD9">
      <w:pPr>
        <w:ind w:left="720"/>
      </w:pPr>
      <w:r>
        <w:t>The 2000 Alliance fuel survey data was used by Pechan to develop county specific diesel sulfur values for highway vehicles.  These values are used for all calendar years from 1999 through May of 2006.  Starting in June of 2006, new highway diesel sulfur values are phased in based on estimates of the effects of new rules provided by Dave Korotney.  California moves to 11 ppm in June 2006.  Non-California moves to 43 ppm in June 2006 and then to 11 ppm in June 2010.  Since there are now more than 99 sulfur values, the HwyDieselId and NRDieselID fields were changed from a tinyint to a smallint.</w:t>
      </w:r>
    </w:p>
    <w:p w:rsidR="00164CD9" w:rsidRDefault="00164CD9" w:rsidP="00164CD9"/>
    <w:p w:rsidR="00164CD9" w:rsidRDefault="00164CD9" w:rsidP="00164CD9">
      <w:pPr>
        <w:ind w:left="720"/>
      </w:pPr>
      <w:r>
        <w:t>The gasolines used by California, New York, Connecticut and Arizona between 2004 and 2006 were changed to reflect the phase out of MTBE.  These fuel descriptions were obtained through Rich Cook, from Chris Brunner and Lester Wyborny.</w:t>
      </w:r>
    </w:p>
    <w:p w:rsidR="00164CD9" w:rsidRDefault="00164CD9" w:rsidP="00164CD9"/>
    <w:p w:rsidR="00164CD9" w:rsidRDefault="00164CD9" w:rsidP="00164CD9">
      <w:pPr>
        <w:ind w:firstLine="720"/>
      </w:pPr>
      <w:r>
        <w:t>This file is identical to the CountyYearMonthNR table added below.</w:t>
      </w:r>
    </w:p>
    <w:p w:rsidR="00164CD9" w:rsidRDefault="00164CD9" w:rsidP="00164CD9"/>
    <w:p w:rsidR="00164CD9" w:rsidRDefault="00164CD9" w:rsidP="00164CD9"/>
    <w:p w:rsidR="00164CD9" w:rsidRDefault="00164CD9" w:rsidP="00164CD9">
      <w:r>
        <w:rPr>
          <w:u w:val="single"/>
        </w:rPr>
        <w:t>VMTGrowth</w:t>
      </w:r>
    </w:p>
    <w:p w:rsidR="00164CD9" w:rsidRDefault="00164CD9" w:rsidP="00164CD9"/>
    <w:p w:rsidR="00164CD9" w:rsidRDefault="00164CD9" w:rsidP="00164CD9">
      <w:pPr>
        <w:ind w:left="720"/>
      </w:pPr>
      <w:r>
        <w:t xml:space="preserve">Replace all old values with new values.  </w:t>
      </w:r>
    </w:p>
    <w:p w:rsidR="00164CD9" w:rsidRDefault="00164CD9" w:rsidP="00164CD9"/>
    <w:p w:rsidR="00164CD9" w:rsidRDefault="00164CD9" w:rsidP="00164CD9">
      <w:pPr>
        <w:ind w:left="720"/>
      </w:pPr>
      <w:r>
        <w:t>Warning : This file has been reduced to only include growth rates for the 1999 through 2002 calendar years.  The growth rates were calculated using the new 1999 base year VMT and the 2002 VMT from Pechan.  All growth rates for categories with zero VMT in 1999 are zero, even if there is non-zero VMT in calendar year 2002.  All 1999 growth rates are zero.</w:t>
      </w:r>
    </w:p>
    <w:p w:rsidR="00164CD9" w:rsidRDefault="00164CD9" w:rsidP="00164CD9"/>
    <w:p w:rsidR="00164CD9" w:rsidRDefault="00164CD9" w:rsidP="00164CD9"/>
    <w:p w:rsidR="00164CD9" w:rsidRDefault="00164CD9" w:rsidP="00164CD9">
      <w:r>
        <w:rPr>
          <w:u w:val="single"/>
        </w:rPr>
        <w:t>BaseYearVMT</w:t>
      </w:r>
    </w:p>
    <w:p w:rsidR="00164CD9" w:rsidRDefault="00164CD9" w:rsidP="00164CD9"/>
    <w:p w:rsidR="00164CD9" w:rsidRDefault="00164CD9" w:rsidP="00164CD9">
      <w:pPr>
        <w:ind w:left="720"/>
      </w:pPr>
      <w:r>
        <w:t xml:space="preserve">Replace all old values with new values.  </w:t>
      </w:r>
    </w:p>
    <w:p w:rsidR="00164CD9" w:rsidRDefault="00164CD9" w:rsidP="00164CD9"/>
    <w:p w:rsidR="00164CD9" w:rsidRDefault="00164CD9" w:rsidP="00164CD9">
      <w:pPr>
        <w:ind w:left="720"/>
      </w:pPr>
      <w:r>
        <w:t>Only base years 1999 and 2002 are included.  Base year 1999 contains all new values recently obtained from Pechan.</w:t>
      </w:r>
    </w:p>
    <w:p w:rsidR="00164CD9" w:rsidRDefault="00164CD9" w:rsidP="00164CD9"/>
    <w:p w:rsidR="00164CD9" w:rsidRDefault="00164CD9" w:rsidP="00164CD9"/>
    <w:p w:rsidR="00164CD9" w:rsidRDefault="00164CD9" w:rsidP="00164CD9">
      <w:r>
        <w:rPr>
          <w:u w:val="single"/>
        </w:rPr>
        <w:t>Gasoline</w:t>
      </w:r>
    </w:p>
    <w:p w:rsidR="00164CD9" w:rsidRDefault="00164CD9" w:rsidP="00164CD9"/>
    <w:p w:rsidR="00164CD9" w:rsidRDefault="00164CD9" w:rsidP="00164CD9">
      <w:pPr>
        <w:ind w:left="720"/>
      </w:pPr>
      <w:r>
        <w:t xml:space="preserve">Add the new gasoline descriptions from this table.  </w:t>
      </w:r>
    </w:p>
    <w:p w:rsidR="00164CD9" w:rsidRDefault="00164CD9" w:rsidP="00164CD9"/>
    <w:p w:rsidR="00164CD9" w:rsidRDefault="00164CD9" w:rsidP="00164CD9">
      <w:pPr>
        <w:ind w:left="720"/>
      </w:pPr>
      <w:r>
        <w:t xml:space="preserve">Many new gasoline descriptions have been added to account for the MTBE phase out in California, New York, Connecticut and Arizona. </w:t>
      </w:r>
    </w:p>
    <w:p w:rsidR="00164CD9" w:rsidRDefault="00164CD9" w:rsidP="00164CD9"/>
    <w:p w:rsidR="00164CD9" w:rsidRDefault="00164CD9" w:rsidP="00164CD9">
      <w:pPr>
        <w:sectPr w:rsidR="00164CD9">
          <w:type w:val="continuous"/>
          <w:pgSz w:w="12240" w:h="15840"/>
          <w:pgMar w:top="1440" w:right="1440" w:bottom="1440" w:left="1440" w:header="1440" w:footer="1440" w:gutter="0"/>
          <w:cols w:space="720"/>
          <w:noEndnote/>
        </w:sectPr>
      </w:pPr>
    </w:p>
    <w:p w:rsidR="00164CD9" w:rsidRDefault="00164CD9" w:rsidP="00164CD9">
      <w:r>
        <w:rPr>
          <w:u w:val="single"/>
        </w:rPr>
        <w:lastRenderedPageBreak/>
        <w:t>DataSource</w:t>
      </w:r>
    </w:p>
    <w:p w:rsidR="00164CD9" w:rsidRDefault="00164CD9" w:rsidP="00164CD9"/>
    <w:p w:rsidR="00164CD9" w:rsidRDefault="00164CD9" w:rsidP="00164CD9">
      <w:pPr>
        <w:ind w:firstLine="720"/>
      </w:pPr>
      <w:r>
        <w:t xml:space="preserve">Replace all old values with new values.  </w:t>
      </w:r>
    </w:p>
    <w:p w:rsidR="00164CD9" w:rsidRDefault="00164CD9" w:rsidP="00164CD9"/>
    <w:p w:rsidR="00164CD9" w:rsidRDefault="00164CD9" w:rsidP="00164CD9">
      <w:pPr>
        <w:ind w:left="720"/>
      </w:pPr>
      <w:r>
        <w:t>Many new data sources were added and obsolete data sources were deleted to reflect the changes in other tables.</w:t>
      </w:r>
    </w:p>
    <w:p w:rsidR="00164CD9" w:rsidRDefault="00164CD9" w:rsidP="00164CD9"/>
    <w:p w:rsidR="00164CD9" w:rsidRDefault="00164CD9" w:rsidP="00164CD9">
      <w:r>
        <w:rPr>
          <w:u w:val="single"/>
        </w:rPr>
        <w:t>CountyMap</w:t>
      </w:r>
    </w:p>
    <w:p w:rsidR="00164CD9" w:rsidRDefault="00164CD9" w:rsidP="00164CD9"/>
    <w:p w:rsidR="00164CD9" w:rsidRDefault="00164CD9" w:rsidP="00164CD9">
      <w:pPr>
        <w:ind w:firstLine="720"/>
      </w:pPr>
      <w:r>
        <w:t xml:space="preserve">Replace all old values with new values.  </w:t>
      </w:r>
    </w:p>
    <w:p w:rsidR="00164CD9" w:rsidRDefault="00164CD9" w:rsidP="00164CD9"/>
    <w:p w:rsidR="00164CD9" w:rsidRDefault="00164CD9" w:rsidP="00164CD9">
      <w:pPr>
        <w:ind w:left="720"/>
      </w:pPr>
      <w:r>
        <w:t>This map applies only to 2002 calendar year and was provided by Harvey Michaels.</w:t>
      </w:r>
    </w:p>
    <w:p w:rsidR="00164CD9" w:rsidRDefault="00164CD9" w:rsidP="00164CD9"/>
    <w:p w:rsidR="00164CD9" w:rsidRDefault="00164CD9" w:rsidP="00164CD9">
      <w:r>
        <w:rPr>
          <w:i/>
          <w:iCs/>
        </w:rPr>
        <w:t>Tables to be added to the database:</w:t>
      </w:r>
    </w:p>
    <w:p w:rsidR="00164CD9" w:rsidRDefault="00164CD9" w:rsidP="00164CD9"/>
    <w:p w:rsidR="00164CD9" w:rsidRDefault="00164CD9" w:rsidP="00164CD9"/>
    <w:p w:rsidR="00164CD9" w:rsidRDefault="00164CD9" w:rsidP="00164CD9">
      <w:r>
        <w:rPr>
          <w:u w:val="single"/>
        </w:rPr>
        <w:t>CountyYearMonthRecM</w:t>
      </w:r>
    </w:p>
    <w:p w:rsidR="00164CD9" w:rsidRDefault="00164CD9" w:rsidP="00164CD9"/>
    <w:p w:rsidR="00164CD9" w:rsidRDefault="00164CD9" w:rsidP="00164CD9">
      <w:pPr>
        <w:ind w:left="720"/>
      </w:pPr>
      <w:r>
        <w:t>Same as CountyYearMonth, but with the nonroad recreational marine diesel sulfur values.</w:t>
      </w:r>
    </w:p>
    <w:p w:rsidR="00164CD9" w:rsidRDefault="00164CD9" w:rsidP="00164CD9"/>
    <w:p w:rsidR="00164CD9" w:rsidRDefault="00164CD9" w:rsidP="00164CD9">
      <w:r>
        <w:rPr>
          <w:u w:val="single"/>
        </w:rPr>
        <w:t>CountyYearMonthNR</w:t>
      </w:r>
    </w:p>
    <w:p w:rsidR="00164CD9" w:rsidRDefault="00164CD9" w:rsidP="00164CD9"/>
    <w:p w:rsidR="00164CD9" w:rsidRDefault="00164CD9" w:rsidP="00164CD9">
      <w:pPr>
        <w:ind w:left="720"/>
      </w:pPr>
      <w:r>
        <w:t>Same as CountyYearMonth, but with the diesel sulfur values for all equipment except recreational marine.</w:t>
      </w:r>
    </w:p>
    <w:p w:rsidR="00164CD9" w:rsidRDefault="00164CD9" w:rsidP="00164CD9"/>
    <w:p w:rsidR="00164CD9" w:rsidRDefault="00164CD9" w:rsidP="00164CD9">
      <w:r>
        <w:rPr>
          <w:u w:val="single"/>
        </w:rPr>
        <w:t>CountyMonthHourAvg</w:t>
      </w:r>
    </w:p>
    <w:p w:rsidR="00164CD9" w:rsidRDefault="00164CD9" w:rsidP="00164CD9"/>
    <w:p w:rsidR="00164CD9" w:rsidRDefault="00164CD9" w:rsidP="00164CD9">
      <w:pPr>
        <w:ind w:left="720"/>
        <w:rPr>
          <w:rFonts w:ascii="Shruti" w:hAnsi="Shruti" w:cs="Shruti"/>
          <w:b/>
          <w:bCs/>
        </w:rPr>
      </w:pPr>
      <w:r>
        <w:t>Same as CountyMonthHour, used as a backup for special modeling.</w:t>
      </w:r>
    </w:p>
    <w:p w:rsidR="00164CD9" w:rsidRDefault="00164CD9" w:rsidP="00164CD9">
      <w:pPr>
        <w:pStyle w:val="Heading1"/>
      </w:pPr>
      <w:r>
        <w:t>Change Log for 02/18/2004 NMIM CountyDB database</w:t>
      </w:r>
    </w:p>
    <w:p w:rsidR="00164CD9" w:rsidRDefault="00164CD9" w:rsidP="00164CD9">
      <w:pPr>
        <w:pStyle w:val="BodyText"/>
      </w:pPr>
      <w:r>
        <w:rPr>
          <w:b/>
          <w:bCs/>
        </w:rPr>
        <w:t xml:space="preserve">Production Database: </w:t>
      </w:r>
      <w:r>
        <w:t>H:\AMD\MOBILE\NMIM\CountyDB\County20040218.zip</w:t>
      </w:r>
    </w:p>
    <w:p w:rsidR="00164CD9" w:rsidRPr="009134CB" w:rsidRDefault="00164CD9" w:rsidP="00164CD9">
      <w:pPr>
        <w:rPr>
          <w:rStyle w:val="StyleShruti"/>
        </w:rPr>
      </w:pPr>
    </w:p>
    <w:p w:rsidR="00164CD9" w:rsidRDefault="00164CD9" w:rsidP="00164CD9">
      <w:pPr>
        <w:pStyle w:val="BodyText"/>
        <w:rPr>
          <w:b/>
          <w:bCs/>
        </w:rPr>
      </w:pPr>
      <w:r>
        <w:t>This version, based on the previous 1/29/2004 version, includes the following changes. It is intended to be used for Cimulus Task 30 and later.</w:t>
      </w:r>
    </w:p>
    <w:p w:rsidR="00164CD9" w:rsidRDefault="00164CD9" w:rsidP="00164CD9">
      <w:pPr>
        <w:pStyle w:val="BodyText"/>
      </w:pPr>
      <w:r>
        <w:rPr>
          <w:b/>
          <w:bCs/>
        </w:rPr>
        <w:t xml:space="preserve">Change 1) </w:t>
      </w:r>
      <w:r>
        <w:t>Loaded the new temperature data provided by David Brzezinski into the CountyYearMonthHour table.</w:t>
      </w:r>
    </w:p>
    <w:p w:rsidR="00164CD9" w:rsidRDefault="00164CD9" w:rsidP="00164CD9">
      <w:pPr>
        <w:pStyle w:val="BodyText"/>
        <w:rPr>
          <w:b/>
          <w:bCs/>
        </w:rPr>
      </w:pPr>
      <w:r>
        <w:rPr>
          <w:b/>
          <w:bCs/>
        </w:rPr>
        <w:t xml:space="preserve">Change 2) </w:t>
      </w:r>
      <w:r>
        <w:t>Replaced the barometric pressure values in the County table with the values of average barometric pressure provided by David Brzezinski (the average pressure is the straight average of all hours in all months for each county).</w:t>
      </w:r>
      <w:r>
        <w:rPr>
          <w:b/>
          <w:bCs/>
        </w:rPr>
        <w:t xml:space="preserve"> </w:t>
      </w:r>
    </w:p>
    <w:p w:rsidR="00164CD9" w:rsidRDefault="00164CD9" w:rsidP="00164CD9">
      <w:pPr>
        <w:pStyle w:val="BodyText"/>
        <w:rPr>
          <w:b/>
          <w:bCs/>
        </w:rPr>
      </w:pPr>
      <w:r>
        <w:rPr>
          <w:b/>
          <w:bCs/>
        </w:rPr>
        <w:t xml:space="preserve">Change 3) </w:t>
      </w:r>
      <w:r>
        <w:t>Eliminated cases in the county database where the market share is greater than zero, but the oxygen content of the gasoline is zero.  This causes MOBILE6 errors.</w:t>
      </w:r>
    </w:p>
    <w:p w:rsidR="00164CD9" w:rsidRDefault="00164CD9" w:rsidP="00164CD9">
      <w:pPr>
        <w:rPr>
          <w:rFonts w:ascii="Shruti" w:hAnsi="Shruti" w:cs="Shruti"/>
          <w:b/>
          <w:bCs/>
        </w:rPr>
      </w:pPr>
    </w:p>
    <w:p w:rsidR="00164CD9" w:rsidRDefault="00164CD9" w:rsidP="00164CD9">
      <w:pPr>
        <w:pStyle w:val="PlainText"/>
      </w:pPr>
      <w:r>
        <w:t>update gasoline set etohmktshare=0 where etohmktshare&gt;0 and etohvolume=0;</w:t>
      </w:r>
    </w:p>
    <w:p w:rsidR="00164CD9" w:rsidRDefault="00164CD9" w:rsidP="00164CD9">
      <w:pPr>
        <w:pStyle w:val="PlainText"/>
      </w:pPr>
      <w:r>
        <w:t>update gasoline set mtbemktshare=0 where mtbemktshare&gt;0 and mtbevolume=0;</w:t>
      </w:r>
    </w:p>
    <w:p w:rsidR="00164CD9" w:rsidRDefault="00164CD9" w:rsidP="00164CD9">
      <w:pPr>
        <w:pStyle w:val="PlainText"/>
      </w:pPr>
      <w:r>
        <w:t>update gasoline set etbemktshare=0 where etbemktshare&gt;0 and etbevolume=0;</w:t>
      </w:r>
    </w:p>
    <w:p w:rsidR="00164CD9" w:rsidRDefault="00164CD9" w:rsidP="00164CD9">
      <w:pPr>
        <w:pStyle w:val="PlainText"/>
      </w:pPr>
      <w:r>
        <w:t>update gasoline set tamemktshare=0 where tamemktshare&gt;0 and tamevolume=0;</w:t>
      </w:r>
    </w:p>
    <w:p w:rsidR="00164CD9" w:rsidRDefault="00164CD9" w:rsidP="00164CD9">
      <w:pPr>
        <w:pStyle w:val="BodyText"/>
      </w:pPr>
      <w:r>
        <w:rPr>
          <w:b/>
          <w:bCs/>
        </w:rPr>
        <w:t xml:space="preserve">Change 4) </w:t>
      </w:r>
      <w:r>
        <w:t>Dropped the fields TotEtherMktShare and TotEtherVolume in the Gasoline table. They are redundant and never used by MOBILE6 or NONROAD.</w:t>
      </w:r>
    </w:p>
    <w:p w:rsidR="00164CD9" w:rsidRDefault="00164CD9" w:rsidP="00164CD9">
      <w:pPr>
        <w:pStyle w:val="PlainText"/>
      </w:pPr>
    </w:p>
    <w:p w:rsidR="00164CD9" w:rsidRDefault="00164CD9" w:rsidP="00164CD9">
      <w:pPr>
        <w:pStyle w:val="PlainText"/>
      </w:pPr>
      <w:r>
        <w:t>alter table gasoline drop totethermktshare;</w:t>
      </w:r>
    </w:p>
    <w:p w:rsidR="00164CD9" w:rsidRDefault="00164CD9" w:rsidP="00164CD9">
      <w:pPr>
        <w:pStyle w:val="PlainText"/>
      </w:pPr>
      <w:r>
        <w:t>alter table gasoline drop totethervolume;</w:t>
      </w:r>
    </w:p>
    <w:p w:rsidR="00164CD9" w:rsidRDefault="00164CD9" w:rsidP="00164CD9">
      <w:pPr>
        <w:pStyle w:val="BodyText"/>
      </w:pPr>
      <w:r>
        <w:rPr>
          <w:b/>
          <w:bCs/>
        </w:rPr>
        <w:t xml:space="preserve">Change 5) </w:t>
      </w:r>
      <w:r>
        <w:t xml:space="preserve">Deleted temporary tables, County1999, County2002, CountyBase, CountyMonth1999, CountyMonth2002, and CountyMonthAvg. </w:t>
      </w:r>
    </w:p>
    <w:p w:rsidR="00164CD9" w:rsidRDefault="00164CD9" w:rsidP="00164CD9">
      <w:pPr>
        <w:pStyle w:val="Heading1"/>
      </w:pPr>
      <w:r>
        <w:t>Change Log for 01/29/2004 NMIM CountyDB database</w:t>
      </w:r>
    </w:p>
    <w:p w:rsidR="00164CD9" w:rsidRDefault="00164CD9" w:rsidP="00164CD9">
      <w:pPr>
        <w:pStyle w:val="BodyText"/>
      </w:pPr>
      <w:r>
        <w:rPr>
          <w:b/>
          <w:bCs/>
        </w:rPr>
        <w:t xml:space="preserve">Production Database: </w:t>
      </w:r>
      <w:r>
        <w:t>H:\AMD\MOBILE\NMIM\CountyDB\County20040129.zip</w:t>
      </w:r>
    </w:p>
    <w:p w:rsidR="00164CD9" w:rsidRDefault="00164CD9" w:rsidP="00164CD9">
      <w:pPr>
        <w:pStyle w:val="BodyText"/>
        <w:rPr>
          <w:b/>
          <w:bCs/>
        </w:rPr>
      </w:pPr>
      <w:r>
        <w:t>This version, based on the previous 1/21/2004 version, includes the following changes. It is intended to be used for Cimulus Task 30 and later.</w:t>
      </w:r>
    </w:p>
    <w:p w:rsidR="00164CD9" w:rsidRDefault="00164CD9" w:rsidP="00164CD9">
      <w:pPr>
        <w:pStyle w:val="BodyText"/>
        <w:rPr>
          <w:b/>
          <w:bCs/>
        </w:rPr>
      </w:pPr>
      <w:r>
        <w:rPr>
          <w:b/>
          <w:bCs/>
        </w:rPr>
        <w:lastRenderedPageBreak/>
        <w:t xml:space="preserve">Change 1) </w:t>
      </w:r>
      <w:r>
        <w:t>Added a new description field “HourName” in Hour table.</w:t>
      </w:r>
    </w:p>
    <w:p w:rsidR="00164CD9" w:rsidRDefault="00164CD9" w:rsidP="00164CD9">
      <w:pPr>
        <w:pStyle w:val="BodyText"/>
      </w:pPr>
      <w:r>
        <w:rPr>
          <w:b/>
          <w:bCs/>
        </w:rPr>
        <w:t xml:space="preserve">Change 2) </w:t>
      </w:r>
      <w:r>
        <w:t>Kept empty table CountyYearMonthHour. (data of years 1999 and 2000 in 1/23/2004 version was not loaded in this version per David B’s suggestion)</w:t>
      </w:r>
    </w:p>
    <w:p w:rsidR="00164CD9" w:rsidRDefault="00164CD9" w:rsidP="00164CD9">
      <w:pPr>
        <w:pStyle w:val="BodyText"/>
        <w:rPr>
          <w:b/>
          <w:bCs/>
        </w:rPr>
      </w:pPr>
      <w:r>
        <w:rPr>
          <w:b/>
          <w:bCs/>
        </w:rPr>
        <w:t xml:space="preserve">Change 3) </w:t>
      </w:r>
      <w:r>
        <w:t>Added barometric pressure information in County table from Dave B. (data was copied from the County table of 01/23/2004 version)</w:t>
      </w:r>
    </w:p>
    <w:p w:rsidR="00164CD9" w:rsidRDefault="00164CD9" w:rsidP="00164CD9">
      <w:pPr>
        <w:rPr>
          <w:rFonts w:ascii="Shruti" w:hAnsi="Shruti" w:cs="Shruti"/>
          <w:b/>
          <w:bCs/>
        </w:rPr>
        <w:sectPr w:rsidR="00164CD9">
          <w:pgSz w:w="12240" w:h="15840"/>
          <w:pgMar w:top="1440" w:right="1440" w:bottom="1440" w:left="1440" w:header="1440" w:footer="1440" w:gutter="0"/>
          <w:cols w:space="720"/>
          <w:noEndnote/>
        </w:sectPr>
      </w:pPr>
    </w:p>
    <w:p w:rsidR="00164CD9" w:rsidRDefault="00164CD9" w:rsidP="00164CD9">
      <w:pPr>
        <w:pStyle w:val="Heading1"/>
      </w:pPr>
      <w:r>
        <w:lastRenderedPageBreak/>
        <w:t>Change Log for 01/23/2004 NMIM CountyDB database</w:t>
      </w:r>
    </w:p>
    <w:p w:rsidR="00164CD9" w:rsidRDefault="00164CD9" w:rsidP="00164CD9">
      <w:pPr>
        <w:pStyle w:val="BodyText"/>
      </w:pPr>
      <w:r>
        <w:rPr>
          <w:b/>
          <w:bCs/>
        </w:rPr>
        <w:t xml:space="preserve">Production Database: </w:t>
      </w:r>
      <w:r>
        <w:t>H:\AMD\MOBILE\NMIM\CountyDB\County20040123.zip</w:t>
      </w:r>
    </w:p>
    <w:p w:rsidR="00164CD9" w:rsidRDefault="00164CD9" w:rsidP="00164CD9">
      <w:pPr>
        <w:pStyle w:val="BodyText"/>
      </w:pPr>
      <w:r>
        <w:t xml:space="preserve">This version was the one actually sent to Cimulus for Task 30.  </w:t>
      </w:r>
    </w:p>
    <w:p w:rsidR="00164CD9" w:rsidRDefault="00164CD9" w:rsidP="00164CD9">
      <w:pPr>
        <w:pStyle w:val="BodyText"/>
      </w:pPr>
      <w:r>
        <w:t>Further changes were:</w:t>
      </w:r>
    </w:p>
    <w:p w:rsidR="00164CD9" w:rsidRDefault="00164CD9" w:rsidP="00164CD9">
      <w:pPr>
        <w:pStyle w:val="BodyText"/>
      </w:pPr>
      <w:r>
        <w:t>Removal of alternative versions of CountyMap and County that would be confusing to Cimulus.</w:t>
      </w:r>
    </w:p>
    <w:p w:rsidR="00164CD9" w:rsidRDefault="00164CD9" w:rsidP="00164CD9">
      <w:pPr>
        <w:pStyle w:val="BodyText"/>
      </w:pPr>
      <w:r>
        <w:t>Addition of barometric pressure information in County table by Dave B.</w:t>
      </w:r>
    </w:p>
    <w:p w:rsidR="00164CD9" w:rsidRDefault="00164CD9" w:rsidP="00164CD9">
      <w:pPr>
        <w:pStyle w:val="BodyText"/>
        <w:rPr>
          <w:b/>
          <w:bCs/>
        </w:rPr>
      </w:pPr>
      <w:r>
        <w:t>Population of CountyYearMonthHour table for 1999 and 2000 by Dave B.</w:t>
      </w:r>
    </w:p>
    <w:p w:rsidR="00164CD9" w:rsidRDefault="00164CD9" w:rsidP="00164CD9">
      <w:pPr>
        <w:pStyle w:val="Heading1"/>
      </w:pPr>
      <w:r>
        <w:t>Change Log for 01/21/2004 NMIM CountyDB database (a.k.a. Expanded County database)</w:t>
      </w:r>
    </w:p>
    <w:p w:rsidR="00164CD9" w:rsidRDefault="00164CD9" w:rsidP="00164CD9">
      <w:pPr>
        <w:pStyle w:val="BodyText"/>
        <w:rPr>
          <w:b/>
          <w:bCs/>
        </w:rPr>
      </w:pPr>
      <w:r>
        <w:rPr>
          <w:b/>
          <w:bCs/>
        </w:rPr>
        <w:t>Production Database:</w:t>
      </w:r>
      <w:r>
        <w:t xml:space="preserve"> H:\AMD\MOBILE\NMIM\CountyDB\County20040121.EXE</w:t>
      </w:r>
    </w:p>
    <w:p w:rsidR="00164CD9" w:rsidRDefault="00164CD9" w:rsidP="00164CD9">
      <w:pPr>
        <w:pStyle w:val="BodyText"/>
        <w:rPr>
          <w:b/>
          <w:bCs/>
        </w:rPr>
      </w:pPr>
      <w:r>
        <w:t>This version, an expanded County database based on the previous 12/04/2003 version, has major structure modifications (see rtf files in readme folder for details) and includes the following changes. It is intended to be used for Cimulus Task 30 and later.</w:t>
      </w:r>
    </w:p>
    <w:p w:rsidR="00164CD9" w:rsidRDefault="00164CD9" w:rsidP="00164CD9">
      <w:pPr>
        <w:ind w:firstLine="7920"/>
        <w:rPr>
          <w:rFonts w:ascii="Shruti" w:hAnsi="Shruti" w:cs="Shruti"/>
          <w:b/>
          <w:bCs/>
        </w:rPr>
      </w:pPr>
    </w:p>
    <w:p w:rsidR="00164CD9" w:rsidRDefault="00164CD9" w:rsidP="00164CD9">
      <w:pPr>
        <w:pStyle w:val="BodyText"/>
        <w:rPr>
          <w:b/>
          <w:bCs/>
        </w:rPr>
      </w:pPr>
      <w:r>
        <w:rPr>
          <w:b/>
          <w:bCs/>
        </w:rPr>
        <w:t xml:space="preserve">Change 1) </w:t>
      </w:r>
      <w:r>
        <w:t>Added new tables: CountyNRFile, FileType, CountyMap, CountyVMTMonthAllocation, CountyMonthHour, Hour, and CountyYearMonthHour.</w:t>
      </w:r>
    </w:p>
    <w:p w:rsidR="00164CD9" w:rsidRDefault="00164CD9" w:rsidP="00164CD9">
      <w:pPr>
        <w:pStyle w:val="BodyText"/>
      </w:pPr>
      <w:r>
        <w:rPr>
          <w:b/>
          <w:bCs/>
        </w:rPr>
        <w:t xml:space="preserve">Change 2) </w:t>
      </w:r>
      <w:r>
        <w:t>Loaded the average temperature and humidity data into table CountyMonthHour.</w:t>
      </w:r>
    </w:p>
    <w:p w:rsidR="00164CD9" w:rsidRDefault="00164CD9" w:rsidP="00164CD9">
      <w:pPr>
        <w:pStyle w:val="BodyText"/>
      </w:pPr>
      <w:r>
        <w:rPr>
          <w:b/>
          <w:bCs/>
        </w:rPr>
        <w:t xml:space="preserve">Change 3) </w:t>
      </w:r>
      <w:r>
        <w:t>Made data changes to VMTGrowth. (suggested by Dave B.)</w:t>
      </w:r>
    </w:p>
    <w:p w:rsidR="00164CD9" w:rsidRDefault="00164CD9" w:rsidP="00164CD9">
      <w:pPr>
        <w:pStyle w:val="BodyText"/>
      </w:pPr>
      <w:r>
        <w:rPr>
          <w:b/>
          <w:bCs/>
        </w:rPr>
        <w:t xml:space="preserve">Change 4) </w:t>
      </w:r>
      <w:r>
        <w:t>Removed Hg and As from the NMIMOutput PollutantCode and SCCToxics tables.</w:t>
      </w:r>
    </w:p>
    <w:p w:rsidR="00164CD9" w:rsidRDefault="00164CD9" w:rsidP="00164CD9">
      <w:pPr>
        <w:pStyle w:val="BodyText"/>
      </w:pPr>
      <w:r>
        <w:rPr>
          <w:b/>
          <w:bCs/>
        </w:rPr>
        <w:t xml:space="preserve">Change 5) </w:t>
      </w:r>
      <w:r>
        <w:t>Dropped table Gasoline2 , which also means the deletion of the two foreign key fields in HwyGasolineA and HwyGasolineB in CountyYearMonth.</w:t>
      </w:r>
    </w:p>
    <w:p w:rsidR="00164CD9" w:rsidRDefault="00164CD9" w:rsidP="00164CD9">
      <w:pPr>
        <w:pStyle w:val="BodyText"/>
      </w:pPr>
      <w:r>
        <w:rPr>
          <w:b/>
          <w:bCs/>
        </w:rPr>
        <w:t xml:space="preserve">Change 6) </w:t>
      </w:r>
      <w:r>
        <w:t>Dropped AverageSpeed table.</w:t>
      </w:r>
    </w:p>
    <w:p w:rsidR="00164CD9" w:rsidRDefault="00164CD9" w:rsidP="00164CD9">
      <w:pPr>
        <w:pStyle w:val="Heading1"/>
      </w:pPr>
      <w:r>
        <w:t>Change Log for 12/04/2003 CountyDB database</w:t>
      </w:r>
    </w:p>
    <w:p w:rsidR="00164CD9" w:rsidRDefault="00164CD9" w:rsidP="00164CD9">
      <w:pPr>
        <w:rPr>
          <w:b/>
          <w:bCs/>
        </w:rPr>
      </w:pPr>
    </w:p>
    <w:p w:rsidR="00164CD9" w:rsidRDefault="00164CD9" w:rsidP="00164CD9">
      <w:pPr>
        <w:rPr>
          <w:b/>
          <w:bCs/>
        </w:rPr>
      </w:pPr>
      <w:r>
        <w:rPr>
          <w:b/>
          <w:bCs/>
        </w:rPr>
        <w:t>Production Database:</w:t>
      </w:r>
      <w:r>
        <w:t xml:space="preserve"> H:\AMD\MOBILE\NMIM\CountyDB\County20031204.EXE</w:t>
      </w:r>
    </w:p>
    <w:p w:rsidR="00164CD9" w:rsidRDefault="00164CD9" w:rsidP="00164CD9">
      <w:pPr>
        <w:pStyle w:val="BodyText"/>
        <w:rPr>
          <w:b/>
          <w:bCs/>
        </w:rPr>
      </w:pPr>
      <w:r>
        <w:t>This version, based on the previous 11/25/2003 version, includes the following changes and is intended to be used for Cimulus Task 29 and later.</w:t>
      </w:r>
    </w:p>
    <w:p w:rsidR="00164CD9" w:rsidRDefault="00164CD9" w:rsidP="00164CD9">
      <w:pPr>
        <w:pStyle w:val="BodyText"/>
        <w:rPr>
          <w:b/>
          <w:bCs/>
        </w:rPr>
      </w:pPr>
      <w:r>
        <w:rPr>
          <w:b/>
          <w:bCs/>
        </w:rPr>
        <w:t xml:space="preserve">Change 1) </w:t>
      </w:r>
      <w:r>
        <w:t>Added a new table County2002.</w:t>
      </w:r>
    </w:p>
    <w:p w:rsidR="00164CD9" w:rsidRDefault="00164CD9" w:rsidP="00164CD9">
      <w:pPr>
        <w:pStyle w:val="BodyText"/>
      </w:pPr>
      <w:r>
        <w:rPr>
          <w:b/>
          <w:bCs/>
        </w:rPr>
        <w:lastRenderedPageBreak/>
        <w:t xml:space="preserve">Change 2) </w:t>
      </w:r>
      <w:r>
        <w:t>Updated County and County1999 tables because the representing counties have changed due to the changes to fuels and temperatures.</w:t>
      </w:r>
    </w:p>
    <w:p w:rsidR="00164CD9" w:rsidRPr="009134CB" w:rsidRDefault="00164CD9" w:rsidP="00164CD9">
      <w:pPr>
        <w:rPr>
          <w:rStyle w:val="StyleShruti"/>
        </w:rPr>
      </w:pPr>
    </w:p>
    <w:p w:rsidR="00164CD9" w:rsidRPr="009134CB" w:rsidRDefault="00164CD9" w:rsidP="00164CD9">
      <w:pPr>
        <w:rPr>
          <w:rStyle w:val="StyleShruti"/>
        </w:rPr>
      </w:pPr>
      <w:r w:rsidRPr="009134CB">
        <w:rPr>
          <w:rStyle w:val="StyleShruti"/>
        </w:rPr>
        <w:t>Updates to County table:</w:t>
      </w:r>
    </w:p>
    <w:p w:rsidR="00164CD9" w:rsidRPr="009134CB" w:rsidRDefault="00164CD9" w:rsidP="00164CD9">
      <w:pPr>
        <w:tabs>
          <w:tab w:val="left" w:pos="-1440"/>
        </w:tabs>
        <w:ind w:left="5760" w:hanging="5760"/>
        <w:rPr>
          <w:rStyle w:val="StyleShruti"/>
        </w:rPr>
      </w:pPr>
      <w:r>
        <w:rPr>
          <w:rFonts w:ascii="Shruti" w:hAnsi="Shruti" w:cs="Shruti"/>
          <w:sz w:val="20"/>
          <w:szCs w:val="20"/>
        </w:rPr>
        <w:t xml:space="preserve">FIPSStateId </w:t>
      </w:r>
      <w:r>
        <w:rPr>
          <w:rFonts w:ascii="Shruti" w:hAnsi="Shruti" w:cs="Shruti"/>
          <w:sz w:val="20"/>
          <w:szCs w:val="20"/>
        </w:rPr>
        <w:tab/>
        <w:t>FIPSCountyId</w:t>
      </w:r>
      <w:r>
        <w:rPr>
          <w:rFonts w:ascii="Shruti" w:hAnsi="Shruti" w:cs="Shruti"/>
          <w:sz w:val="20"/>
          <w:szCs w:val="20"/>
        </w:rPr>
        <w:tab/>
        <w:t xml:space="preserve">Old county.NRRepFIPSCntyId </w:t>
      </w:r>
      <w:r>
        <w:rPr>
          <w:rFonts w:ascii="Shruti" w:hAnsi="Shruti" w:cs="Shruti"/>
          <w:sz w:val="20"/>
          <w:szCs w:val="20"/>
        </w:rPr>
        <w:tab/>
        <w:t>New county.NRRepFIPSCntyId</w:t>
      </w:r>
    </w:p>
    <w:p w:rsidR="00164CD9" w:rsidRDefault="00164CD9" w:rsidP="00164CD9">
      <w:pPr>
        <w:tabs>
          <w:tab w:val="left" w:pos="-1440"/>
        </w:tabs>
        <w:ind w:left="8640" w:hanging="8640"/>
        <w:rPr>
          <w:rFonts w:ascii="Shruti" w:hAnsi="Shruti" w:cs="Shruti"/>
        </w:rPr>
      </w:pPr>
      <w:r>
        <w:rPr>
          <w:rFonts w:ascii="Shruti" w:hAnsi="Shruti" w:cs="Shruti"/>
        </w:rPr>
        <w:t>------------</w:t>
      </w:r>
      <w:r>
        <w:rPr>
          <w:rFonts w:ascii="Shruti" w:hAnsi="Shruti" w:cs="Shruti"/>
        </w:rPr>
        <w:tab/>
        <w:t>---------------</w:t>
      </w:r>
      <w:r>
        <w:rPr>
          <w:rFonts w:ascii="Shruti" w:hAnsi="Shruti" w:cs="Shruti"/>
        </w:rPr>
        <w:tab/>
        <w:t xml:space="preserve">------------------------------- </w:t>
      </w:r>
      <w:r>
        <w:rPr>
          <w:rFonts w:ascii="Shruti" w:hAnsi="Shruti" w:cs="Shruti"/>
        </w:rPr>
        <w:tab/>
        <w:t>---------------------------------</w:t>
      </w:r>
      <w:r>
        <w:rPr>
          <w:rFonts w:ascii="Shruti" w:hAnsi="Shruti" w:cs="Shruti"/>
        </w:rPr>
        <w:tab/>
      </w:r>
    </w:p>
    <w:p w:rsidR="00164CD9" w:rsidRDefault="00164CD9" w:rsidP="00164CD9">
      <w:pPr>
        <w:tabs>
          <w:tab w:val="left" w:pos="-1440"/>
        </w:tabs>
        <w:ind w:left="7200" w:hanging="7200"/>
        <w:rPr>
          <w:rFonts w:ascii="Shruti" w:hAnsi="Shruti" w:cs="Shruti"/>
        </w:rPr>
      </w:pPr>
      <w:r>
        <w:rPr>
          <w:rFonts w:ascii="Shruti" w:hAnsi="Shruti" w:cs="Shruti"/>
        </w:rPr>
        <w:t xml:space="preserve">          6           15                     </w:t>
      </w:r>
      <w:r>
        <w:rPr>
          <w:rFonts w:ascii="Shruti" w:hAnsi="Shruti" w:cs="Shruti"/>
        </w:rPr>
        <w:tab/>
        <w:t xml:space="preserve">3                             </w:t>
      </w:r>
      <w:r>
        <w:rPr>
          <w:rFonts w:ascii="Shruti" w:hAnsi="Shruti" w:cs="Shruti"/>
        </w:rPr>
        <w:tab/>
      </w:r>
      <w:r>
        <w:rPr>
          <w:rFonts w:ascii="Shruti" w:hAnsi="Shruti" w:cs="Shruti"/>
        </w:rPr>
        <w:tab/>
      </w:r>
      <w:r>
        <w:rPr>
          <w:rFonts w:ascii="Shruti" w:hAnsi="Shruti" w:cs="Shruti"/>
        </w:rPr>
        <w:tab/>
        <w:t>15</w:t>
      </w:r>
    </w:p>
    <w:p w:rsidR="00164CD9" w:rsidRDefault="00164CD9" w:rsidP="00164CD9">
      <w:pPr>
        <w:tabs>
          <w:tab w:val="left" w:pos="-1440"/>
        </w:tabs>
        <w:ind w:left="7200" w:hanging="7200"/>
        <w:rPr>
          <w:rFonts w:ascii="Shruti" w:hAnsi="Shruti" w:cs="Shruti"/>
        </w:rPr>
      </w:pPr>
      <w:r>
        <w:rPr>
          <w:rFonts w:ascii="Shruti" w:hAnsi="Shruti" w:cs="Shruti"/>
        </w:rPr>
        <w:lastRenderedPageBreak/>
        <w:t xml:space="preserve">          6           23                     </w:t>
      </w:r>
      <w:r>
        <w:rPr>
          <w:rFonts w:ascii="Shruti" w:hAnsi="Shruti" w:cs="Shruti"/>
        </w:rPr>
        <w:tab/>
        <w:t xml:space="preserve">3                             </w:t>
      </w:r>
      <w:r>
        <w:rPr>
          <w:rFonts w:ascii="Shruti" w:hAnsi="Shruti" w:cs="Shruti"/>
        </w:rPr>
        <w:tab/>
      </w:r>
      <w:r>
        <w:rPr>
          <w:rFonts w:ascii="Shruti" w:hAnsi="Shruti" w:cs="Shruti"/>
        </w:rPr>
        <w:tab/>
      </w:r>
      <w:r>
        <w:rPr>
          <w:rFonts w:ascii="Shruti" w:hAnsi="Shruti" w:cs="Shruti"/>
        </w:rPr>
        <w:tab/>
        <w:t>15</w:t>
      </w:r>
    </w:p>
    <w:p w:rsidR="00164CD9" w:rsidRDefault="00164CD9" w:rsidP="00164CD9">
      <w:pPr>
        <w:tabs>
          <w:tab w:val="left" w:pos="-1440"/>
        </w:tabs>
        <w:ind w:left="7200" w:hanging="7200"/>
        <w:rPr>
          <w:rFonts w:ascii="Shruti" w:hAnsi="Shruti" w:cs="Shruti"/>
        </w:rPr>
      </w:pPr>
      <w:r>
        <w:rPr>
          <w:rFonts w:ascii="Shruti" w:hAnsi="Shruti" w:cs="Shruti"/>
        </w:rPr>
        <w:t xml:space="preserve">          6           45                     </w:t>
      </w:r>
      <w:r>
        <w:rPr>
          <w:rFonts w:ascii="Shruti" w:hAnsi="Shruti" w:cs="Shruti"/>
        </w:rPr>
        <w:tab/>
        <w:t xml:space="preserve">3                             </w:t>
      </w:r>
      <w:r>
        <w:rPr>
          <w:rFonts w:ascii="Shruti" w:hAnsi="Shruti" w:cs="Shruti"/>
        </w:rPr>
        <w:tab/>
      </w:r>
      <w:r>
        <w:rPr>
          <w:rFonts w:ascii="Shruti" w:hAnsi="Shruti" w:cs="Shruti"/>
        </w:rPr>
        <w:tab/>
      </w:r>
      <w:r>
        <w:rPr>
          <w:rFonts w:ascii="Shruti" w:hAnsi="Shruti" w:cs="Shruti"/>
        </w:rPr>
        <w:tab/>
        <w:t>15</w:t>
      </w:r>
    </w:p>
    <w:p w:rsidR="00164CD9" w:rsidRDefault="00164CD9" w:rsidP="00164CD9">
      <w:pPr>
        <w:tabs>
          <w:tab w:val="left" w:pos="-1440"/>
        </w:tabs>
        <w:ind w:left="7200" w:hanging="7200"/>
        <w:rPr>
          <w:rFonts w:ascii="Shruti" w:hAnsi="Shruti" w:cs="Shruti"/>
        </w:rPr>
      </w:pPr>
      <w:r>
        <w:rPr>
          <w:rFonts w:ascii="Shruti" w:hAnsi="Shruti" w:cs="Shruti"/>
        </w:rPr>
        <w:t xml:space="preserve">          6           53                    </w:t>
      </w:r>
      <w:r>
        <w:rPr>
          <w:rFonts w:ascii="Shruti" w:hAnsi="Shruti" w:cs="Shruti"/>
        </w:rPr>
        <w:tab/>
        <w:t xml:space="preserve">3  </w:t>
      </w:r>
      <w:r>
        <w:rPr>
          <w:rFonts w:ascii="Shruti" w:hAnsi="Shruti" w:cs="Shruti"/>
        </w:rPr>
        <w:tab/>
        <w:t xml:space="preserve">                           </w:t>
      </w:r>
      <w:r>
        <w:rPr>
          <w:rFonts w:ascii="Shruti" w:hAnsi="Shruti" w:cs="Shruti"/>
        </w:rPr>
        <w:tab/>
      </w:r>
      <w:r>
        <w:rPr>
          <w:rFonts w:ascii="Shruti" w:hAnsi="Shruti" w:cs="Shruti"/>
        </w:rPr>
        <w:tab/>
        <w:t>15</w:t>
      </w:r>
    </w:p>
    <w:p w:rsidR="00164CD9" w:rsidRDefault="00164CD9" w:rsidP="00164CD9">
      <w:pPr>
        <w:tabs>
          <w:tab w:val="left" w:pos="-1440"/>
        </w:tabs>
        <w:ind w:left="7200" w:hanging="7200"/>
        <w:rPr>
          <w:rFonts w:ascii="Shruti" w:hAnsi="Shruti" w:cs="Shruti"/>
        </w:rPr>
      </w:pPr>
      <w:r>
        <w:rPr>
          <w:rFonts w:ascii="Shruti" w:hAnsi="Shruti" w:cs="Shruti"/>
        </w:rPr>
        <w:t xml:space="preserve">          6           79                     </w:t>
      </w:r>
      <w:r>
        <w:rPr>
          <w:rFonts w:ascii="Shruti" w:hAnsi="Shruti" w:cs="Shruti"/>
        </w:rPr>
        <w:tab/>
        <w:t xml:space="preserve">3                             </w:t>
      </w:r>
      <w:r>
        <w:rPr>
          <w:rFonts w:ascii="Shruti" w:hAnsi="Shruti" w:cs="Shruti"/>
        </w:rPr>
        <w:tab/>
      </w:r>
      <w:r>
        <w:rPr>
          <w:rFonts w:ascii="Shruti" w:hAnsi="Shruti" w:cs="Shruti"/>
        </w:rPr>
        <w:tab/>
      </w:r>
      <w:r>
        <w:rPr>
          <w:rFonts w:ascii="Shruti" w:hAnsi="Shruti" w:cs="Shruti"/>
        </w:rPr>
        <w:tab/>
        <w:t>15</w:t>
      </w:r>
    </w:p>
    <w:p w:rsidR="00164CD9" w:rsidRDefault="00164CD9" w:rsidP="00164CD9">
      <w:pPr>
        <w:tabs>
          <w:tab w:val="left" w:pos="-1440"/>
        </w:tabs>
        <w:ind w:left="7200" w:hanging="7200"/>
        <w:rPr>
          <w:rFonts w:ascii="Shruti" w:hAnsi="Shruti" w:cs="Shruti"/>
        </w:rPr>
      </w:pPr>
      <w:r>
        <w:rPr>
          <w:rFonts w:ascii="Shruti" w:hAnsi="Shruti" w:cs="Shruti"/>
        </w:rPr>
        <w:t xml:space="preserve">          6           83                     </w:t>
      </w:r>
      <w:r>
        <w:rPr>
          <w:rFonts w:ascii="Shruti" w:hAnsi="Shruti" w:cs="Shruti"/>
        </w:rPr>
        <w:tab/>
        <w:t xml:space="preserve">3                             </w:t>
      </w:r>
      <w:r>
        <w:rPr>
          <w:rFonts w:ascii="Shruti" w:hAnsi="Shruti" w:cs="Shruti"/>
        </w:rPr>
        <w:tab/>
      </w:r>
      <w:r>
        <w:rPr>
          <w:rFonts w:ascii="Shruti" w:hAnsi="Shruti" w:cs="Shruti"/>
        </w:rPr>
        <w:tab/>
      </w:r>
      <w:r>
        <w:rPr>
          <w:rFonts w:ascii="Shruti" w:hAnsi="Shruti" w:cs="Shruti"/>
        </w:rPr>
        <w:tab/>
        <w:t>15</w:t>
      </w:r>
    </w:p>
    <w:p w:rsidR="00164CD9" w:rsidRDefault="00164CD9" w:rsidP="00164CD9">
      <w:pPr>
        <w:tabs>
          <w:tab w:val="left" w:pos="-1440"/>
        </w:tabs>
        <w:ind w:left="7200" w:hanging="7200"/>
        <w:rPr>
          <w:rFonts w:ascii="Shruti" w:hAnsi="Shruti" w:cs="Shruti"/>
        </w:rPr>
      </w:pPr>
      <w:r>
        <w:rPr>
          <w:rFonts w:ascii="Shruti" w:hAnsi="Shruti" w:cs="Shruti"/>
        </w:rPr>
        <w:t xml:space="preserve">          6           87                     </w:t>
      </w:r>
      <w:r>
        <w:rPr>
          <w:rFonts w:ascii="Shruti" w:hAnsi="Shruti" w:cs="Shruti"/>
        </w:rPr>
        <w:tab/>
        <w:t xml:space="preserve">3                             </w:t>
      </w:r>
      <w:r>
        <w:rPr>
          <w:rFonts w:ascii="Shruti" w:hAnsi="Shruti" w:cs="Shruti"/>
        </w:rPr>
        <w:tab/>
      </w:r>
      <w:r>
        <w:rPr>
          <w:rFonts w:ascii="Shruti" w:hAnsi="Shruti" w:cs="Shruti"/>
        </w:rPr>
        <w:tab/>
      </w:r>
      <w:r>
        <w:rPr>
          <w:rFonts w:ascii="Shruti" w:hAnsi="Shruti" w:cs="Shruti"/>
        </w:rPr>
        <w:tab/>
        <w:t>15</w:t>
      </w:r>
    </w:p>
    <w:p w:rsidR="00164CD9" w:rsidRDefault="00164CD9" w:rsidP="00164CD9">
      <w:pPr>
        <w:tabs>
          <w:tab w:val="left" w:pos="-1440"/>
        </w:tabs>
        <w:ind w:left="7200" w:hanging="7200"/>
        <w:rPr>
          <w:rFonts w:ascii="Shruti" w:hAnsi="Shruti" w:cs="Shruti"/>
        </w:rPr>
      </w:pPr>
      <w:r>
        <w:rPr>
          <w:rFonts w:ascii="Shruti" w:hAnsi="Shruti" w:cs="Shruti"/>
        </w:rPr>
        <w:t xml:space="preserve">          6           41                     </w:t>
      </w:r>
      <w:r>
        <w:rPr>
          <w:rFonts w:ascii="Shruti" w:hAnsi="Shruti" w:cs="Shruti"/>
        </w:rPr>
        <w:tab/>
        <w:t xml:space="preserve">1                             </w:t>
      </w:r>
      <w:r>
        <w:rPr>
          <w:rFonts w:ascii="Shruti" w:hAnsi="Shruti" w:cs="Shruti"/>
        </w:rPr>
        <w:tab/>
      </w:r>
      <w:r>
        <w:rPr>
          <w:rFonts w:ascii="Shruti" w:hAnsi="Shruti" w:cs="Shruti"/>
        </w:rPr>
        <w:tab/>
      </w:r>
      <w:r>
        <w:rPr>
          <w:rFonts w:ascii="Shruti" w:hAnsi="Shruti" w:cs="Shruti"/>
        </w:rPr>
        <w:tab/>
        <w:t>41</w:t>
      </w:r>
    </w:p>
    <w:p w:rsidR="00164CD9" w:rsidRDefault="00164CD9" w:rsidP="00164CD9">
      <w:pPr>
        <w:tabs>
          <w:tab w:val="left" w:pos="-1440"/>
        </w:tabs>
        <w:ind w:left="7200" w:hanging="7200"/>
        <w:rPr>
          <w:rFonts w:ascii="Shruti" w:hAnsi="Shruti" w:cs="Shruti"/>
        </w:rPr>
      </w:pPr>
      <w:r>
        <w:rPr>
          <w:rFonts w:ascii="Shruti" w:hAnsi="Shruti" w:cs="Shruti"/>
        </w:rPr>
        <w:t xml:space="preserve">          6           75                     </w:t>
      </w:r>
      <w:r>
        <w:rPr>
          <w:rFonts w:ascii="Shruti" w:hAnsi="Shruti" w:cs="Shruti"/>
        </w:rPr>
        <w:tab/>
        <w:t xml:space="preserve">1                             </w:t>
      </w:r>
      <w:r>
        <w:rPr>
          <w:rFonts w:ascii="Shruti" w:hAnsi="Shruti" w:cs="Shruti"/>
        </w:rPr>
        <w:tab/>
      </w:r>
      <w:r>
        <w:rPr>
          <w:rFonts w:ascii="Shruti" w:hAnsi="Shruti" w:cs="Shruti"/>
        </w:rPr>
        <w:tab/>
      </w:r>
      <w:r>
        <w:rPr>
          <w:rFonts w:ascii="Shruti" w:hAnsi="Shruti" w:cs="Shruti"/>
        </w:rPr>
        <w:tab/>
        <w:t>41</w:t>
      </w:r>
    </w:p>
    <w:p w:rsidR="00164CD9" w:rsidRDefault="00164CD9" w:rsidP="00164CD9">
      <w:pPr>
        <w:tabs>
          <w:tab w:val="left" w:pos="-1440"/>
        </w:tabs>
        <w:ind w:left="7200" w:hanging="7200"/>
        <w:rPr>
          <w:rFonts w:ascii="Shruti" w:hAnsi="Shruti" w:cs="Shruti"/>
        </w:rPr>
      </w:pPr>
      <w:r>
        <w:rPr>
          <w:rFonts w:ascii="Shruti" w:hAnsi="Shruti" w:cs="Shruti"/>
        </w:rPr>
        <w:lastRenderedPageBreak/>
        <w:t xml:space="preserve">          6           81                     </w:t>
      </w:r>
      <w:r>
        <w:rPr>
          <w:rFonts w:ascii="Shruti" w:hAnsi="Shruti" w:cs="Shruti"/>
        </w:rPr>
        <w:tab/>
        <w:t xml:space="preserve">1                             </w:t>
      </w:r>
      <w:r>
        <w:rPr>
          <w:rFonts w:ascii="Shruti" w:hAnsi="Shruti" w:cs="Shruti"/>
        </w:rPr>
        <w:tab/>
      </w:r>
      <w:r>
        <w:rPr>
          <w:rFonts w:ascii="Shruti" w:hAnsi="Shruti" w:cs="Shruti"/>
        </w:rPr>
        <w:tab/>
      </w:r>
      <w:r>
        <w:rPr>
          <w:rFonts w:ascii="Shruti" w:hAnsi="Shruti" w:cs="Shruti"/>
        </w:rPr>
        <w:tab/>
        <w:t>41</w:t>
      </w:r>
    </w:p>
    <w:p w:rsidR="00164CD9" w:rsidRDefault="00164CD9" w:rsidP="00164CD9">
      <w:pPr>
        <w:tabs>
          <w:tab w:val="left" w:pos="-1440"/>
        </w:tabs>
        <w:ind w:left="7200" w:hanging="7200"/>
        <w:rPr>
          <w:rFonts w:ascii="Shruti" w:hAnsi="Shruti" w:cs="Shruti"/>
        </w:rPr>
      </w:pPr>
      <w:r>
        <w:rPr>
          <w:rFonts w:ascii="Shruti" w:hAnsi="Shruti" w:cs="Shruti"/>
        </w:rPr>
        <w:t xml:space="preserve">          6           97                     </w:t>
      </w:r>
      <w:r>
        <w:rPr>
          <w:rFonts w:ascii="Shruti" w:hAnsi="Shruti" w:cs="Shruti"/>
        </w:rPr>
        <w:tab/>
        <w:t xml:space="preserve">1                             </w:t>
      </w:r>
      <w:r>
        <w:rPr>
          <w:rFonts w:ascii="Shruti" w:hAnsi="Shruti" w:cs="Shruti"/>
        </w:rPr>
        <w:tab/>
      </w:r>
      <w:r>
        <w:rPr>
          <w:rFonts w:ascii="Shruti" w:hAnsi="Shruti" w:cs="Shruti"/>
        </w:rPr>
        <w:tab/>
      </w:r>
      <w:r>
        <w:rPr>
          <w:rFonts w:ascii="Shruti" w:hAnsi="Shruti" w:cs="Shruti"/>
        </w:rPr>
        <w:tab/>
        <w:t>41</w:t>
      </w:r>
    </w:p>
    <w:p w:rsidR="00164CD9" w:rsidRPr="009134CB" w:rsidRDefault="00164CD9" w:rsidP="00164CD9">
      <w:pPr>
        <w:rPr>
          <w:rStyle w:val="StyleShruti"/>
        </w:rPr>
      </w:pPr>
    </w:p>
    <w:p w:rsidR="00164CD9" w:rsidRPr="009134CB" w:rsidRDefault="00164CD9" w:rsidP="00164CD9">
      <w:pPr>
        <w:rPr>
          <w:rStyle w:val="StyleShruti"/>
        </w:rPr>
      </w:pPr>
      <w:r w:rsidRPr="009134CB">
        <w:rPr>
          <w:rStyle w:val="StyleShruti"/>
        </w:rPr>
        <w:t>Updates to County1999 table:</w:t>
      </w:r>
    </w:p>
    <w:tbl>
      <w:tblPr>
        <w:tblW w:w="0" w:type="auto"/>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tblPr>
      <w:tblGrid>
        <w:gridCol w:w="1548"/>
        <w:gridCol w:w="1350"/>
        <w:gridCol w:w="1620"/>
        <w:gridCol w:w="1980"/>
        <w:gridCol w:w="180"/>
      </w:tblGrid>
      <w:tr w:rsidR="00164CD9" w:rsidRPr="00AD0B4F" w:rsidTr="00B95EFD">
        <w:trPr>
          <w:trHeight w:hRule="exact" w:val="650"/>
        </w:trPr>
        <w:tc>
          <w:tcPr>
            <w:tcW w:w="1548" w:type="dxa"/>
            <w:shd w:val="clear" w:color="auto" w:fill="auto"/>
          </w:tcPr>
          <w:p w:rsidR="00164CD9" w:rsidRPr="00AD0B4F" w:rsidRDefault="00164CD9" w:rsidP="00B95EFD">
            <w:pPr>
              <w:rPr>
                <w:rFonts w:ascii="MS Sans Serif" w:hAnsi="MS Sans Serif" w:cs="MS Sans Serif"/>
                <w:sz w:val="20"/>
                <w:szCs w:val="20"/>
              </w:rPr>
            </w:pPr>
            <w:r w:rsidRPr="00AD0B4F">
              <w:rPr>
                <w:rFonts w:ascii="MS Sans Serif" w:hAnsi="MS Sans Serif" w:cs="MS Sans Serif"/>
                <w:sz w:val="20"/>
                <w:szCs w:val="20"/>
              </w:rPr>
              <w:t>FIPSStateId</w:t>
            </w:r>
          </w:p>
        </w:tc>
        <w:tc>
          <w:tcPr>
            <w:tcW w:w="1350" w:type="dxa"/>
            <w:shd w:val="clear" w:color="auto" w:fill="auto"/>
          </w:tcPr>
          <w:p w:rsidR="00164CD9" w:rsidRPr="00AD0B4F" w:rsidRDefault="00164CD9" w:rsidP="00B95EFD">
            <w:pPr>
              <w:rPr>
                <w:rFonts w:ascii="MS Sans Serif" w:hAnsi="MS Sans Serif" w:cs="MS Sans Serif"/>
                <w:sz w:val="20"/>
                <w:szCs w:val="20"/>
              </w:rPr>
            </w:pPr>
            <w:r w:rsidRPr="00AD0B4F">
              <w:rPr>
                <w:rFonts w:ascii="MS Sans Serif" w:hAnsi="MS Sans Serif" w:cs="MS Sans Serif"/>
                <w:sz w:val="20"/>
                <w:szCs w:val="20"/>
              </w:rPr>
              <w:t>FIPSCountyId</w:t>
            </w:r>
          </w:p>
        </w:tc>
        <w:tc>
          <w:tcPr>
            <w:tcW w:w="1620" w:type="dxa"/>
            <w:shd w:val="clear" w:color="auto" w:fill="auto"/>
          </w:tcPr>
          <w:p w:rsidR="00164CD9" w:rsidRPr="00AD0B4F" w:rsidRDefault="00164CD9" w:rsidP="00B95EFD">
            <w:pPr>
              <w:rPr>
                <w:rFonts w:ascii="MS Sans Serif" w:hAnsi="MS Sans Serif" w:cs="MS Sans Serif"/>
                <w:sz w:val="20"/>
                <w:szCs w:val="20"/>
              </w:rPr>
            </w:pPr>
            <w:r w:rsidRPr="00AD0B4F">
              <w:rPr>
                <w:rFonts w:ascii="MS Sans Serif" w:hAnsi="MS Sans Serif" w:cs="MS Sans Serif"/>
                <w:sz w:val="20"/>
                <w:szCs w:val="20"/>
              </w:rPr>
              <w:t>Old county1999</w:t>
            </w:r>
          </w:p>
          <w:p w:rsidR="00164CD9" w:rsidRPr="00AD0B4F" w:rsidRDefault="00164CD9" w:rsidP="00B95EFD">
            <w:pPr>
              <w:rPr>
                <w:rFonts w:ascii="MS Sans Serif" w:hAnsi="MS Sans Serif" w:cs="MS Sans Serif"/>
                <w:sz w:val="20"/>
                <w:szCs w:val="20"/>
              </w:rPr>
            </w:pPr>
            <w:r w:rsidRPr="00AD0B4F">
              <w:rPr>
                <w:rFonts w:ascii="MS Sans Serif" w:hAnsi="MS Sans Serif" w:cs="MS Sans Serif"/>
                <w:sz w:val="20"/>
                <w:szCs w:val="20"/>
              </w:rPr>
              <w:t>NRRepFIPSCntyId</w:t>
            </w:r>
          </w:p>
        </w:tc>
        <w:tc>
          <w:tcPr>
            <w:tcW w:w="2160" w:type="dxa"/>
            <w:gridSpan w:val="2"/>
            <w:shd w:val="clear" w:color="auto" w:fill="auto"/>
          </w:tcPr>
          <w:p w:rsidR="00164CD9" w:rsidRPr="00AD0B4F" w:rsidRDefault="00164CD9" w:rsidP="00B95EFD">
            <w:pPr>
              <w:rPr>
                <w:rFonts w:ascii="MS Sans Serif" w:hAnsi="MS Sans Serif" w:cs="MS Sans Serif"/>
                <w:sz w:val="20"/>
                <w:szCs w:val="20"/>
              </w:rPr>
            </w:pPr>
            <w:r w:rsidRPr="00AD0B4F">
              <w:rPr>
                <w:rFonts w:ascii="MS Sans Serif" w:hAnsi="MS Sans Serif" w:cs="MS Sans Serif"/>
                <w:sz w:val="20"/>
                <w:szCs w:val="20"/>
              </w:rPr>
              <w:t>New county1999</w:t>
            </w:r>
          </w:p>
          <w:p w:rsidR="00164CD9" w:rsidRPr="00AD0B4F" w:rsidRDefault="00164CD9" w:rsidP="00B95EFD">
            <w:pPr>
              <w:rPr>
                <w:rFonts w:ascii="MS Sans Serif" w:hAnsi="MS Sans Serif" w:cs="MS Sans Serif"/>
                <w:sz w:val="20"/>
                <w:szCs w:val="20"/>
              </w:rPr>
            </w:pPr>
            <w:r w:rsidRPr="00AD0B4F">
              <w:rPr>
                <w:rFonts w:ascii="MS Sans Serif" w:hAnsi="MS Sans Serif" w:cs="MS Sans Serif"/>
                <w:sz w:val="20"/>
                <w:szCs w:val="20"/>
              </w:rPr>
              <w:t>NRRepFIPSCntyId</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15</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15</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23</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15</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45</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15</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15</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79</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15</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83</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15</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87</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15</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75</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81</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97</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13</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17</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21</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23</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25</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27</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31</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37</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45</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49</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55</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59</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61</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63</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65</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69</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35</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35</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7</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13</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17</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lastRenderedPageBreak/>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19</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21</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23</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25</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37</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39</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43</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47</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51</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65</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71</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75</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77</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15</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27</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31</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35</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41</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45</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49</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55</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57</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59</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67</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69</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73</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3</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9</w:t>
            </w:r>
          </w:p>
        </w:tc>
      </w:tr>
      <w:tr w:rsidR="00164CD9" w:rsidRPr="00AD0B4F" w:rsidTr="00B95EFD">
        <w:trPr>
          <w:gridAfter w:val="1"/>
          <w:wAfter w:w="180" w:type="dxa"/>
          <w:trHeight w:hRule="exact" w:val="246"/>
        </w:trPr>
        <w:tc>
          <w:tcPr>
            <w:tcW w:w="1548"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53</w:t>
            </w:r>
          </w:p>
        </w:tc>
        <w:tc>
          <w:tcPr>
            <w:tcW w:w="135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63</w:t>
            </w:r>
          </w:p>
        </w:tc>
        <w:tc>
          <w:tcPr>
            <w:tcW w:w="162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11</w:t>
            </w:r>
          </w:p>
        </w:tc>
        <w:tc>
          <w:tcPr>
            <w:tcW w:w="1980" w:type="dxa"/>
            <w:shd w:val="clear" w:color="auto" w:fill="auto"/>
          </w:tcPr>
          <w:p w:rsidR="00164CD9" w:rsidRPr="00AD0B4F" w:rsidRDefault="00164CD9" w:rsidP="00B95EFD">
            <w:pPr>
              <w:jc w:val="right"/>
              <w:rPr>
                <w:rFonts w:ascii="MS Sans Serif" w:hAnsi="MS Sans Serif" w:cs="MS Sans Serif"/>
                <w:sz w:val="20"/>
                <w:szCs w:val="20"/>
              </w:rPr>
            </w:pPr>
            <w:r w:rsidRPr="00AD0B4F">
              <w:rPr>
                <w:rFonts w:ascii="MS Sans Serif" w:hAnsi="MS Sans Serif" w:cs="MS Sans Serif"/>
                <w:sz w:val="20"/>
                <w:szCs w:val="20"/>
              </w:rPr>
              <w:t>63</w:t>
            </w:r>
          </w:p>
        </w:tc>
      </w:tr>
    </w:tbl>
    <w:p w:rsidR="00164CD9" w:rsidRDefault="00164CD9" w:rsidP="00164CD9">
      <w:pPr>
        <w:pStyle w:val="BodyText"/>
        <w:rPr>
          <w:b/>
          <w:bCs/>
        </w:rPr>
      </w:pPr>
      <w:r>
        <w:t>Change 2 was done by running a script file fix20031204.sql.</w:t>
      </w:r>
    </w:p>
    <w:p w:rsidR="00164CD9" w:rsidRDefault="00164CD9" w:rsidP="00164CD9">
      <w:pPr>
        <w:pStyle w:val="Heading1"/>
      </w:pPr>
      <w:r>
        <w:t>Change Log for 11/25/2003 CountyDB database</w:t>
      </w:r>
    </w:p>
    <w:p w:rsidR="00164CD9" w:rsidRDefault="00164CD9" w:rsidP="00164CD9">
      <w:pPr>
        <w:pStyle w:val="BodyText"/>
        <w:rPr>
          <w:b/>
          <w:bCs/>
        </w:rPr>
      </w:pPr>
      <w:r>
        <w:rPr>
          <w:b/>
          <w:bCs/>
        </w:rPr>
        <w:t>Production Database:</w:t>
      </w:r>
      <w:r>
        <w:t xml:space="preserve"> H:\AMD\MOBILE\NMIM\CountyDB\County20031125.EXE</w:t>
      </w:r>
    </w:p>
    <w:p w:rsidR="00164CD9" w:rsidRDefault="00164CD9" w:rsidP="00164CD9">
      <w:pPr>
        <w:pStyle w:val="BodyText"/>
        <w:rPr>
          <w:b/>
          <w:bCs/>
        </w:rPr>
      </w:pPr>
      <w:r>
        <w:t>This version, based on the previous 11/18/2003 version, includes the following changes and is intended to be used for Cimulus Task 29 and later.</w:t>
      </w:r>
    </w:p>
    <w:p w:rsidR="00164CD9" w:rsidRDefault="00164CD9" w:rsidP="00164CD9">
      <w:pPr>
        <w:pStyle w:val="BodyText"/>
        <w:rPr>
          <w:b/>
          <w:bCs/>
        </w:rPr>
      </w:pPr>
      <w:r>
        <w:rPr>
          <w:b/>
          <w:bCs/>
        </w:rPr>
        <w:t xml:space="preserve">Change 1) </w:t>
      </w:r>
      <w:r>
        <w:t>Added three new tables to the NMIM County database.  These tables can be handled similarly to the County1999 and CountyBase tables, in that they are not used by NMIM and simply store data relevant to the database.</w:t>
      </w:r>
    </w:p>
    <w:p w:rsidR="00164CD9" w:rsidRDefault="00164CD9" w:rsidP="00164CD9">
      <w:pPr>
        <w:pStyle w:val="List2"/>
      </w:pPr>
      <w:r>
        <w:t xml:space="preserve">countymonthavg </w:t>
      </w:r>
      <w:r>
        <w:noBreakHyphen/>
        <w:t xml:space="preserve"> containing the multi</w:t>
      </w:r>
      <w:r>
        <w:noBreakHyphen/>
        <w:t>year averages from Pechan.</w:t>
      </w:r>
    </w:p>
    <w:p w:rsidR="00164CD9" w:rsidRDefault="00164CD9" w:rsidP="00164CD9">
      <w:pPr>
        <w:pStyle w:val="List2"/>
      </w:pPr>
      <w:r>
        <w:t xml:space="preserve">countymonth2002 </w:t>
      </w:r>
      <w:r>
        <w:noBreakHyphen/>
        <w:t xml:space="preserve"> containing the 2002 temperatures from Pechan.</w:t>
      </w:r>
    </w:p>
    <w:p w:rsidR="00164CD9" w:rsidRDefault="00164CD9" w:rsidP="00164CD9">
      <w:pPr>
        <w:pStyle w:val="List2"/>
      </w:pPr>
      <w:r>
        <w:t xml:space="preserve">countymonth1999 </w:t>
      </w:r>
      <w:r>
        <w:noBreakHyphen/>
        <w:t xml:space="preserve"> containing the 1999 temperature values. (this’s also a backup of original CountyMonth table)</w:t>
      </w:r>
    </w:p>
    <w:p w:rsidR="00164CD9" w:rsidRDefault="00164CD9" w:rsidP="00164CD9">
      <w:pPr>
        <w:pStyle w:val="BodyText"/>
        <w:rPr>
          <w:b/>
          <w:bCs/>
        </w:rPr>
      </w:pPr>
      <w:r>
        <w:rPr>
          <w:b/>
          <w:bCs/>
        </w:rPr>
        <w:t xml:space="preserve">Change 2) </w:t>
      </w:r>
      <w:r>
        <w:t>Replaced the default values in the CountyMonth table with the values in the CountyMonth2002 table. That is, empty CountyMonth table, then load data from CountyMonth2002.</w:t>
      </w:r>
      <w:r>
        <w:rPr>
          <w:b/>
          <w:bCs/>
        </w:rPr>
        <w:tab/>
      </w:r>
      <w:r>
        <w:rPr>
          <w:b/>
          <w:bCs/>
        </w:rPr>
        <w:tab/>
      </w:r>
      <w:r>
        <w:rPr>
          <w:b/>
          <w:bCs/>
        </w:rPr>
        <w:tab/>
      </w:r>
      <w:r>
        <w:rPr>
          <w:b/>
          <w:bCs/>
        </w:rPr>
        <w:tab/>
      </w:r>
      <w:r>
        <w:rPr>
          <w:b/>
          <w:bCs/>
        </w:rPr>
        <w:tab/>
      </w:r>
      <w:r>
        <w:rPr>
          <w:b/>
          <w:bCs/>
        </w:rPr>
        <w:tab/>
      </w:r>
      <w:r>
        <w:rPr>
          <w:b/>
          <w:bCs/>
        </w:rPr>
        <w:tab/>
      </w:r>
      <w:r>
        <w:rPr>
          <w:b/>
          <w:bCs/>
        </w:rPr>
        <w:tab/>
      </w:r>
    </w:p>
    <w:p w:rsidR="00164CD9" w:rsidRDefault="00164CD9" w:rsidP="00164CD9">
      <w:pPr>
        <w:pStyle w:val="BodyText"/>
        <w:rPr>
          <w:b/>
          <w:bCs/>
        </w:rPr>
      </w:pPr>
      <w:r>
        <w:lastRenderedPageBreak/>
        <w:t>Changes 1 and 2 were done by running a script file fix20031125.sql.</w:t>
      </w:r>
    </w:p>
    <w:p w:rsidR="00164CD9" w:rsidRDefault="00164CD9" w:rsidP="00164CD9">
      <w:pPr>
        <w:pStyle w:val="BodyText"/>
        <w:rPr>
          <w:b/>
          <w:bCs/>
        </w:rPr>
      </w:pPr>
      <w:r>
        <w:rPr>
          <w:b/>
          <w:bCs/>
        </w:rPr>
        <w:t xml:space="preserve">Change 3) </w:t>
      </w:r>
      <w:r>
        <w:t>This script fixes the THC to VOC problem in the five original air toxic pollutants in SCCTOXICS table. It also fixes the zero values for exhEthGas, exhMTBEGas, and exhRFGGas for some dioxin pollutants.</w:t>
      </w:r>
      <w:r>
        <w:rPr>
          <w:b/>
          <w:bCs/>
        </w:rPr>
        <w:t xml:space="preserve"> </w:t>
      </w:r>
      <w:r>
        <w:t>Change 3 was done by running a script file fixVOCTHC.sql.</w:t>
      </w:r>
    </w:p>
    <w:p w:rsidR="00164CD9" w:rsidRDefault="00164CD9" w:rsidP="00164CD9">
      <w:pPr>
        <w:pStyle w:val="BodyText"/>
        <w:rPr>
          <w:b/>
          <w:bCs/>
        </w:rPr>
      </w:pPr>
      <w:r>
        <w:rPr>
          <w:b/>
          <w:bCs/>
        </w:rPr>
        <w:t xml:space="preserve">Change 4) </w:t>
      </w:r>
      <w:r>
        <w:t>Dropped four NMIMOutput tables listed below, which belong to NMIMOutput database, not CountyDB.. Harvey M. pointed out that there’s a potential problem of making NMIM application users think that NIMIOutput and CountyDB database share the same database path/location, which may cause problem and NMIN application currently is not able to prevent users from doing so.</w:t>
      </w:r>
    </w:p>
    <w:p w:rsidR="00164CD9" w:rsidRDefault="00164CD9" w:rsidP="00164CD9">
      <w:pPr>
        <w:rPr>
          <w:b/>
          <w:bCs/>
        </w:rPr>
      </w:pPr>
    </w:p>
    <w:p w:rsidR="00164CD9" w:rsidRDefault="00164CD9" w:rsidP="00164CD9">
      <w:pPr>
        <w:ind w:firstLine="720"/>
        <w:rPr>
          <w:b/>
          <w:bCs/>
        </w:rPr>
      </w:pPr>
      <w:r>
        <w:rPr>
          <w:b/>
          <w:bCs/>
        </w:rPr>
        <w:t>NMINRun</w:t>
      </w:r>
    </w:p>
    <w:p w:rsidR="00164CD9" w:rsidRDefault="00164CD9" w:rsidP="00164CD9">
      <w:pPr>
        <w:ind w:firstLine="720"/>
        <w:rPr>
          <w:b/>
          <w:bCs/>
        </w:rPr>
      </w:pPr>
      <w:r>
        <w:rPr>
          <w:b/>
          <w:bCs/>
        </w:rPr>
        <w:t>NMIMVMTOutput</w:t>
      </w:r>
    </w:p>
    <w:p w:rsidR="00164CD9" w:rsidRDefault="00164CD9" w:rsidP="00164CD9">
      <w:pPr>
        <w:ind w:firstLine="720"/>
        <w:rPr>
          <w:b/>
          <w:bCs/>
        </w:rPr>
      </w:pPr>
      <w:r>
        <w:rPr>
          <w:b/>
          <w:bCs/>
        </w:rPr>
        <w:t>NMIMError</w:t>
      </w:r>
    </w:p>
    <w:p w:rsidR="00164CD9" w:rsidRDefault="00164CD9" w:rsidP="00164CD9">
      <w:pPr>
        <w:ind w:firstLine="720"/>
        <w:rPr>
          <w:b/>
          <w:bCs/>
        </w:rPr>
      </w:pPr>
      <w:r>
        <w:rPr>
          <w:b/>
          <w:bCs/>
        </w:rPr>
        <w:t>NMIMPollutantoutput</w:t>
      </w:r>
    </w:p>
    <w:p w:rsidR="00164CD9" w:rsidRDefault="00164CD9" w:rsidP="00164CD9">
      <w:pPr>
        <w:pStyle w:val="Heading1"/>
      </w:pPr>
      <w:r>
        <w:t>Change Log for 11/18/2003 CountyDB database</w:t>
      </w:r>
    </w:p>
    <w:p w:rsidR="00164CD9" w:rsidRDefault="00164CD9" w:rsidP="00164CD9">
      <w:pPr>
        <w:rPr>
          <w:b/>
          <w:bCs/>
        </w:rPr>
      </w:pPr>
    </w:p>
    <w:p w:rsidR="00164CD9" w:rsidRDefault="00164CD9" w:rsidP="00164CD9">
      <w:pPr>
        <w:rPr>
          <w:b/>
          <w:bCs/>
        </w:rPr>
      </w:pPr>
      <w:r>
        <w:rPr>
          <w:b/>
          <w:bCs/>
        </w:rPr>
        <w:t>Production Database:</w:t>
      </w:r>
      <w:r>
        <w:t xml:space="preserve"> H:\AMD\MOBILE\NMIM\CountyDB\County20031118.EXE</w:t>
      </w:r>
    </w:p>
    <w:p w:rsidR="00164CD9" w:rsidRDefault="00164CD9" w:rsidP="00164CD9">
      <w:pPr>
        <w:rPr>
          <w:b/>
          <w:bCs/>
        </w:rPr>
      </w:pPr>
    </w:p>
    <w:p w:rsidR="00164CD9" w:rsidRDefault="00164CD9" w:rsidP="00164CD9">
      <w:pPr>
        <w:rPr>
          <w:b/>
          <w:bCs/>
        </w:rPr>
      </w:pPr>
      <w:r>
        <w:rPr>
          <w:rFonts w:ascii="Berylium" w:hAnsi="Berylium" w:cs="Berylium"/>
        </w:rPr>
        <w:t>This version, based on the previous 11/07/2003 version, includes the following changes and is intended to be used for Cimulus Task 29 and later.</w:t>
      </w:r>
    </w:p>
    <w:p w:rsidR="00164CD9" w:rsidRDefault="00164CD9" w:rsidP="00164CD9">
      <w:pPr>
        <w:rPr>
          <w:b/>
          <w:bCs/>
        </w:rPr>
      </w:pPr>
    </w:p>
    <w:p w:rsidR="00164CD9" w:rsidRDefault="00164CD9" w:rsidP="00164CD9">
      <w:pPr>
        <w:rPr>
          <w:rFonts w:ascii="Shruti" w:hAnsi="Shruti" w:cs="Shruti"/>
          <w:b/>
          <w:bCs/>
        </w:rPr>
      </w:pPr>
      <w:r>
        <w:rPr>
          <w:b/>
          <w:bCs/>
        </w:rPr>
        <w:t xml:space="preserve">Change 1) </w:t>
      </w:r>
      <w:r w:rsidRPr="009134CB">
        <w:rPr>
          <w:rStyle w:val="StyleShruti"/>
        </w:rPr>
        <w:t>Corrected the fraction value of benz(a)anthracene for diesel in table SCCTOXICS. by running the following SQL statement:</w:t>
      </w:r>
      <w:r>
        <w:rPr>
          <w:rFonts w:ascii="Shruti" w:hAnsi="Shruti" w:cs="Shruti"/>
          <w:b/>
          <w:bCs/>
        </w:rPr>
        <w:t xml:space="preserve"> </w:t>
      </w:r>
      <w:r w:rsidRPr="009134CB">
        <w:rPr>
          <w:rStyle w:val="StyleShruti"/>
        </w:rPr>
        <w:t>(91 records affected)</w:t>
      </w:r>
    </w:p>
    <w:p w:rsidR="00164CD9" w:rsidRDefault="00164CD9" w:rsidP="00164CD9">
      <w:pPr>
        <w:rPr>
          <w:rFonts w:ascii="Shruti" w:hAnsi="Shruti" w:cs="Shruti"/>
          <w:b/>
          <w:bCs/>
        </w:rPr>
      </w:pPr>
    </w:p>
    <w:p w:rsidR="00164CD9" w:rsidRPr="009134CB" w:rsidRDefault="00164CD9" w:rsidP="00164CD9">
      <w:pPr>
        <w:rPr>
          <w:rStyle w:val="StyleShruti"/>
        </w:rPr>
      </w:pPr>
      <w:r w:rsidRPr="009134CB">
        <w:rPr>
          <w:rStyle w:val="StyleShruti"/>
        </w:rPr>
        <w:t xml:space="preserve">update scctoxics set exhdiesel = 0.00000071 where pollutantcodeid = 32 </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ind w:firstLine="1152"/>
        <w:rPr>
          <w:rFonts w:ascii="Shruti" w:hAnsi="Shruti" w:cs="Shruti"/>
          <w:b/>
          <w:bCs/>
        </w:rPr>
      </w:pPr>
      <w:r w:rsidRPr="009134CB">
        <w:rPr>
          <w:rStyle w:val="StyleShruti"/>
        </w:rPr>
        <w:t>and (exhdiesel &gt; 0.0000070 and exhdiesel &lt; 0.0000072);</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rFonts w:ascii="Shruti" w:hAnsi="Shruti" w:cs="Shruti"/>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rPr>
          <w:rFonts w:ascii="Shruti" w:hAnsi="Shruti" w:cs="Shruti"/>
          <w:b/>
          <w:bCs/>
        </w:rPr>
        <w:t xml:space="preserve">Change 2) </w:t>
      </w:r>
      <w:r w:rsidRPr="009134CB">
        <w:rPr>
          <w:rStyle w:val="StyleShruti"/>
        </w:rPr>
        <w:t xml:space="preserve">Ran script to fix problems (a) There is an error in the value for the ETOHMktShare for GasolineID=3001 and GasolineID=3002.  The current value is 100 and should be 1.00.  And (b) Removed unused gasoline descriptions. There are 289 fuel descriptions in the Gasoline table which are never used.  </w:t>
      </w:r>
      <w:r w:rsidRPr="009134CB">
        <w:rPr>
          <w:rStyle w:val="StyleShruti"/>
        </w:rPr>
        <w:lastRenderedPageBreak/>
        <w:t xml:space="preserve">Although the database design allows for gasolines to be described but not used. </w:t>
      </w:r>
      <w:r>
        <w:t>(see C:\MySQL\data\CountyDB\readme\NMIMGasoline20031118.txt)</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rPr>
          <w:b/>
          <w:bCs/>
        </w:rPr>
        <w:t>Change Log for 11/07/2003 CountyDB database</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rPr>
          <w:b/>
          <w:bCs/>
        </w:rPr>
        <w:t>Production Database:</w:t>
      </w:r>
      <w:r>
        <w:t xml:space="preserve"> H:\AMD\MOBILE\NMIM\CountyDB\County20031107.EXE</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rPr>
          <w:rFonts w:ascii="Berylium" w:hAnsi="Berylium" w:cs="Berylium"/>
        </w:rPr>
        <w:t xml:space="preserve">This version, based on the previous 10/09/2003 version </w:t>
      </w:r>
      <w:r>
        <w:t>(see next page)</w:t>
      </w:r>
      <w:r>
        <w:rPr>
          <w:rFonts w:ascii="Berylium" w:hAnsi="Berylium" w:cs="Berylium"/>
        </w:rPr>
        <w:t>, includes the following changes and is intended to be used for Cimulus Task 29 and later.</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rPr>
          <w:b/>
          <w:bCs/>
        </w:rPr>
        <w:t xml:space="preserve">Change 1) </w:t>
      </w:r>
      <w:r>
        <w:t>Corrected the dioxin emission factors from units of TEQ to g/mi and fixed the incorrect propionaldehyde emission factor in SCCTOXICS table.</w:t>
      </w:r>
      <w:r w:rsidRPr="009134CB">
        <w:rPr>
          <w:rStyle w:val="StyleShruti"/>
        </w:rPr>
        <w:t xml:space="preserve"> The fix was done by running the script file “fixPropAldehyde.sql” created by Ed Glover (Gwo made a little modification).</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sectPr w:rsidR="00164CD9">
          <w:pgSz w:w="12240" w:h="15840"/>
          <w:pgMar w:top="1440" w:right="1440" w:bottom="1440" w:left="1440" w:header="1440" w:footer="1440" w:gutter="0"/>
          <w:cols w:space="720"/>
          <w:noEndnote/>
        </w:sect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rPr>
          <w:b/>
          <w:bCs/>
        </w:rPr>
        <w:lastRenderedPageBreak/>
        <w:t>Change Log for 10/09/2003 CountyDB database</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rPr>
          <w:b/>
          <w:bCs/>
        </w:rPr>
        <w:t>Production Database:</w:t>
      </w:r>
      <w:r>
        <w:t xml:space="preserve"> H:\AMD\MOBILE\NMIM\CountyDB\County20031009.EXE</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rPr>
          <w:rFonts w:ascii="Berylium" w:hAnsi="Berylium" w:cs="Berylium"/>
        </w:rPr>
        <w:t xml:space="preserve">For the purpose of easier to set up CountyDB/Output databases for running NMIM applications, all the </w:t>
      </w:r>
      <w:r>
        <w:rPr>
          <w:rFonts w:ascii="Berylium" w:hAnsi="Berylium" w:cs="Berylium"/>
          <w:b/>
          <w:bCs/>
        </w:rPr>
        <w:t>NMIM Output files</w:t>
      </w:r>
      <w:r>
        <w:rPr>
          <w:rFonts w:ascii="Berylium" w:hAnsi="Berylium" w:cs="Berylium"/>
        </w:rPr>
        <w:t xml:space="preserve"> were included in this version. This version, based on the previous 7/24/2003 version </w:t>
      </w:r>
      <w:r>
        <w:t>(see next page)</w:t>
      </w:r>
      <w:r>
        <w:rPr>
          <w:rFonts w:ascii="Berylium" w:hAnsi="Berylium" w:cs="Berylium"/>
        </w:rPr>
        <w:t xml:space="preserve">, includes the following changes and is intended to be used for Cimulus Task 29 and later. </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Pr="009134CB"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rStyle w:val="StyleShruti"/>
        </w:rPr>
      </w:pPr>
      <w:r>
        <w:rPr>
          <w:b/>
          <w:bCs/>
        </w:rPr>
        <w:t xml:space="preserve">Change 1) </w:t>
      </w:r>
      <w:r w:rsidRPr="009134CB">
        <w:rPr>
          <w:rStyle w:val="StyleShruti"/>
        </w:rPr>
        <w:t>Fixing data based on Pechan's “Comparison of NMIM County Database to NEI Modeling” final report dated 9/15/2003. The fix was done by running two scripts, pechanfix.sql and mainefix.sql.</w:t>
      </w:r>
    </w:p>
    <w:p w:rsidR="00164CD9" w:rsidRPr="009134CB"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rStyle w:val="StyleShruti"/>
        </w:rPr>
      </w:pPr>
    </w:p>
    <w:p w:rsidR="00164CD9" w:rsidRDefault="00164CD9" w:rsidP="00164CD9">
      <w:pPr>
        <w:tabs>
          <w:tab w:val="left" w:pos="-84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rFonts w:ascii="Shruti" w:hAnsi="Shruti" w:cs="Shruti"/>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pPr>
      <w:r>
        <w:rPr>
          <w:b/>
          <w:bCs/>
        </w:rPr>
        <w:t xml:space="preserve">Change 2) </w:t>
      </w:r>
      <w:r>
        <w:t xml:space="preserve">Added a new record into emissiontype table to include                                                                                                                                                                                                   </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ind w:firstLine="1152"/>
        <w:rPr>
          <w:b/>
          <w:bCs/>
        </w:rPr>
      </w:pPr>
      <w:r>
        <w:t>emissiontypeid=124, emissiontype=All.</w:t>
      </w:r>
      <w:r>
        <w:rPr>
          <w:b/>
          <w:bCs/>
        </w:rPr>
        <w:t xml:space="preserve"> </w:t>
      </w:r>
      <w:r>
        <w:t>(suggested by Harvey M.)</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pPr>
      <w:r>
        <w:rPr>
          <w:b/>
          <w:bCs/>
        </w:rPr>
        <w:t xml:space="preserve">Change 3) </w:t>
      </w:r>
      <w:r>
        <w:t xml:space="preserve">Corrected PollutantCode, Pollutant_Name in PollutantCodeID Table as suggested by Harvey M. by running the following code:                                                                                                                                                                                                  </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sz w:val="18"/>
          <w:szCs w:val="18"/>
        </w:rPr>
      </w:pPr>
      <w:r>
        <w:rPr>
          <w:sz w:val="18"/>
          <w:szCs w:val="18"/>
        </w:rPr>
        <w:t xml:space="preserve">UPDATE PollutantCode SET PollutantCode = '16065831', PollutantName='Chromium (Cr3+)' WHERE                                                                                                                                                                    </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ind w:firstLine="3456"/>
        <w:rPr>
          <w:sz w:val="18"/>
          <w:szCs w:val="18"/>
        </w:rPr>
      </w:pPr>
      <w:r>
        <w:rPr>
          <w:sz w:val="18"/>
          <w:szCs w:val="18"/>
        </w:rPr>
        <w:t xml:space="preserve">PollutantCode = '7440473' AND PollutantName='Chromim (Cr3+)';                                                                                                                                                                                              </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sz w:val="18"/>
          <w:szCs w:val="18"/>
        </w:rPr>
      </w:pPr>
      <w:r>
        <w:rPr>
          <w:sz w:val="18"/>
          <w:szCs w:val="18"/>
        </w:rPr>
        <w:t xml:space="preserve">UPDATE PollutantCode SET PollutantCode = '18540299', PollutantName='Chromium (Cr6+)' WHERE                                                                                                                                                                    </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ind w:firstLine="3456"/>
        <w:rPr>
          <w:sz w:val="18"/>
          <w:szCs w:val="18"/>
        </w:rPr>
      </w:pPr>
      <w:r>
        <w:rPr>
          <w:sz w:val="18"/>
          <w:szCs w:val="18"/>
        </w:rPr>
        <w:t xml:space="preserve">PollutantCode = '18540299' AND PollutantName='Chromim (Cr6+)';                                                                                                                                                                                             </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sz w:val="18"/>
          <w:szCs w:val="18"/>
        </w:rPr>
      </w:pPr>
      <w:r>
        <w:rPr>
          <w:sz w:val="18"/>
          <w:szCs w:val="18"/>
        </w:rPr>
        <w:t xml:space="preserve">UPDATE PollutantCode SET PollutantCode = 'SOA', PollutantName='Secondary Organic Aerosol' WHERE                                                                                                                                                               </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ind w:firstLine="3456"/>
        <w:rPr>
          <w:sz w:val="18"/>
          <w:szCs w:val="18"/>
        </w:rPr>
      </w:pPr>
      <w:r>
        <w:rPr>
          <w:sz w:val="18"/>
          <w:szCs w:val="18"/>
        </w:rPr>
        <w:t xml:space="preserve">PollutantCode = 'SOA' AND PollutantName='Soluble Organic Aerosol';                                                                                                                                                                                         </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sz w:val="18"/>
          <w:szCs w:val="18"/>
        </w:rPr>
      </w:pPr>
      <w:r>
        <w:rPr>
          <w:sz w:val="18"/>
          <w:szCs w:val="18"/>
        </w:rPr>
        <w:t>UPDATE PollutantCode SET PollutantCode = '1746016', PollutantName='2,3,7,8</w:t>
      </w:r>
      <w:r>
        <w:rPr>
          <w:sz w:val="18"/>
          <w:szCs w:val="18"/>
        </w:rPr>
        <w:noBreakHyphen/>
        <w:t>Tetrachlorodibenzo</w:t>
      </w:r>
      <w:r>
        <w:rPr>
          <w:sz w:val="18"/>
          <w:szCs w:val="18"/>
        </w:rPr>
        <w:noBreakHyphen/>
        <w:t>p</w:t>
      </w:r>
      <w:r>
        <w:rPr>
          <w:sz w:val="18"/>
          <w:szCs w:val="18"/>
        </w:rPr>
        <w:noBreakHyphen/>
        <w:t xml:space="preserve">Dioxin' WHERE                                                                                                                                                 </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ind w:firstLine="3456"/>
        <w:rPr>
          <w:b/>
          <w:bCs/>
        </w:rPr>
      </w:pPr>
      <w:r>
        <w:rPr>
          <w:sz w:val="18"/>
          <w:szCs w:val="18"/>
        </w:rPr>
        <w:t>PollutantCode = '600' AND PollutantName='2,3,7,8</w:t>
      </w:r>
      <w:r>
        <w:rPr>
          <w:sz w:val="18"/>
          <w:szCs w:val="18"/>
        </w:rPr>
        <w:noBreakHyphen/>
        <w:t>TCDD TEQ'</w:t>
      </w:r>
      <w:r>
        <w:rPr>
          <w:b/>
          <w:bCs/>
          <w:sz w:val="18"/>
          <w:szCs w:val="18"/>
        </w:rPr>
        <w:t xml:space="preserve">;              </w:t>
      </w:r>
      <w:r>
        <w:rPr>
          <w:b/>
          <w:bCs/>
        </w:rPr>
        <w:t xml:space="preserve">      </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rPr>
          <w:b/>
          <w:bCs/>
        </w:rPr>
        <w:t xml:space="preserve">                                                                                                                                                                            </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sectPr w:rsidR="00164CD9">
          <w:pgSz w:w="12240" w:h="15840"/>
          <w:pgMar w:top="1440" w:right="1440" w:bottom="1440" w:left="1440" w:header="1440" w:footer="1440" w:gutter="0"/>
          <w:cols w:space="720"/>
          <w:noEndnote/>
        </w:sect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rPr>
          <w:b/>
          <w:bCs/>
        </w:rPr>
        <w:lastRenderedPageBreak/>
        <w:t>Change Log for 7/24/2003 CountyDB database</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rPr>
          <w:b/>
          <w:bCs/>
        </w:rPr>
        <w:t>Production Database:</w:t>
      </w:r>
      <w:r>
        <w:t xml:space="preserve"> H:\AMD\MOBILE\NMIM\CountyDB\Create_db\County20030724.EXE</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t>This version is based on the previous version dated 7/18/2003 (see next page).</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Pr="009134CB"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rStyle w:val="StyleShruti"/>
        </w:rPr>
      </w:pPr>
      <w:r>
        <w:rPr>
          <w:b/>
          <w:bCs/>
        </w:rPr>
        <w:t xml:space="preserve">Change 1) </w:t>
      </w:r>
      <w:r w:rsidRPr="009134CB">
        <w:rPr>
          <w:rStyle w:val="StyleShruti"/>
        </w:rPr>
        <w:t>Run the following SQL code to update County database for the "Ethyl Benzene" issue reported by Megan:</w:t>
      </w:r>
    </w:p>
    <w:p w:rsidR="00164CD9" w:rsidRPr="009134CB"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rStyle w:val="StyleShruti"/>
        </w:rPr>
      </w:pPr>
    </w:p>
    <w:p w:rsidR="00164CD9" w:rsidRDefault="00164CD9" w:rsidP="00164CD9">
      <w:pPr>
        <w:tabs>
          <w:tab w:val="left" w:pos="-84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rFonts w:ascii="Shruti" w:hAnsi="Shruti" w:cs="Shruti"/>
        </w:rPr>
      </w:pPr>
      <w:r>
        <w:rPr>
          <w:rFonts w:ascii="Shruti" w:hAnsi="Shruti" w:cs="Shruti"/>
        </w:rPr>
        <w:t>UPDATE PollutantCode SET RunSpecPollutantIndex=21 WHERE</w:t>
      </w:r>
    </w:p>
    <w:p w:rsidR="00164CD9" w:rsidRDefault="00164CD9" w:rsidP="00164CD9">
      <w:pPr>
        <w:tabs>
          <w:tab w:val="left" w:pos="-840"/>
          <w:tab w:val="left" w:pos="-360"/>
          <w:tab w:val="left" w:pos="72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360"/>
        <w:rPr>
          <w:rFonts w:ascii="Shruti" w:hAnsi="Shruti" w:cs="Shruti"/>
        </w:rPr>
      </w:pPr>
      <w:r>
        <w:rPr>
          <w:rFonts w:ascii="Shruti" w:hAnsi="Shruti" w:cs="Shruti"/>
        </w:rPr>
        <w:t>PollutantName='Ethyl Benzene';</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rPr>
          <w:b/>
          <w:bCs/>
        </w:rPr>
        <w:t xml:space="preserve">Change 2) </w:t>
      </w:r>
      <w:r>
        <w:t>Delete the field “BenzExhDies” from table “SCC” by running the following SQL code:</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ind w:firstLine="1152"/>
        <w:rPr>
          <w:b/>
          <w:bCs/>
        </w:rPr>
      </w:pPr>
      <w:r>
        <w:t>alter table scc drop column BenzExhDies;</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sectPr w:rsidR="00164CD9">
          <w:pgSz w:w="12240" w:h="15840"/>
          <w:pgMar w:top="1440" w:right="1440" w:bottom="1440" w:left="1440" w:header="1440" w:footer="1440" w:gutter="0"/>
          <w:cols w:space="720"/>
          <w:noEndnote/>
        </w:sect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rPr>
          <w:b/>
          <w:bCs/>
        </w:rPr>
        <w:t>Change Log for 7/18/2003 CountyDB database</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rPr>
          <w:b/>
          <w:bCs/>
        </w:rPr>
        <w:t>Production Database:</w:t>
      </w:r>
      <w:r>
        <w:t xml:space="preserve"> H:\AMD\MOBILE\NMIM\CountyDB\Create_db\County20030718.EXE</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rPr>
          <w:b/>
          <w:bCs/>
        </w:rPr>
        <w:t xml:space="preserve">Note: </w:t>
      </w:r>
      <w:r>
        <w:t xml:space="preserve">(1) This version works with the NMIM application of Cimulus Task 29. It </w:t>
      </w:r>
      <w:r>
        <w:rPr>
          <w:b/>
          <w:bCs/>
        </w:rPr>
        <w:t>will not</w:t>
      </w:r>
      <w:r>
        <w:t xml:space="preserve"> work with any earlier versions of NMIM application due to the structure changes of NMIMOUTPUT database. (2) This version of CountyDB is based on 6/24/2003 CountyDB database design</w:t>
      </w:r>
      <w:r>
        <w:rPr>
          <w:b/>
          <w:bCs/>
        </w:rPr>
        <w:t xml:space="preserve"> </w:t>
      </w:r>
      <w:r w:rsidRPr="009134CB">
        <w:rPr>
          <w:rStyle w:val="StyleShruti"/>
        </w:rPr>
        <w:t>(see C:\MySQL\data\CountyDB\readme\countydb624.rtf for details)</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t>There’re four changes made in this version of CountyDB:</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pPr>
      <w:r>
        <w:rPr>
          <w:b/>
          <w:bCs/>
        </w:rPr>
        <w:t>Change 1</w:t>
      </w:r>
      <w:r>
        <w:t>) The three tables (as nine files), County, County1999, and Countybase should be copied into the CountyDB in order to provide a minimal number of representing counties for 1999 and 2002.  These three tables are currently configured so that County and County1999 are identical.  NMIM only uses County.  Countybase contains the set of 241 NR representing counties developed by Mitch so that it will work for any year.  County1999 has 106 representing counties and has been assured to be correct only for 1999 and 2002.  If the user wants to do a run for 2010, she should copy Countybase into County.  This operation requires copying three files:</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pPr>
      <w:r>
        <w:t>Copy countybase.frm county.frm</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pPr>
      <w:r>
        <w:t>Copy countybase.myd county.myd</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pPr>
      <w:r>
        <w:t>Copy countybase.myi county.myi</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pPr>
      <w:r>
        <w:t>To go back to the 1999 configuration, copy County1999 into County.</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r>
        <w:t>If there is any doubt, county1999 has an extra field called year, which is set to 1999 for all rows.  Countybase does not have this extra field.</w:t>
      </w: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b/>
          <w:bCs/>
        </w:rPr>
      </w:pPr>
    </w:p>
    <w:p w:rsidR="00164CD9"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rFonts w:ascii="Shruti" w:hAnsi="Shruti" w:cs="Shruti"/>
          <w:b/>
          <w:bCs/>
        </w:rPr>
      </w:pPr>
      <w:r>
        <w:rPr>
          <w:b/>
          <w:bCs/>
        </w:rPr>
        <w:lastRenderedPageBreak/>
        <w:t xml:space="preserve">Change 2) </w:t>
      </w:r>
      <w:r w:rsidRPr="009134CB">
        <w:rPr>
          <w:rStyle w:val="StyleShruti"/>
        </w:rPr>
        <w:t>Modified the NMIM OUTPUT design to reduce the NMIM output size: (see C:\MySQL\data\CountyDB\readme\Output624.rtf for details)</w:t>
      </w:r>
    </w:p>
    <w:p w:rsidR="00164CD9" w:rsidRPr="009134CB" w:rsidRDefault="00164CD9" w:rsidP="00164CD9">
      <w:pPr>
        <w:tabs>
          <w:tab w:val="left" w:pos="0"/>
          <w:tab w:val="left" w:pos="1152"/>
          <w:tab w:val="left" w:pos="2304"/>
          <w:tab w:val="left" w:pos="3456"/>
          <w:tab w:val="left" w:pos="4608"/>
          <w:tab w:val="left" w:pos="5760"/>
          <w:tab w:val="left" w:pos="6912"/>
          <w:tab w:val="left" w:pos="8064"/>
          <w:tab w:val="left" w:pos="9216"/>
          <w:tab w:val="left" w:pos="9356"/>
        </w:tabs>
        <w:rPr>
          <w:rStyle w:val="StyleShruti"/>
        </w:rPr>
      </w:pPr>
    </w:p>
    <w:p w:rsidR="00164CD9" w:rsidRDefault="00164CD9" w:rsidP="00164CD9">
      <w:pPr>
        <w:pStyle w:val="Level1"/>
        <w:numPr>
          <w:ilvl w:val="0"/>
          <w:numId w:val="8"/>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rPr>
          <w:rFonts w:ascii="Shruti" w:hAnsi="Shruti" w:cs="Shruti"/>
        </w:rPr>
      </w:pPr>
      <w:r>
        <w:rPr>
          <w:rFonts w:ascii="Shruti" w:hAnsi="Shruti" w:cs="Shruti"/>
        </w:rPr>
        <w:t>Added a new key field "PollutantCodeID" (TINYINT(2)) to PollutantCode table. And changed the field "PollutantCode" to non-key.</w:t>
      </w:r>
    </w:p>
    <w:p w:rsidR="00164CD9" w:rsidRDefault="00164CD9" w:rsidP="00164CD9">
      <w:pPr>
        <w:pStyle w:val="Level1"/>
        <w:numPr>
          <w:ilvl w:val="0"/>
          <w:numId w:val="8"/>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rPr>
          <w:rFonts w:ascii="Shruti" w:hAnsi="Shruti" w:cs="Shruti"/>
        </w:rPr>
      </w:pPr>
      <w:r>
        <w:rPr>
          <w:rFonts w:ascii="Shruti" w:hAnsi="Shruti" w:cs="Shruti"/>
        </w:rPr>
        <w:t xml:space="preserve">Added a new table "EmissionType". </w:t>
      </w:r>
    </w:p>
    <w:p w:rsidR="00164CD9" w:rsidRDefault="00164CD9" w:rsidP="00164CD9">
      <w:pPr>
        <w:pStyle w:val="Level1"/>
        <w:numPr>
          <w:ilvl w:val="0"/>
          <w:numId w:val="8"/>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rPr>
          <w:rFonts w:ascii="Shruti" w:hAnsi="Shruti" w:cs="Shruti"/>
        </w:rPr>
      </w:pPr>
      <w:r>
        <w:rPr>
          <w:rFonts w:ascii="Shruti" w:hAnsi="Shruti" w:cs="Shruti"/>
        </w:rPr>
        <w:t>Added a new key field "SCCID" (SMALLINT) to SCC table. Changed the field "SCC" to non-key.</w:t>
      </w:r>
    </w:p>
    <w:p w:rsidR="00164CD9" w:rsidRDefault="00164CD9" w:rsidP="00164CD9">
      <w:pPr>
        <w:pStyle w:val="Level1"/>
        <w:numPr>
          <w:ilvl w:val="0"/>
          <w:numId w:val="8"/>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rPr>
          <w:rFonts w:ascii="Shruti" w:hAnsi="Shruti" w:cs="Shruti"/>
        </w:rPr>
      </w:pPr>
      <w:r>
        <w:rPr>
          <w:rFonts w:ascii="Shruti" w:hAnsi="Shruti" w:cs="Shruti"/>
        </w:rPr>
        <w:t>Changed “RunId” to SMALLINT.</w:t>
      </w:r>
    </w:p>
    <w:p w:rsidR="00164CD9" w:rsidRDefault="00164CD9" w:rsidP="00164CD9">
      <w:pPr>
        <w:pStyle w:val="Level1"/>
        <w:numPr>
          <w:ilvl w:val="0"/>
          <w:numId w:val="8"/>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rPr>
          <w:rFonts w:ascii="Shruti" w:hAnsi="Shruti" w:cs="Shruti"/>
        </w:rPr>
      </w:pPr>
      <w:r>
        <w:rPr>
          <w:rFonts w:ascii="Shruti" w:hAnsi="Shruti" w:cs="Shruti"/>
        </w:rPr>
        <w:t>Modified the FK/relationships affected by the above changes.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hruti" w:hAnsi="Shruti" w:cs="Shruti"/>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hruti" w:hAnsi="Shruti" w:cs="Shruti"/>
          <w:b/>
          <w:bCs/>
        </w:rPr>
      </w:pPr>
      <w:r>
        <w:rPr>
          <w:rFonts w:ascii="Shruti" w:hAnsi="Shruti" w:cs="Shruti"/>
          <w:b/>
          <w:bCs/>
        </w:rPr>
        <w:t xml:space="preserve">Change 3) </w:t>
      </w:r>
      <w:r w:rsidRPr="009134CB">
        <w:rPr>
          <w:rStyle w:val="StyleShruti"/>
        </w:rPr>
        <w:t>All the external files/folders were deleted from the CountyDB folder, that is C:\MySQL\data\CountyDB (note that you may have a different folder name assigned by you during installing CountyDB).</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b/>
          <w:bCs/>
        </w:rPr>
        <w:t>Change 4)</w:t>
      </w:r>
      <w:r>
        <w:t xml:space="preserve"> Further Changes made to the 5/12/2003 version of the ERG County Database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ectPr w:rsidR="00164CD9">
          <w:pgSz w:w="12240" w:h="15840"/>
          <w:pgMar w:top="1440" w:right="1440" w:bottom="1440" w:left="1440" w:header="1440" w:footer="1440" w:gutter="0"/>
          <w:cols w:space="720"/>
          <w:noEndnote/>
        </w:sect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lastRenderedPageBreak/>
        <w:t>In addition to the serious problems which prevented the use of the database, there are smaller problems with the gasolines.  The serious problems are addressed in a separate document.  This document describes the changes to the gasolines.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
        <w:t>1)</w:t>
      </w:r>
      <w:r>
        <w:tab/>
        <w:t>California is aggressively phasing out MTBE in its fuels.  This is reflected in the methodology that was to be used to generate future fuels for California.  However, the adjustments were *not* applied to California gasolines.  So, all of the California gasolines need to be regenerated using the correct adjustment profiles.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select year,month,fipsstateid,hwygasolineid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from countyyearmonth,gasoline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lastRenderedPageBreak/>
        <w:t>where fipsstateid=6</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group by fipsstateid,hwygasolineid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order by year,month,hwygasolineid;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select *</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from gasoline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where gasolineid in</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(171,172,173,1907,1908,1909,2193,2202,2205,2196,2208,2199,2194,2203,2206,2197,2209,2200,2195,2204,2207,2198,2210,2201);</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pPr>
      <w:r>
        <w:t>The base year gasolines for California (171,172,173,1907,1908 and 1909) should be the same for calendar years 1999 through 2003.  The adjustment factors for all of the California gasolines should be from factor set "W" from the spreadsheet "030425_gasoline assignments and parameters.xls" provided by ERG for all calendar years after 2003.  After proper adjustment, the adjusted fuels are substituted for the existing fuels in the Gasoline table.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delete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from gasoline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where gasolineid in</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(2193,2202,2205,2196,2208,2199,2194,2203,2206,2197,2209,2200,2195,2204,2207,2198,2210,2201);</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load data infile 'c:/mysql/data/california.csv'</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into table gasoline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ignore 1 lines;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
        <w:t>2)</w:t>
      </w:r>
      <w:r>
        <w:tab/>
        <w:t>Puerto Rico and the Virgin Islands are assumed to have the same fuels as Hawaii.  This is the same assumption used for the 1999 NEI inventory work.  However, this is not very likely, since the mainland sources for Hawaii are likely to be quite different for Puerto Rico and the Virgin Islands.  Instead, for NMIM, Puerto Rico and the Virgin Islands will be assumed to have the same fuels as Collier County, Florida (FIPS 12021).</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create table florida</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select *</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ectPr w:rsidR="00164CD9">
          <w:type w:val="continuous"/>
          <w:pgSz w:w="12240" w:h="15840"/>
          <w:pgMar w:top="1440" w:right="1440" w:bottom="1440" w:left="1440" w:header="1440" w:footer="1440" w:gutter="0"/>
          <w:cols w:space="720"/>
          <w:noEndnote/>
        </w:sect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lastRenderedPageBreak/>
        <w:t>from countyyearmonth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where fipsstateid in (12) and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fipscountyid=21</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limit 1000;</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CREATE TABLE `newcym` (</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`FIPSCountyId` smallint(3) unsigned NOT NULL default '0',</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`Year` smallint(4) unsigned NOT NULL default '0',</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`FIPSStateId` tinyint(2) unsigned NOT NULL default '0',</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`Month` tinyint(2) unsigned NOT NULL default '0',</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`HwyFuelDataSource` smallint(3) unsigned default NULL,</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`HwyGasolineId` smallint(3) unsigned NOT NULL default '0',</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`NRGasolineId` smallint(3) unsigned NOT NULL default '0',</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`NRFuelDataSource` smallint(3) unsigned default NULL,</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`HwyDieselId` tinyint(2) unsigned NOT NULL default '0',</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`NRDieselId` tinyint(2) unsigned NOT NULL default '0',</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`NGId` tinyint(2) unsigned NOT NULL default '0',</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`HwyGasolineIdA` tinyint(2) unsigned NOT NULL default '0',</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`HwyGasolineIdB` tinyint(2) unsigned NOT NULL default '0',</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PRIMARY KEY  (`FIPSCountyId`,`Year`,`FIPSStateId`,`Month`),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KEY `XIF22Count` (`NRFuelDataSource`),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KEY `XIF43CountyYearMonth` (`NRGasolineId`),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lastRenderedPageBreak/>
        <w:t xml:space="preserve">  KEY `XIF10Count` (`HwyGasolineId`),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KEY `XIF44CountyYearMonth` (`NRDieselId`),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KEY `XIF8County` (`NGId`),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KEY `XIF5County` (`Year`,`FIPSCountyId`,`FIPSStateId`),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KEY `XIF46CountyYearMonth` (`HwyGasolineIdB`),</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KEY `XIF26Count` (`HwyFuelDataSource`),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KEY `XIF6County` (`HwyDieselId`),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KEY `XIF45CountyYearMonth` (`HwyGasolineIdA`),</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KEY `XIF4County` (`FIPSCountyId`,`FIPSStateId`,`Month`)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TYPE=MyISAM;</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insert into newcym (fipsstateid,fipscountyid,year,month,ngid,hwydieselid,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hwygasolineid,nrgasolineid,nrdieselid,hwyfueldatasource,nrfueldatasource,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  hwygasolineida,hwygasolineidb)</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select a.fipsstateid as fipsstateid,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a.fipscountyid as fipscountyid,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a.year as year,</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a.month as month,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if(a.fipsstateid in (72,78),b.ngid,a.ngid) as ngid,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if(a.fipsstateid in (72,78),b.hwydieselid,a.hwydieselid) as hwydieselid,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if(a.fipsstateid in (72,78),b.hwygasolineid,a.hwygasolineid) as hwygasolineid,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if(a.fipsstateid in (72,78),b.nrgasolineid,a.nrgasolineid) as nrgasolineid,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if(a.fipsstateid in (72,78),b.nrdieselid,a.nrdieselid) as nrdieselid,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ectPr w:rsidR="00164CD9">
          <w:type w:val="continuous"/>
          <w:pgSz w:w="12240" w:h="15840"/>
          <w:pgMar w:top="1440" w:right="1440" w:bottom="1440" w:left="1440" w:header="1440" w:footer="1440" w:gutter="0"/>
          <w:cols w:space="720"/>
          <w:noEndnote/>
        </w:sect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lastRenderedPageBreak/>
        <w:t>if(a.fipsstateid in (72,78),b.hwyfueldatasource,a.hwyfueldatasource) as hwyfueldatasource,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if(a.fipsstateid in (72,78),b.nrfueldatasource,a.nrfueldatasource) as nrfueldatasource,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lastRenderedPageBreak/>
        <w:t>if(a.fipsstateid in (72,78),b.hwygasolineida,a.hwygasolineida) as hwygasolineida,</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if(a.fipsstateid in (72,78),b.hwygasolineidb,a.hwygasolineidb) as hwygasolineidb</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from countyyearmonth as a, florida as b</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where </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a.year = b.year and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a.month = b.month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limit 5000000;</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drop table florida;</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drop table countyyearmonth;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rename table newcym to countyyearmonth;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t>create table newcym</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t>select a.fipsstateid,a.fipscountyid,a.year,a.month,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t>if(a.fipsstateid in (72,78),b.ngid,a.ngid) as ngid,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t>if(a.fipsstateid in (72,78),b.hwydieselid,a.hwydieselid) as hwydieselid,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t>if(a.fipsstateid in (72,78),b.hwygasolineid,a.hwygasolineid) as hwygasolineid,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t>if(a.fipsstateid in (72,78),b.nrgasolineid,a.nrgasolineid) as nrgasolineid,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t>if(a.fipsstateid in (72,78),b.nrdieselid,a.nrdieselid) as nrdieselid,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t>if(a.fipsstateid in (72,78),b.hwyfueldatasource,a.hwyfueldatasource) as hwyfueldatasource,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t>if(a.fipsstateid in (72,78),b.nrfueldatasource,a.nrfueldatasource) as nrfueldatasource,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t>if(a.fipsstateid in (72,78),b.hwygasolineida,a.hwygasolineida) as hwygasolineida,</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t>if(a.fipsstateid in (72,78),b.hwygasolineidb,a.hwygasolineidb) as hwygasolineidb</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t>from countyyearmonth as a, florida as b</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lastRenderedPageBreak/>
        <w:t xml:space="preserve">where </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t>a.year = b.year and</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t>a.month = b.month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t>limit 5000000;</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trike/>
        </w:rPr>
      </w:pPr>
      <w:r>
        <w:rPr>
          <w:strike/>
        </w:rPr>
        <w:t>drop table florida;</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Pr>
          <w:strike/>
        </w:rPr>
        <w:t>drop table countyyearmonth;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rename table newcym to countyyearmonth;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b/>
          <w:bCs/>
        </w:rPr>
      </w:pPr>
      <w:r>
        <w:t xml:space="preserve">3) </w:t>
      </w:r>
      <w:r>
        <w:tab/>
        <w:t xml:space="preserve">I'm not sure this is documented anywhere, but the gasoline maximum sulfur level for all gasolines is 303 ppm in 2004 and 2005, 87 ppm in 2006 and 2007, and 80 in 2008 and later calendar years in all counties of all states. </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rPr>
          <w:b/>
          <w:bCs/>
        </w:rPr>
        <w:sectPr w:rsidR="00164CD9">
          <w:type w:val="continuous"/>
          <w:pgSz w:w="12240" w:h="15840"/>
          <w:pgMar w:top="1440" w:right="1440" w:bottom="1440" w:left="1440" w:header="1440" w:footer="1440" w:gutter="0"/>
          <w:cols w:space="720"/>
          <w:noEndnote/>
        </w:sect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lastRenderedPageBreak/>
        <w:t>Change Log for 6/20/2003 CountyDB database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Production Database:</w:t>
      </w:r>
      <w:r>
        <w:t xml:space="preserve"> H:\AMD\MOBILE\NMIM\CountyDB\Create_db\County20030620.EXE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hruti" w:hAnsi="Shruti" w:cs="Shruti"/>
          <w:b/>
          <w:bCs/>
        </w:rPr>
      </w:pPr>
    </w:p>
    <w:p w:rsidR="00164CD9" w:rsidRPr="009134CB"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Style w:val="StyleShruti"/>
        </w:rPr>
      </w:pPr>
      <w:r w:rsidRPr="009134CB">
        <w:rPr>
          <w:rStyle w:val="StyleShruti"/>
        </w:rPr>
        <w:t>Added a new column, RunSpecPollutantIndex TINY (2)    NOT NULL , to  the PollutantCode table in the CountyDB.  This change applies to Task 26 and later. There three files involved in this change, namely pollutantcode.frm, pollutantcode.myd, and pollutantcode.myi.</w:t>
      </w:r>
    </w:p>
    <w:p w:rsidR="00164CD9" w:rsidRPr="009134CB"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Style w:val="StyleShruti"/>
        </w:rPr>
      </w:pPr>
    </w:p>
    <w:p w:rsidR="00164CD9" w:rsidRPr="009134CB"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Style w:val="StyleShruti"/>
        </w:rPr>
      </w:pPr>
      <w:r w:rsidRPr="009134CB">
        <w:rPr>
          <w:rStyle w:val="StyleShruti"/>
        </w:rPr>
        <w:t>Attached below is the new PollutantCode table as of 6/20/2003 from Cimulus.</w:t>
      </w:r>
    </w:p>
    <w:p w:rsidR="00164CD9" w:rsidRPr="009134CB"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Style w:val="StyleShruti"/>
        </w:rPr>
      </w:pPr>
    </w:p>
    <w:tbl>
      <w:tblPr>
        <w:tblW w:w="0" w:type="auto"/>
        <w:tblInd w:w="397" w:type="dxa"/>
        <w:tblLayout w:type="fixed"/>
        <w:tblCellMar>
          <w:left w:w="37" w:type="dxa"/>
          <w:right w:w="37" w:type="dxa"/>
        </w:tblCellMar>
        <w:tblLook w:val="0000"/>
      </w:tblPr>
      <w:tblGrid>
        <w:gridCol w:w="2070"/>
        <w:gridCol w:w="2520"/>
        <w:gridCol w:w="2610"/>
      </w:tblGrid>
      <w:tr w:rsidR="00164CD9" w:rsidTr="00B95EFD">
        <w:trPr>
          <w:trHeight w:hRule="exact" w:val="270"/>
        </w:trPr>
        <w:tc>
          <w:tcPr>
            <w:tcW w:w="2070" w:type="dxa"/>
            <w:tcBorders>
              <w:top w:val="single" w:sz="7" w:space="0" w:color="000000"/>
              <w:left w:val="single" w:sz="7" w:space="0" w:color="000000"/>
              <w:bottom w:val="single" w:sz="7" w:space="0" w:color="000000"/>
              <w:right w:val="single" w:sz="6" w:space="0" w:color="FFFFFF"/>
            </w:tcBorders>
            <w:shd w:val="pct25" w:color="000000" w:fill="FFFFFF"/>
          </w:tcPr>
          <w:p w:rsidR="00164CD9" w:rsidRDefault="00164CD9" w:rsidP="00B95EFD">
            <w:pPr>
              <w:spacing w:line="19" w:lineRule="exact"/>
              <w:rPr>
                <w:rFonts w:ascii="Shruti" w:hAnsi="Shruti" w:cs="Shruti"/>
              </w:rPr>
            </w:pPr>
          </w:p>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center"/>
              <w:rPr>
                <w:rFonts w:ascii="Arial" w:hAnsi="Arial" w:cs="Arial"/>
                <w:b/>
                <w:bCs/>
                <w:sz w:val="20"/>
                <w:szCs w:val="20"/>
              </w:rPr>
            </w:pPr>
            <w:r>
              <w:rPr>
                <w:rFonts w:ascii="Arial" w:hAnsi="Arial" w:cs="Arial"/>
                <w:b/>
                <w:bCs/>
                <w:sz w:val="20"/>
                <w:szCs w:val="20"/>
              </w:rPr>
              <w:t>PollutantCodeID</w:t>
            </w:r>
          </w:p>
        </w:tc>
        <w:tc>
          <w:tcPr>
            <w:tcW w:w="2520" w:type="dxa"/>
            <w:tcBorders>
              <w:top w:val="single" w:sz="7" w:space="0" w:color="000000"/>
              <w:left w:val="single" w:sz="7" w:space="0" w:color="000000"/>
              <w:bottom w:val="single" w:sz="7" w:space="0" w:color="000000"/>
              <w:right w:val="single" w:sz="6" w:space="0" w:color="FFFFFF"/>
            </w:tcBorders>
            <w:shd w:val="pct25" w:color="000000" w:fill="FFFFFF"/>
          </w:tcPr>
          <w:p w:rsidR="00164CD9" w:rsidRDefault="00164CD9" w:rsidP="00B95EFD">
            <w:pPr>
              <w:spacing w:line="19" w:lineRule="exact"/>
              <w:rPr>
                <w:rFonts w:ascii="Arial" w:hAnsi="Arial" w:cs="Arial"/>
                <w:b/>
                <w:bCs/>
                <w:sz w:val="20"/>
                <w:szCs w:val="20"/>
              </w:rPr>
            </w:pPr>
          </w:p>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center"/>
              <w:rPr>
                <w:rFonts w:ascii="Arial" w:hAnsi="Arial" w:cs="Arial"/>
                <w:b/>
                <w:bCs/>
                <w:sz w:val="20"/>
                <w:szCs w:val="20"/>
              </w:rPr>
            </w:pPr>
            <w:r>
              <w:rPr>
                <w:rFonts w:ascii="Arial" w:hAnsi="Arial" w:cs="Arial"/>
                <w:b/>
                <w:bCs/>
                <w:sz w:val="20"/>
                <w:szCs w:val="20"/>
              </w:rPr>
              <w:t>PollutantName</w:t>
            </w:r>
          </w:p>
        </w:tc>
        <w:tc>
          <w:tcPr>
            <w:tcW w:w="2610" w:type="dxa"/>
            <w:tcBorders>
              <w:top w:val="single" w:sz="7" w:space="0" w:color="000000"/>
              <w:left w:val="single" w:sz="7" w:space="0" w:color="000000"/>
              <w:bottom w:val="single" w:sz="7" w:space="0" w:color="000000"/>
              <w:right w:val="single" w:sz="7" w:space="0" w:color="000000"/>
            </w:tcBorders>
            <w:shd w:val="pct25" w:color="000000" w:fill="FFFFFF"/>
          </w:tcPr>
          <w:p w:rsidR="00164CD9" w:rsidRDefault="00164CD9" w:rsidP="00B95EFD">
            <w:pPr>
              <w:spacing w:line="19" w:lineRule="exact"/>
              <w:rPr>
                <w:rFonts w:ascii="Arial" w:hAnsi="Arial" w:cs="Arial"/>
                <w:b/>
                <w:bCs/>
                <w:sz w:val="20"/>
                <w:szCs w:val="20"/>
              </w:rPr>
            </w:pPr>
          </w:p>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center"/>
              <w:rPr>
                <w:rFonts w:ascii="Berylium" w:hAnsi="Berylium" w:cs="Berylium"/>
                <w:sz w:val="20"/>
                <w:szCs w:val="20"/>
              </w:rPr>
            </w:pPr>
            <w:r>
              <w:rPr>
                <w:rFonts w:ascii="Arial" w:hAnsi="Arial" w:cs="Arial"/>
                <w:b/>
                <w:bCs/>
                <w:sz w:val="20"/>
                <w:szCs w:val="20"/>
              </w:rPr>
              <w:t>RunSpecPollutantIndex</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100414</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Ethyl Benzene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17</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100425</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Styrene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106990</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1,3-Butadiene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18</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107028</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Acrolein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16</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108883</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Toluene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110543</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Hexane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120127</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Anthracene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123386</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Propionaldehyde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129000</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Pyrene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1330207</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Xylene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1634044</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MTBE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20</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18540299</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Chromim (Cr6+)</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191242</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Pr="0067486F"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lang w:val="nb-NO"/>
              </w:rPr>
            </w:pPr>
            <w:r w:rsidRPr="0067486F">
              <w:rPr>
                <w:rFonts w:ascii="Arial" w:hAnsi="Arial" w:cs="Arial"/>
                <w:sz w:val="20"/>
                <w:szCs w:val="20"/>
                <w:lang w:val="nb-NO"/>
              </w:rPr>
              <w:t>Benzo(g,h,i)perylene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193395</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Indeno(1,2,3,c,d)pyrene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19408743</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1,2,3,7,8,9-Hexachlorodibenzo-p-Dioxin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205992</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Benzo(b)fluoranthene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206440</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Fluoranthene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207089</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Benzo(k)fluoranthene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208968</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Acenaphthylene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218019</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Chrysene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3268879</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Octachlorodibenzo-p-dioxin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35822469</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1,2,3,4,6,7,8-Heptachlorodibenzo-p-Dioxin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39001020</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Octachlorodibenzofuran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39227286</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1,2,3,4,7,8-Hexachlorodibenzo-p-Dioxin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40321764</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1,2,3,7,8-Pentachlorodibenzo-p-Dioxin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50000</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Formaldehyde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19</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50328</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Benzo(a)pyrene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51207319</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2,3,7,8-Tetrachlorodibenzofuran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53703</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Dibenzo(a,h)anthracene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540841</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2,2,4-Trimethylpentane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55673897</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1,2,3,4,7,8,9-Heptachlorodibenzofuran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lastRenderedPageBreak/>
              <w:t>56553</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Benz(a)anthracene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57117314</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2,3,4,7,8-Pentachlorodibenzofuran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57117416</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1,2,3,7,8-Pentachlorodibenzofuran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57117449</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1,2,3,6,7,8-Hexachlorodibenzofuran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57653857</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1,2,3,6,7,8-Hexachlorodibenzo-p-Dioxin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600</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2,3,7,8-TCDD TEQ</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60851345</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2,3,4,6,7,8-Hexachlorodibenzofuran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67562394</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1,2,3,4,6,7,8-Heptachlorodibenzofuran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70648269</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1,2,3,4,7,8-Hexachlorodibenzofuran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71432</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Benzene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17</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72918219</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1,2,3,7,8,9-Hexachlorodibenzofuran</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7439965</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Manganese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7439976</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Mercury</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7440020</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Nickel</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7440382</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Arsenic</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7440473</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Chromim (Cr3+)</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75070</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Acetaldehyde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15</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83329</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Acenaphthene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85018</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Phenanthrene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86737</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Fluorene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91203</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Naphthalene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CH4</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Methane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21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CO</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Carbon Monoxide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9</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CO2</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Carbon Dioxide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10</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HC</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Total Hydrocarbons</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NH3</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Ammonia</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12</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NMHC</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Non-Methane Hydrocarbons</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NMOG</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Non-Methane Organic Gases</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NOx</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Nitrogen Oxides</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13</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PM10-PRI</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Primary PM10 (Filterables and Condensibles)</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100</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PM25-PRI</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Primary PM2.5 (Filterables and Condensibles)</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100</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SO2</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Sulfur Dioxide</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14</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SOA</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Soluble Organic Aerosol</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8</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TOG</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Total Organic Gases</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11</w:t>
            </w:r>
          </w:p>
        </w:tc>
      </w:tr>
      <w:tr w:rsidR="00164CD9" w:rsidTr="00B95EFD">
        <w:trPr>
          <w:trHeight w:hRule="exact" w:val="270"/>
        </w:trPr>
        <w:tc>
          <w:tcPr>
            <w:tcW w:w="207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Arial" w:hAnsi="Arial" w:cs="Arial"/>
                <w:sz w:val="20"/>
                <w:szCs w:val="20"/>
              </w:rPr>
            </w:pPr>
            <w:r>
              <w:rPr>
                <w:rFonts w:ascii="Arial" w:hAnsi="Arial" w:cs="Arial"/>
                <w:sz w:val="20"/>
                <w:szCs w:val="20"/>
              </w:rPr>
              <w:t>VOC</w:t>
            </w:r>
          </w:p>
        </w:tc>
        <w:tc>
          <w:tcPr>
            <w:tcW w:w="2520" w:type="dxa"/>
            <w:tcBorders>
              <w:top w:val="single" w:sz="6" w:space="0" w:color="FFFFFF"/>
              <w:left w:val="single" w:sz="7" w:space="0" w:color="C0C0C0"/>
              <w:bottom w:val="single" w:sz="7" w:space="0" w:color="C0C0C0"/>
              <w:right w:val="single" w:sz="6" w:space="0" w:color="FFFFFF"/>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rPr>
                <w:rFonts w:ascii="Berylium" w:hAnsi="Berylium" w:cs="Berylium"/>
                <w:sz w:val="20"/>
                <w:szCs w:val="20"/>
              </w:rPr>
            </w:pPr>
            <w:r>
              <w:rPr>
                <w:rFonts w:ascii="Arial" w:hAnsi="Arial" w:cs="Arial"/>
                <w:sz w:val="20"/>
                <w:szCs w:val="20"/>
              </w:rPr>
              <w:t>Volatile Organic Compounds</w:t>
            </w:r>
          </w:p>
        </w:tc>
        <w:tc>
          <w:tcPr>
            <w:tcW w:w="2610" w:type="dxa"/>
            <w:tcBorders>
              <w:top w:val="single" w:sz="6" w:space="0" w:color="FFFFFF"/>
              <w:left w:val="single" w:sz="7" w:space="0" w:color="C0C0C0"/>
              <w:bottom w:val="single" w:sz="7" w:space="0" w:color="C0C0C0"/>
              <w:right w:val="single" w:sz="7" w:space="0" w:color="C0C0C0"/>
            </w:tcBorders>
            <w:shd w:val="solid" w:color="FFFFFF" w:fill="FFFFFF"/>
          </w:tcPr>
          <w:p w:rsidR="00164CD9" w:rsidRDefault="00164CD9" w:rsidP="00B95EF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19"/>
              <w:jc w:val="right"/>
              <w:rPr>
                <w:rFonts w:ascii="Berylium" w:hAnsi="Berylium" w:cs="Berylium"/>
                <w:sz w:val="20"/>
                <w:szCs w:val="20"/>
              </w:rPr>
            </w:pPr>
            <w:r>
              <w:rPr>
                <w:rFonts w:ascii="Arial" w:hAnsi="Arial" w:cs="Arial"/>
                <w:sz w:val="20"/>
                <w:szCs w:val="20"/>
              </w:rPr>
              <w:t>11</w:t>
            </w:r>
          </w:p>
        </w:tc>
      </w:tr>
    </w:tbl>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hruti" w:hAnsi="Shruti" w:cs="Shruti"/>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sectPr w:rsidR="00164CD9">
          <w:pgSz w:w="12240" w:h="15840"/>
          <w:pgMar w:top="1440" w:right="1440" w:bottom="1440" w:left="1440" w:header="1440" w:footer="1440" w:gutter="0"/>
          <w:cols w:space="720"/>
          <w:noEndnote/>
        </w:sect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lastRenderedPageBreak/>
        <w:t>Change Log for 6/17/2003 CountyDB database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Production Database:</w:t>
      </w:r>
      <w:r>
        <w:t xml:space="preserve"> H:\AMD\MOBILE\NMIM\CountyDB\db_history\County20030617.EXE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This version of CountyDB dated 6/17/2003 was modified and to be used by Task 26 and after. The SCC table has been changed by deleting fields as follows: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BenzExhGas;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BenzExhEth;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BenzExhMTBE;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BenzExhRFG;</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BenzEvapGas;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BenzEvapEth;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BenzEvapMTBE;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BenzEvapRFG;</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ButaExhGas;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ButaExhEth;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ButaExhMTBE;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ButaExhRFG;</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FormExhGas;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FormExhEth;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FormExhMTBE;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FormExhRFG;</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AcetExhGas;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AcetExhEth;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AcetExhMTBE;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AcetExhRFG;</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AcroExhGas;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AcroExhEth;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AcroExhMTBE;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AcroExhRFG;</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MTBEExhGas;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MTBEExhEth;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sectPr w:rsidR="00164CD9">
          <w:pgSz w:w="12240" w:h="15840"/>
          <w:pgMar w:top="1440" w:right="1440" w:bottom="1440" w:left="1440" w:header="1440" w:footer="1440" w:gutter="0"/>
          <w:cols w:space="720"/>
          <w:noEndnote/>
        </w:sect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lastRenderedPageBreak/>
        <w:t>alter table scc drop column MTBEExhMTBE;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MTBEExhRFG;</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MTBEEvapGas;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MTBEEvapEth;</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lastRenderedPageBreak/>
        <w:t>alter table scc drop column MTBEEvapMTBE;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MTBEEvapRFG;</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ButaExhDies;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FormExhDies;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AcetExhDies;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alter table scc drop column AcroExhDies;</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sectPr w:rsidR="00164CD9">
          <w:type w:val="continuous"/>
          <w:pgSz w:w="12240" w:h="15840"/>
          <w:pgMar w:top="1440" w:right="1440" w:bottom="1440" w:left="1440" w:header="1440" w:footer="1440" w:gutter="0"/>
          <w:cols w:space="720"/>
          <w:noEndnote/>
        </w:sect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lastRenderedPageBreak/>
        <w:t>Change Log for 6/12/2003 CountyDB database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rPr>
          <w:b/>
          <w:bCs/>
        </w:rPr>
        <w:t>Production Database:</w:t>
      </w:r>
      <w:r>
        <w:t xml:space="preserve"> H:\AMD\MOBILE\NMIM\CountyDB\db_history\County20030612.EXE</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r>
        <w:t>This version of CountyDB dated 6/12/2003 was created based on Dave B.’s 6/16/2003 County Database and is intended to be used by NMIM applications that are the deliverables of Cimulus Task 25 and earlier.</w:t>
      </w: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p>
    <w:p w:rsidR="00164CD9" w:rsidRDefault="00164CD9" w:rsidP="00164CD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t xml:space="preserve">Deleted unwanted tables and their myd and myi files: </w:t>
      </w:r>
    </w:p>
    <w:p w:rsidR="00164CD9" w:rsidRDefault="00164CD9" w:rsidP="00164CD9">
      <w:pPr>
        <w:pStyle w:val="Level1"/>
        <w:numPr>
          <w:ilvl w:val="0"/>
          <w:numId w:val="9"/>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cymmtbephsout.frm, cymmtbephsout.myd, and cymmtbephsout.myi.</w:t>
      </w:r>
    </w:p>
    <w:p w:rsidR="00164CD9" w:rsidRDefault="00164CD9" w:rsidP="00164CD9">
      <w:pPr>
        <w:pStyle w:val="Level1"/>
        <w:numPr>
          <w:ilvl w:val="0"/>
          <w:numId w:val="9"/>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gasmtbephsout.frm, gasmtbephsout.myd, and gasmtbephsout.myi.</w:t>
      </w:r>
    </w:p>
    <w:p w:rsidR="00164CD9" w:rsidRDefault="00164CD9" w:rsidP="00164CD9">
      <w:pPr>
        <w:pStyle w:val="Level1"/>
        <w:numPr>
          <w:ilvl w:val="0"/>
          <w:numId w:val="9"/>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gas2mtbephsout.frm, gas2mtbephsout.myd, and gas2mtbephsout.myi.</w:t>
      </w:r>
    </w:p>
    <w:p w:rsidR="00164CD9" w:rsidRDefault="00164CD9" w:rsidP="00164CD9">
      <w:pPr>
        <w:pStyle w:val="Level1"/>
        <w:numPr>
          <w:ilvl w:val="0"/>
          <w:numId w:val="9"/>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imfilenames.frm, imfilenames.myd, and imfilenames.myi.</w:t>
      </w:r>
    </w:p>
    <w:p w:rsidR="00164CD9" w:rsidRDefault="00164CD9" w:rsidP="00164CD9">
      <w:pPr>
        <w:pStyle w:val="Level1"/>
        <w:numPr>
          <w:ilvl w:val="0"/>
          <w:numId w:val="9"/>
        </w:numPr>
        <w:tabs>
          <w:tab w:val="left" w:pos="-1080"/>
          <w:tab w:val="left" w:pos="-360"/>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mainegas.frm, mainegas.myd, and mainegas.myi.</w:t>
      </w:r>
    </w:p>
    <w:p w:rsidR="00164CD9" w:rsidRDefault="00164CD9" w:rsidP="00164CD9">
      <w:pPr>
        <w:tabs>
          <w:tab w:val="left" w:pos="0"/>
        </w:tabs>
      </w:pPr>
    </w:p>
    <w:p w:rsidR="00164CD9" w:rsidRDefault="00164CD9" w:rsidP="00164CD9">
      <w:pPr>
        <w:tabs>
          <w:tab w:val="left" w:pos="0"/>
        </w:tabs>
      </w:pPr>
      <w:r>
        <w:t>Added three new tables and populated data: pollutantcode, scctoxics, and scc.</w:t>
      </w:r>
    </w:p>
    <w:p w:rsidR="00164CD9" w:rsidRDefault="00164CD9" w:rsidP="00164CD9">
      <w:pPr>
        <w:tabs>
          <w:tab w:val="left" w:pos="0"/>
        </w:tabs>
      </w:pPr>
    </w:p>
    <w:p w:rsidR="00164CD9" w:rsidRDefault="00164CD9" w:rsidP="00164CD9">
      <w:pPr>
        <w:tabs>
          <w:tab w:val="left" w:pos="0"/>
        </w:tabs>
      </w:pPr>
      <w:r>
        <w:t>Modified CountyDB database:</w:t>
      </w:r>
    </w:p>
    <w:p w:rsidR="00164CD9" w:rsidRDefault="00164CD9" w:rsidP="00164CD9">
      <w:pPr>
        <w:pStyle w:val="Level1"/>
        <w:numPr>
          <w:ilvl w:val="0"/>
          <w:numId w:val="9"/>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 xml:space="preserve">M6VClass table: added two fields “Vtype TinyInt(2) Unsigned Not NULL” and “p5class TinyInt(2) Unsigned Not NULL” and populated data. </w:t>
      </w:r>
    </w:p>
    <w:p w:rsidR="00164CD9" w:rsidRDefault="00164CD9" w:rsidP="00164CD9">
      <w:pPr>
        <w:pStyle w:val="Level1"/>
        <w:numPr>
          <w:ilvl w:val="0"/>
          <w:numId w:val="9"/>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County table: Added 4 new fields required by Task 28:</w:t>
      </w:r>
    </w:p>
    <w:p w:rsidR="00164CD9" w:rsidRDefault="00164CD9" w:rsidP="00164CD9">
      <w:pPr>
        <w:pStyle w:val="Level1"/>
        <w:numPr>
          <w:ilvl w:val="0"/>
          <w:numId w:val="1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OzoneSeasonStartMonth TINYINT(2), NOT NULL, all records have value 6.</w:t>
      </w:r>
    </w:p>
    <w:p w:rsidR="00164CD9" w:rsidRDefault="00164CD9" w:rsidP="00164CD9">
      <w:pPr>
        <w:pStyle w:val="Level1"/>
        <w:numPr>
          <w:ilvl w:val="0"/>
          <w:numId w:val="1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OzoneSeasonStartDay TINYINT(2), NOT NULL, all records have value 1.</w:t>
      </w:r>
    </w:p>
    <w:p w:rsidR="00164CD9" w:rsidRDefault="00164CD9" w:rsidP="00164CD9">
      <w:pPr>
        <w:pStyle w:val="Level1"/>
        <w:numPr>
          <w:ilvl w:val="0"/>
          <w:numId w:val="1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OzoneSeasonEndMonth TINYINT(2), NOT NULL, all records have value 8.</w:t>
      </w:r>
    </w:p>
    <w:p w:rsidR="00164CD9" w:rsidRDefault="00164CD9" w:rsidP="00164CD9">
      <w:pPr>
        <w:pStyle w:val="Level1"/>
        <w:numPr>
          <w:ilvl w:val="0"/>
          <w:numId w:val="1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OzoneSeasonEndDay TINYINT(2), NOT NULL, all records have value 31.</w:t>
      </w:r>
    </w:p>
    <w:p w:rsidR="00164CD9" w:rsidRDefault="00164CD9" w:rsidP="00164CD9">
      <w:pPr>
        <w:tabs>
          <w:tab w:val="left" w:pos="0"/>
        </w:tabs>
      </w:pPr>
    </w:p>
    <w:p w:rsidR="00164CD9" w:rsidRDefault="00164CD9" w:rsidP="00164CD9">
      <w:pPr>
        <w:tabs>
          <w:tab w:val="left" w:pos="0"/>
        </w:tabs>
      </w:pPr>
      <w:r>
        <w:t xml:space="preserve">Modified Erwin CountDB design: </w:t>
      </w:r>
    </w:p>
    <w:p w:rsidR="00164CD9" w:rsidRDefault="00164CD9" w:rsidP="00164CD9">
      <w:pPr>
        <w:pStyle w:val="Level1"/>
        <w:numPr>
          <w:ilvl w:val="0"/>
          <w:numId w:val="9"/>
        </w:numPr>
        <w:tabs>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ind w:left="990"/>
        <w:outlineLvl w:val="9"/>
      </w:pPr>
      <w:r>
        <w:lastRenderedPageBreak/>
        <w:t xml:space="preserve">Changed data length to (6,4) for the following numeric fields in gasoline table: etohmktshare, mtbemktshare, tamemktshare, and totethermktshare. </w:t>
      </w:r>
    </w:p>
    <w:p w:rsidR="00164CD9" w:rsidRDefault="00164CD9" w:rsidP="00164CD9">
      <w:pPr>
        <w:pStyle w:val="Level1"/>
        <w:numPr>
          <w:ilvl w:val="0"/>
          <w:numId w:val="9"/>
        </w:numPr>
        <w:tabs>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ind w:left="990"/>
        <w:outlineLvl w:val="9"/>
      </w:pPr>
      <w:r>
        <w:t>Changed data length to (6,4) for field mktshare.</w:t>
      </w:r>
    </w:p>
    <w:p w:rsidR="00164CD9" w:rsidRDefault="00164CD9" w:rsidP="00164CD9">
      <w:pPr>
        <w:pStyle w:val="Level1"/>
        <w:numPr>
          <w:ilvl w:val="0"/>
          <w:numId w:val="9"/>
        </w:numPr>
        <w:tabs>
          <w:tab w:val="left" w:pos="270"/>
          <w:tab w:val="left" w:pos="990"/>
          <w:tab w:val="left" w:pos="1710"/>
          <w:tab w:val="left" w:pos="2430"/>
          <w:tab w:val="left" w:pos="3150"/>
          <w:tab w:val="left" w:pos="3870"/>
          <w:tab w:val="left" w:pos="4590"/>
          <w:tab w:val="left" w:pos="5310"/>
          <w:tab w:val="left" w:pos="6030"/>
          <w:tab w:val="left" w:pos="6750"/>
          <w:tab w:val="left" w:pos="7470"/>
          <w:tab w:val="left" w:pos="8190"/>
          <w:tab w:val="left" w:pos="8910"/>
        </w:tabs>
        <w:ind w:left="990"/>
        <w:outlineLvl w:val="9"/>
      </w:pPr>
      <w:r>
        <w:t>Added 4 new fields into County table:</w:t>
      </w:r>
    </w:p>
    <w:p w:rsidR="00164CD9" w:rsidRDefault="00164CD9" w:rsidP="00164CD9">
      <w:pPr>
        <w:pStyle w:val="Level1"/>
        <w:numPr>
          <w:ilvl w:val="0"/>
          <w:numId w:val="1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OzoneSeasonStartMonth TINYINT(2), NOT NULL.</w:t>
      </w:r>
    </w:p>
    <w:p w:rsidR="00164CD9" w:rsidRDefault="00164CD9" w:rsidP="00164CD9">
      <w:pPr>
        <w:pStyle w:val="Level1"/>
        <w:numPr>
          <w:ilvl w:val="0"/>
          <w:numId w:val="1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OzoneSeasonStartDay TINYINT(2), NOT NULL.</w:t>
      </w:r>
    </w:p>
    <w:p w:rsidR="00164CD9" w:rsidRDefault="00164CD9" w:rsidP="00164CD9">
      <w:pPr>
        <w:pStyle w:val="Level1"/>
        <w:numPr>
          <w:ilvl w:val="0"/>
          <w:numId w:val="1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OzoneSeasonEndMonth TINYINT(2), NOT NULL.</w:t>
      </w:r>
    </w:p>
    <w:p w:rsidR="00164CD9" w:rsidRDefault="00164CD9" w:rsidP="00164CD9">
      <w:pPr>
        <w:pStyle w:val="Level1"/>
        <w:numPr>
          <w:ilvl w:val="0"/>
          <w:numId w:val="10"/>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OzoneSeasonEndDay TINYINT(2), NOT NULL.</w:t>
      </w:r>
    </w:p>
    <w:p w:rsidR="00164CD9" w:rsidRDefault="00164CD9" w:rsidP="00164CD9">
      <w:pPr>
        <w:tabs>
          <w:tab w:val="left" w:pos="0"/>
        </w:tabs>
      </w:pPr>
    </w:p>
    <w:p w:rsidR="00164CD9" w:rsidRDefault="00164CD9" w:rsidP="00164CD9">
      <w:pPr>
        <w:tabs>
          <w:tab w:val="left" w:pos="0"/>
        </w:tabs>
      </w:pPr>
      <w:r>
        <w:t>Data corrected:</w:t>
      </w:r>
    </w:p>
    <w:p w:rsidR="00164CD9" w:rsidRDefault="00164CD9" w:rsidP="00164CD9">
      <w:pPr>
        <w:pStyle w:val="Level1"/>
        <w:numPr>
          <w:ilvl w:val="0"/>
          <w:numId w:val="9"/>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Changed the value of mtbemktshare for gasoline id=188 from 68.92 to 0.6892.</w:t>
      </w:r>
    </w:p>
    <w:p w:rsidR="00164CD9" w:rsidRDefault="00164CD9" w:rsidP="00164CD9">
      <w:pPr>
        <w:pStyle w:val="Level1"/>
        <w:numPr>
          <w:ilvl w:val="0"/>
          <w:numId w:val="9"/>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pPr>
      <w:r>
        <w:t>Set CountyYear.Stage2Pct = 0 for all records. That is , changes values of 95 to 0. (this from team’s 6/9/2003 meeting conclusion)</w:t>
      </w:r>
    </w:p>
    <w:p w:rsidR="00164CD9" w:rsidRDefault="00164CD9" w:rsidP="00164CD9">
      <w:pPr>
        <w:pStyle w:val="Level1"/>
        <w:numPr>
          <w:ilvl w:val="0"/>
          <w:numId w:val="9"/>
        </w:num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9"/>
        <w:rPr>
          <w:b/>
          <w:bCs/>
        </w:rPr>
      </w:pPr>
      <w:r>
        <w:t>SCC table: deleted two records with ids = 2268008005 and 2260008005.</w:t>
      </w:r>
    </w:p>
    <w:p w:rsidR="00164CD9" w:rsidRDefault="00164CD9" w:rsidP="00164CD9">
      <w:pPr>
        <w:tabs>
          <w:tab w:val="left" w:pos="0"/>
        </w:tabs>
        <w:rPr>
          <w:b/>
          <w:bCs/>
        </w:rPr>
      </w:pPr>
    </w:p>
    <w:p w:rsidR="00164CD9" w:rsidRDefault="00164CD9" w:rsidP="00164CD9">
      <w:pPr>
        <w:tabs>
          <w:tab w:val="left" w:pos="0"/>
        </w:tabs>
        <w:rPr>
          <w:b/>
          <w:bCs/>
        </w:rPr>
        <w:sectPr w:rsidR="00164CD9">
          <w:pgSz w:w="12240" w:h="15840"/>
          <w:pgMar w:top="1440" w:right="1440" w:bottom="1440" w:left="1440" w:header="1440" w:footer="1440" w:gutter="0"/>
          <w:cols w:space="720"/>
          <w:noEndnote/>
        </w:sectPr>
      </w:pPr>
    </w:p>
    <w:p w:rsidR="00164CD9" w:rsidRDefault="00164CD9" w:rsidP="00164CD9">
      <w:pPr>
        <w:tabs>
          <w:tab w:val="left" w:pos="0"/>
        </w:tabs>
        <w:rPr>
          <w:b/>
          <w:bCs/>
        </w:rPr>
      </w:pPr>
    </w:p>
    <w:p w:rsidR="00164CD9" w:rsidRDefault="00164CD9" w:rsidP="00164CD9">
      <w:pPr>
        <w:tabs>
          <w:tab w:val="left" w:pos="0"/>
        </w:tabs>
      </w:pPr>
      <w:r>
        <w:t>Changes made to the 5/12/2003 version of the ERG County Database are:</w:t>
      </w:r>
    </w:p>
    <w:p w:rsidR="00164CD9" w:rsidRDefault="00164CD9" w:rsidP="00164CD9">
      <w:pPr>
        <w:tabs>
          <w:tab w:val="left" w:pos="0"/>
        </w:tabs>
      </w:pPr>
      <w:r>
        <w:t>(Created 6/6/2003 by Dave B., Last updated 6/12/2003 by Gwo S.)</w:t>
      </w:r>
    </w:p>
    <w:p w:rsidR="00164CD9" w:rsidRDefault="00164CD9" w:rsidP="00164CD9">
      <w:pPr>
        <w:tabs>
          <w:tab w:val="left" w:pos="0"/>
        </w:tabs>
        <w:ind w:firstLine="6480"/>
      </w:pPr>
    </w:p>
    <w:p w:rsidR="00164CD9" w:rsidRDefault="00164CD9" w:rsidP="00164CD9">
      <w:pPr>
        <w:tabs>
          <w:tab w:val="left" w:pos="0"/>
        </w:tabs>
        <w:ind w:firstLine="6480"/>
      </w:pPr>
    </w:p>
    <w:p w:rsidR="00164CD9" w:rsidRDefault="00164CD9" w:rsidP="00164CD9">
      <w:pPr>
        <w:tabs>
          <w:tab w:val="left" w:pos="0"/>
        </w:tabs>
        <w:ind w:left="720" w:hanging="720"/>
      </w:pPr>
      <w:r>
        <w:t xml:space="preserve">1) </w:t>
      </w:r>
      <w:r>
        <w:tab/>
        <w:t>Set RVPOxyWaiver=1 in Gasoline for all cases.  This will force MOBILE6 to always use the RVP value stored for that fuel regardless of the ETOH oxygenated volume percent.  Otherwise, MOBILE6 will adjust the RVP, assuming splash blending of the alcohol, whenever the ETOH volume percent is not zero.</w:t>
      </w:r>
    </w:p>
    <w:p w:rsidR="00164CD9" w:rsidRDefault="00164CD9" w:rsidP="00164CD9">
      <w:pPr>
        <w:tabs>
          <w:tab w:val="left" w:pos="0"/>
        </w:tabs>
      </w:pPr>
    </w:p>
    <w:p w:rsidR="00164CD9" w:rsidRDefault="00164CD9" w:rsidP="00164CD9">
      <w:pPr>
        <w:tabs>
          <w:tab w:val="left" w:pos="0"/>
        </w:tabs>
      </w:pPr>
      <w:r>
        <w:t>UPDATE gasoline SET rvpoxywaiver=1;</w:t>
      </w:r>
    </w:p>
    <w:p w:rsidR="00164CD9" w:rsidRDefault="00164CD9" w:rsidP="00164CD9">
      <w:pPr>
        <w:tabs>
          <w:tab w:val="left" w:pos="0"/>
        </w:tabs>
      </w:pPr>
    </w:p>
    <w:p w:rsidR="00164CD9" w:rsidRDefault="00164CD9" w:rsidP="00164CD9">
      <w:pPr>
        <w:tabs>
          <w:tab w:val="left" w:pos="0"/>
        </w:tabs>
        <w:ind w:left="720" w:hanging="720"/>
      </w:pPr>
      <w:r>
        <w:t xml:space="preserve">2) </w:t>
      </w:r>
      <w:r>
        <w:tab/>
        <w:t>The oxygenate market share for GasolineID=188 is greater than one (131.08%).  This fuel is only used in 89 counties in Indiana.  This fuel is only used in calendar years 1999 (base year) through 2003.  Only 9 fuels are ever assigned to counties in Indiana in any calendar year (48, 49, 50, 188, 189, 190, 297, 298 and 299).  Fuel 188 has a ETOHMktShare of 31.08%, which is exactly the same ETOHMktShare in fuels 48, 49, 50, 189 and 190.  The other fuels in Indiana all have 100% ETOHMktShare and zero MTBEMktShare.  All fuels used by counties that use fuel 188 have a MTBEMktShare of 68.92% for all other fuels used in other calendar years.  Also, fuel 188 is the combination of two fuels, 68 and 69, from the Gasoline2 table.  The MTBE fuel (69) has a 68.92% market share.</w:t>
      </w:r>
    </w:p>
    <w:p w:rsidR="00164CD9" w:rsidRDefault="00164CD9" w:rsidP="00164CD9">
      <w:pPr>
        <w:tabs>
          <w:tab w:val="left" w:pos="0"/>
        </w:tabs>
      </w:pPr>
    </w:p>
    <w:p w:rsidR="00164CD9" w:rsidRDefault="00164CD9" w:rsidP="00164CD9">
      <w:pPr>
        <w:tabs>
          <w:tab w:val="left" w:pos="0"/>
        </w:tabs>
        <w:ind w:left="720"/>
      </w:pPr>
      <w:r>
        <w:t>This leads me to believe that the MTBEMktShare of 100% for GasolineID=188 is an isolated error.  I conclude that this fuel should have the same MTBEMktShare as the other fuels in Indiana which share the same ETOHMktShare.  I have set the MTBEMktShare for GasolineID=188 to be 68.92%.</w:t>
      </w:r>
    </w:p>
    <w:p w:rsidR="00164CD9" w:rsidRDefault="00164CD9" w:rsidP="00164CD9">
      <w:pPr>
        <w:tabs>
          <w:tab w:val="left" w:pos="0"/>
        </w:tabs>
      </w:pPr>
    </w:p>
    <w:p w:rsidR="00164CD9" w:rsidRDefault="00164CD9" w:rsidP="00164CD9">
      <w:pPr>
        <w:tabs>
          <w:tab w:val="left" w:pos="0"/>
        </w:tabs>
      </w:pPr>
      <w:r>
        <w:t>UPDATE gasoline SET MTBEMktShare=68.92 WHERE GasolineID=188;</w:t>
      </w:r>
    </w:p>
    <w:p w:rsidR="00164CD9" w:rsidRDefault="00164CD9" w:rsidP="00164CD9">
      <w:pPr>
        <w:tabs>
          <w:tab w:val="left" w:pos="0"/>
        </w:tabs>
        <w:sectPr w:rsidR="00164CD9">
          <w:pgSz w:w="12240" w:h="15840"/>
          <w:pgMar w:top="1440" w:right="1440" w:bottom="1440" w:left="1440" w:header="1440" w:footer="1440" w:gutter="0"/>
          <w:cols w:space="720"/>
          <w:noEndnote/>
        </w:sectPr>
      </w:pPr>
    </w:p>
    <w:p w:rsidR="00164CD9" w:rsidRDefault="00164CD9" w:rsidP="00164CD9">
      <w:pPr>
        <w:tabs>
          <w:tab w:val="left" w:pos="0"/>
        </w:tabs>
      </w:pPr>
    </w:p>
    <w:p w:rsidR="00164CD9" w:rsidRDefault="00164CD9" w:rsidP="00164CD9">
      <w:pPr>
        <w:pStyle w:val="Level1"/>
        <w:numPr>
          <w:ilvl w:val="0"/>
          <w:numId w:val="7"/>
        </w:numPr>
        <w:tabs>
          <w:tab w:val="left" w:pos="0"/>
          <w:tab w:val="num" w:pos="720"/>
        </w:tabs>
        <w:ind w:hanging="720"/>
      </w:pPr>
      <w:r>
        <w:t>Some values for MTBEVolume exceed the MOBILE6 maximum value of 15.1%.  This problem only affects future (not 1999 base year) gasoline.  This is due to the generic multiplicative adjustment of MTBE volumes in future calendar years.  The MTBE volumes in some counties of Nevada, Maine, Hawaii, Puerto Rico and the Virgin Islands are too large.  This is not an error in applying the EPA supplied methodology.  However, these results were not expected and must be changed in order for NMIM to use the data.</w:t>
      </w:r>
    </w:p>
    <w:p w:rsidR="00164CD9" w:rsidRDefault="00164CD9" w:rsidP="00164CD9">
      <w:pPr>
        <w:tabs>
          <w:tab w:val="left" w:pos="0"/>
        </w:tabs>
      </w:pPr>
    </w:p>
    <w:p w:rsidR="00164CD9" w:rsidRDefault="00164CD9" w:rsidP="00164CD9">
      <w:pPr>
        <w:tabs>
          <w:tab w:val="left" w:pos="0"/>
        </w:tabs>
        <w:ind w:left="720"/>
      </w:pPr>
      <w:r>
        <w:t>In Nevada, the MTBE volume adjustment for 2007 and later calendar years (5.18) is so large that some counties with significant MTBE volumes in the base year end up with extreme MTBE volumes in 2007.</w:t>
      </w:r>
    </w:p>
    <w:p w:rsidR="00164CD9" w:rsidRDefault="00164CD9" w:rsidP="00164CD9">
      <w:pPr>
        <w:tabs>
          <w:tab w:val="left" w:pos="0"/>
        </w:tabs>
      </w:pPr>
    </w:p>
    <w:p w:rsidR="00164CD9" w:rsidRDefault="00164CD9" w:rsidP="00164CD9">
      <w:pPr>
        <w:tabs>
          <w:tab w:val="left" w:pos="0"/>
        </w:tabs>
        <w:ind w:left="720"/>
      </w:pPr>
      <w:r>
        <w:t>Only five counties (7,11,13,15 and 33) are affected.  Only six gasolines (1510, 1511, 1512, 1514, 1515 and 1516) have extreme MTBE volume values.  The MTBEvolumes for these six gasolines were capped at the MOBILE6 maximum (15.1%).  Three additional gasolines with high MTBE volumes (2103, 2104 and 2105) are never used and were deleted.</w:t>
      </w:r>
    </w:p>
    <w:p w:rsidR="00164CD9" w:rsidRDefault="00164CD9" w:rsidP="00164CD9">
      <w:pPr>
        <w:tabs>
          <w:tab w:val="left" w:pos="0"/>
        </w:tabs>
      </w:pPr>
    </w:p>
    <w:p w:rsidR="00164CD9" w:rsidRDefault="00164CD9" w:rsidP="00164CD9">
      <w:pPr>
        <w:tabs>
          <w:tab w:val="left" w:pos="0"/>
        </w:tabs>
      </w:pPr>
      <w:r>
        <w:t>update gasoline</w:t>
      </w:r>
    </w:p>
    <w:p w:rsidR="00164CD9" w:rsidRDefault="00164CD9" w:rsidP="00164CD9">
      <w:pPr>
        <w:tabs>
          <w:tab w:val="left" w:pos="0"/>
        </w:tabs>
      </w:pPr>
      <w:r>
        <w:t>set mtbevolume=15.1</w:t>
      </w:r>
    </w:p>
    <w:p w:rsidR="00164CD9" w:rsidRDefault="00164CD9" w:rsidP="00164CD9">
      <w:pPr>
        <w:tabs>
          <w:tab w:val="left" w:pos="0"/>
        </w:tabs>
      </w:pPr>
      <w:r>
        <w:t>where gasolineid in (1510,1511,1512,1514,1515,1516);</w:t>
      </w:r>
    </w:p>
    <w:p w:rsidR="00164CD9" w:rsidRDefault="00164CD9" w:rsidP="00164CD9">
      <w:pPr>
        <w:tabs>
          <w:tab w:val="left" w:pos="0"/>
        </w:tabs>
      </w:pPr>
    </w:p>
    <w:p w:rsidR="00164CD9" w:rsidRDefault="00164CD9" w:rsidP="00164CD9">
      <w:pPr>
        <w:tabs>
          <w:tab w:val="left" w:pos="0"/>
        </w:tabs>
      </w:pPr>
      <w:r>
        <w:t>delete from gasoline</w:t>
      </w:r>
    </w:p>
    <w:p w:rsidR="00164CD9" w:rsidRDefault="00164CD9" w:rsidP="00164CD9">
      <w:pPr>
        <w:tabs>
          <w:tab w:val="left" w:pos="0"/>
        </w:tabs>
      </w:pPr>
      <w:r>
        <w:t>where gasolineid in (2103,2104,2105);</w:t>
      </w:r>
    </w:p>
    <w:p w:rsidR="00164CD9" w:rsidRDefault="00164CD9" w:rsidP="00164CD9">
      <w:pPr>
        <w:tabs>
          <w:tab w:val="left" w:pos="0"/>
        </w:tabs>
      </w:pPr>
    </w:p>
    <w:p w:rsidR="00164CD9" w:rsidRDefault="00164CD9" w:rsidP="00164CD9">
      <w:pPr>
        <w:tabs>
          <w:tab w:val="left" w:pos="0"/>
        </w:tabs>
        <w:ind w:left="720"/>
      </w:pPr>
      <w:r>
        <w:t>In Maine, the RFG program was eliminated early in 1999, which listed Maine as a "non-RFG" area for adjustments.  However, fuels delivered in 1999 to some counties still contained large amounts of MTBE, likely due to fuel already contracted before the RFG requirement was lifted.  So, rather than continuing to receive MTBE containing fuel, Maine should get less MTBE in future calendar years in those counties.</w:t>
      </w:r>
    </w:p>
    <w:p w:rsidR="00164CD9" w:rsidRDefault="00164CD9" w:rsidP="00164CD9">
      <w:pPr>
        <w:tabs>
          <w:tab w:val="left" w:pos="0"/>
        </w:tabs>
      </w:pPr>
    </w:p>
    <w:p w:rsidR="00164CD9" w:rsidRDefault="00164CD9" w:rsidP="00164CD9">
      <w:pPr>
        <w:tabs>
          <w:tab w:val="left" w:pos="0"/>
        </w:tabs>
        <w:ind w:left="720"/>
      </w:pPr>
      <w:r>
        <w:lastRenderedPageBreak/>
        <w:t>There are only two sets of gasoline used in Maine counties, low and high MTBE.  The solution is to set the HwyGasolineID (and NRGasolineID) in all 2000 and later calendar years in the high MTBE counties to the same HwyGasolineID values used in other Maine counties.  FIPSCountyID=1 is representative of high MTBE counties and FIPSCountyID=3 is representative of low MTBE counties.  Match the gasolines by year and month in these two counties and replace the HwyGasolineID and NRGasolineID values for the high MTBE counties with the corresponding low MTBE HwyGasolineID values in all calendar years after 1999.</w:t>
      </w:r>
    </w:p>
    <w:p w:rsidR="00164CD9" w:rsidRDefault="00164CD9" w:rsidP="00164CD9">
      <w:pPr>
        <w:tabs>
          <w:tab w:val="left" w:pos="0"/>
        </w:tabs>
      </w:pPr>
    </w:p>
    <w:p w:rsidR="00164CD9" w:rsidRDefault="00164CD9" w:rsidP="00164CD9">
      <w:pPr>
        <w:tabs>
          <w:tab w:val="left" w:pos="0"/>
        </w:tabs>
      </w:pPr>
      <w:r>
        <w:t>CREATE TABLE MaineGas</w:t>
      </w:r>
    </w:p>
    <w:p w:rsidR="00164CD9" w:rsidRDefault="00164CD9" w:rsidP="00164CD9">
      <w:pPr>
        <w:tabs>
          <w:tab w:val="left" w:pos="0"/>
        </w:tabs>
      </w:pPr>
      <w:r>
        <w:t>SELECT a.hwygasolineid as baseid,b.hwygasolineid as newid</w:t>
      </w:r>
    </w:p>
    <w:p w:rsidR="00164CD9" w:rsidRDefault="00164CD9" w:rsidP="00164CD9">
      <w:pPr>
        <w:tabs>
          <w:tab w:val="left" w:pos="0"/>
        </w:tabs>
      </w:pPr>
      <w:r>
        <w:t>FROM countyyearmonth as a, countyyearmonth as b</w:t>
      </w:r>
    </w:p>
    <w:p w:rsidR="00164CD9" w:rsidRDefault="00164CD9" w:rsidP="00164CD9">
      <w:pPr>
        <w:tabs>
          <w:tab w:val="left" w:pos="0"/>
        </w:tabs>
      </w:pPr>
      <w:r>
        <w:t xml:space="preserve">WHERE </w:t>
      </w:r>
    </w:p>
    <w:p w:rsidR="00164CD9" w:rsidRDefault="00164CD9" w:rsidP="00164CD9">
      <w:pPr>
        <w:tabs>
          <w:tab w:val="left" w:pos="0"/>
        </w:tabs>
      </w:pPr>
      <w:r>
        <w:t xml:space="preserve">    a.fipsstateid=b.fipsstateid AND</w:t>
      </w:r>
    </w:p>
    <w:p w:rsidR="00164CD9" w:rsidRDefault="00164CD9" w:rsidP="00164CD9">
      <w:pPr>
        <w:tabs>
          <w:tab w:val="left" w:pos="0"/>
        </w:tabs>
        <w:sectPr w:rsidR="00164CD9">
          <w:pgSz w:w="12240" w:h="15840"/>
          <w:pgMar w:top="1440" w:right="1440" w:bottom="1440" w:left="1440" w:header="1440" w:footer="1440" w:gutter="0"/>
          <w:cols w:space="720"/>
          <w:noEndnote/>
        </w:sectPr>
      </w:pPr>
    </w:p>
    <w:p w:rsidR="00164CD9" w:rsidRDefault="00164CD9" w:rsidP="00164CD9">
      <w:pPr>
        <w:tabs>
          <w:tab w:val="left" w:pos="0"/>
        </w:tabs>
      </w:pPr>
      <w:r>
        <w:lastRenderedPageBreak/>
        <w:t xml:space="preserve">    a.year=b.year AND</w:t>
      </w:r>
    </w:p>
    <w:p w:rsidR="00164CD9" w:rsidRDefault="00164CD9" w:rsidP="00164CD9">
      <w:pPr>
        <w:tabs>
          <w:tab w:val="left" w:pos="0"/>
        </w:tabs>
      </w:pPr>
      <w:r>
        <w:t xml:space="preserve">    a.month=b.month AND</w:t>
      </w:r>
    </w:p>
    <w:p w:rsidR="00164CD9" w:rsidRDefault="00164CD9" w:rsidP="00164CD9">
      <w:pPr>
        <w:tabs>
          <w:tab w:val="left" w:pos="0"/>
        </w:tabs>
      </w:pPr>
      <w:r>
        <w:t xml:space="preserve">    a.fipsstateid=23 AND</w:t>
      </w:r>
    </w:p>
    <w:p w:rsidR="00164CD9" w:rsidRDefault="00164CD9" w:rsidP="00164CD9">
      <w:pPr>
        <w:tabs>
          <w:tab w:val="left" w:pos="0"/>
        </w:tabs>
      </w:pPr>
      <w:r>
        <w:t xml:space="preserve">    a.fipscountyid=1 AND</w:t>
      </w:r>
    </w:p>
    <w:p w:rsidR="00164CD9" w:rsidRDefault="00164CD9" w:rsidP="00164CD9">
      <w:pPr>
        <w:tabs>
          <w:tab w:val="left" w:pos="0"/>
        </w:tabs>
      </w:pPr>
      <w:r>
        <w:t xml:space="preserve">    b.fipscountyid=3</w:t>
      </w:r>
    </w:p>
    <w:p w:rsidR="00164CD9" w:rsidRDefault="00164CD9" w:rsidP="00164CD9">
      <w:pPr>
        <w:tabs>
          <w:tab w:val="left" w:pos="0"/>
        </w:tabs>
      </w:pPr>
      <w:r>
        <w:t>GROUP BY a.hwygasolineid;</w:t>
      </w:r>
    </w:p>
    <w:p w:rsidR="00164CD9" w:rsidRDefault="00164CD9" w:rsidP="00164CD9">
      <w:pPr>
        <w:tabs>
          <w:tab w:val="left" w:pos="0"/>
        </w:tabs>
      </w:pPr>
    </w:p>
    <w:p w:rsidR="00164CD9" w:rsidRDefault="00164CD9" w:rsidP="00164CD9">
      <w:pPr>
        <w:tabs>
          <w:tab w:val="left" w:pos="0"/>
        </w:tabs>
      </w:pPr>
      <w:r>
        <w:t>CREATE TABLE `cymnew` (</w:t>
      </w:r>
    </w:p>
    <w:p w:rsidR="00164CD9" w:rsidRDefault="00164CD9" w:rsidP="00164CD9">
      <w:pPr>
        <w:tabs>
          <w:tab w:val="left" w:pos="0"/>
        </w:tabs>
      </w:pPr>
      <w:r>
        <w:t xml:space="preserve">  `FIPSCountyId` smallint(3) unsigned NOT NULL default '0',</w:t>
      </w:r>
    </w:p>
    <w:p w:rsidR="00164CD9" w:rsidRDefault="00164CD9" w:rsidP="00164CD9">
      <w:pPr>
        <w:tabs>
          <w:tab w:val="left" w:pos="0"/>
        </w:tabs>
      </w:pPr>
      <w:r>
        <w:t xml:space="preserve">  `Year` smallint(4) unsigned NOT NULL default '0',</w:t>
      </w:r>
    </w:p>
    <w:p w:rsidR="00164CD9" w:rsidRDefault="00164CD9" w:rsidP="00164CD9">
      <w:pPr>
        <w:tabs>
          <w:tab w:val="left" w:pos="0"/>
        </w:tabs>
      </w:pPr>
      <w:r>
        <w:t xml:space="preserve">  `FIPSStateId` tinyint(2) unsigned NOT NULL default '0',</w:t>
      </w:r>
    </w:p>
    <w:p w:rsidR="00164CD9" w:rsidRDefault="00164CD9" w:rsidP="00164CD9">
      <w:pPr>
        <w:tabs>
          <w:tab w:val="left" w:pos="0"/>
        </w:tabs>
      </w:pPr>
      <w:r>
        <w:t xml:space="preserve">  `Month` tinyint(2) unsigned NOT NULL default '0',</w:t>
      </w:r>
    </w:p>
    <w:p w:rsidR="00164CD9" w:rsidRDefault="00164CD9" w:rsidP="00164CD9">
      <w:pPr>
        <w:tabs>
          <w:tab w:val="left" w:pos="0"/>
        </w:tabs>
      </w:pPr>
      <w:r>
        <w:t xml:space="preserve">  `HwyFuelDataSource` smallint(3) unsigned default NULL,</w:t>
      </w:r>
    </w:p>
    <w:p w:rsidR="00164CD9" w:rsidRDefault="00164CD9" w:rsidP="00164CD9">
      <w:pPr>
        <w:tabs>
          <w:tab w:val="left" w:pos="0"/>
        </w:tabs>
      </w:pPr>
      <w:r>
        <w:t xml:space="preserve">  `HwyGasolineId` smallint(3) unsigned NOT NULL default '0',</w:t>
      </w:r>
    </w:p>
    <w:p w:rsidR="00164CD9" w:rsidRDefault="00164CD9" w:rsidP="00164CD9">
      <w:pPr>
        <w:tabs>
          <w:tab w:val="left" w:pos="0"/>
        </w:tabs>
      </w:pPr>
      <w:r>
        <w:t xml:space="preserve">  `NRGasolineId` smallint(3) unsigned NOT NULL default '0',</w:t>
      </w:r>
    </w:p>
    <w:p w:rsidR="00164CD9" w:rsidRDefault="00164CD9" w:rsidP="00164CD9">
      <w:pPr>
        <w:tabs>
          <w:tab w:val="left" w:pos="0"/>
        </w:tabs>
      </w:pPr>
      <w:r>
        <w:lastRenderedPageBreak/>
        <w:t xml:space="preserve">  `NRFuelDataSource` smallint(3) unsigned default NULL,</w:t>
      </w:r>
    </w:p>
    <w:p w:rsidR="00164CD9" w:rsidRDefault="00164CD9" w:rsidP="00164CD9">
      <w:pPr>
        <w:tabs>
          <w:tab w:val="left" w:pos="0"/>
        </w:tabs>
      </w:pPr>
      <w:r>
        <w:t xml:space="preserve">  `HwyDieselId` tinyint(2) unsigned NOT NULL default '0',</w:t>
      </w:r>
    </w:p>
    <w:p w:rsidR="00164CD9" w:rsidRDefault="00164CD9" w:rsidP="00164CD9">
      <w:pPr>
        <w:tabs>
          <w:tab w:val="left" w:pos="0"/>
        </w:tabs>
      </w:pPr>
      <w:r>
        <w:t xml:space="preserve">  `NRDieselId` tinyint(2) unsigned NOT NULL default '0',</w:t>
      </w:r>
    </w:p>
    <w:p w:rsidR="00164CD9" w:rsidRDefault="00164CD9" w:rsidP="00164CD9">
      <w:pPr>
        <w:tabs>
          <w:tab w:val="left" w:pos="0"/>
        </w:tabs>
      </w:pPr>
      <w:r>
        <w:t xml:space="preserve">  `NGId` tinyint(2) unsigned NOT NULL default '0',</w:t>
      </w:r>
    </w:p>
    <w:p w:rsidR="00164CD9" w:rsidRDefault="00164CD9" w:rsidP="00164CD9">
      <w:pPr>
        <w:tabs>
          <w:tab w:val="left" w:pos="0"/>
        </w:tabs>
      </w:pPr>
      <w:r>
        <w:t xml:space="preserve">  `HwyGasolineIdA` tinyint(2) unsigned NOT NULL default '0',</w:t>
      </w:r>
    </w:p>
    <w:p w:rsidR="00164CD9" w:rsidRDefault="00164CD9" w:rsidP="00164CD9">
      <w:pPr>
        <w:tabs>
          <w:tab w:val="left" w:pos="0"/>
        </w:tabs>
      </w:pPr>
      <w:r>
        <w:t xml:space="preserve">  `HwyGasolineIdB` tinyint(2) unsigned NOT NULL default '0',</w:t>
      </w:r>
    </w:p>
    <w:p w:rsidR="00164CD9" w:rsidRDefault="00164CD9" w:rsidP="00164CD9">
      <w:pPr>
        <w:tabs>
          <w:tab w:val="left" w:pos="0"/>
        </w:tabs>
      </w:pPr>
      <w:r>
        <w:t xml:space="preserve">  PRIMARY KEY  (`FIPSCountyId`,`Year`,`FIPSStateId`,`Month`),</w:t>
      </w:r>
    </w:p>
    <w:p w:rsidR="00164CD9" w:rsidRDefault="00164CD9" w:rsidP="00164CD9">
      <w:pPr>
        <w:tabs>
          <w:tab w:val="left" w:pos="0"/>
        </w:tabs>
      </w:pPr>
      <w:r>
        <w:t xml:space="preserve">  KEY `XIF22Count` (`NRFuelDataSource`),</w:t>
      </w:r>
    </w:p>
    <w:p w:rsidR="00164CD9" w:rsidRDefault="00164CD9" w:rsidP="00164CD9">
      <w:pPr>
        <w:tabs>
          <w:tab w:val="left" w:pos="0"/>
        </w:tabs>
      </w:pPr>
      <w:r>
        <w:t xml:space="preserve">  KEY `XIF43CountyYearMonth` (`NRGasolineId`),</w:t>
      </w:r>
    </w:p>
    <w:p w:rsidR="00164CD9" w:rsidRDefault="00164CD9" w:rsidP="00164CD9">
      <w:pPr>
        <w:tabs>
          <w:tab w:val="left" w:pos="0"/>
        </w:tabs>
      </w:pPr>
      <w:r>
        <w:t xml:space="preserve">  KEY `XIF10Count` (`HwyGasolineId`),</w:t>
      </w:r>
    </w:p>
    <w:p w:rsidR="00164CD9" w:rsidRDefault="00164CD9" w:rsidP="00164CD9">
      <w:pPr>
        <w:tabs>
          <w:tab w:val="left" w:pos="0"/>
        </w:tabs>
      </w:pPr>
      <w:r>
        <w:t xml:space="preserve">  KEY `XIF44CountyYearMonth` (`NRDieselId`),</w:t>
      </w:r>
    </w:p>
    <w:p w:rsidR="00164CD9" w:rsidRDefault="00164CD9" w:rsidP="00164CD9">
      <w:pPr>
        <w:tabs>
          <w:tab w:val="left" w:pos="0"/>
        </w:tabs>
      </w:pPr>
      <w:r>
        <w:t xml:space="preserve">  KEY `XIF8County` (`NGId`),</w:t>
      </w:r>
    </w:p>
    <w:p w:rsidR="00164CD9" w:rsidRDefault="00164CD9" w:rsidP="00164CD9">
      <w:pPr>
        <w:tabs>
          <w:tab w:val="left" w:pos="0"/>
        </w:tabs>
      </w:pPr>
      <w:r>
        <w:t xml:space="preserve">  KEY `XIF5County` (`Year`,`FIPSCountyId`,`FIPSStateId`),</w:t>
      </w:r>
    </w:p>
    <w:p w:rsidR="00164CD9" w:rsidRDefault="00164CD9" w:rsidP="00164CD9">
      <w:pPr>
        <w:tabs>
          <w:tab w:val="left" w:pos="0"/>
        </w:tabs>
      </w:pPr>
      <w:r>
        <w:t xml:space="preserve">  KEY `XIF46CountyYearMonth` (`HwyGasolineIdB`),</w:t>
      </w:r>
    </w:p>
    <w:p w:rsidR="00164CD9" w:rsidRDefault="00164CD9" w:rsidP="00164CD9">
      <w:pPr>
        <w:tabs>
          <w:tab w:val="left" w:pos="0"/>
        </w:tabs>
      </w:pPr>
      <w:r>
        <w:t xml:space="preserve">  KEY `XIF26Count` (`HwyFuelDataSource`),</w:t>
      </w:r>
    </w:p>
    <w:p w:rsidR="00164CD9" w:rsidRDefault="00164CD9" w:rsidP="00164CD9">
      <w:pPr>
        <w:tabs>
          <w:tab w:val="left" w:pos="0"/>
        </w:tabs>
      </w:pPr>
      <w:r>
        <w:t xml:space="preserve">  KEY `XIF6County` (`HwyDieselId`),</w:t>
      </w:r>
    </w:p>
    <w:p w:rsidR="00164CD9" w:rsidRDefault="00164CD9" w:rsidP="00164CD9">
      <w:pPr>
        <w:tabs>
          <w:tab w:val="left" w:pos="0"/>
        </w:tabs>
      </w:pPr>
      <w:r>
        <w:t xml:space="preserve">  KEY `XIF45CountyYearMonth` (`HwyGasolineIdA`),</w:t>
      </w:r>
    </w:p>
    <w:p w:rsidR="00164CD9" w:rsidRDefault="00164CD9" w:rsidP="00164CD9">
      <w:pPr>
        <w:tabs>
          <w:tab w:val="left" w:pos="0"/>
        </w:tabs>
      </w:pPr>
      <w:r>
        <w:t xml:space="preserve">  KEY `XIF4County` (`FIPSCountyId`,`FIPSStateId`,`Month`)</w:t>
      </w:r>
    </w:p>
    <w:p w:rsidR="00164CD9" w:rsidRDefault="00164CD9" w:rsidP="00164CD9">
      <w:pPr>
        <w:tabs>
          <w:tab w:val="left" w:pos="0"/>
        </w:tabs>
      </w:pPr>
      <w:r>
        <w:t>) TYPE=MyISAM;</w:t>
      </w:r>
    </w:p>
    <w:p w:rsidR="00164CD9" w:rsidRDefault="00164CD9" w:rsidP="00164CD9">
      <w:pPr>
        <w:tabs>
          <w:tab w:val="left" w:pos="0"/>
        </w:tabs>
      </w:pPr>
    </w:p>
    <w:p w:rsidR="00164CD9" w:rsidRDefault="00164CD9" w:rsidP="00164CD9">
      <w:pPr>
        <w:tabs>
          <w:tab w:val="left" w:pos="0"/>
        </w:tabs>
      </w:pPr>
      <w:r>
        <w:t>Insert into cymnew (fipsstateid,fipscountyid,year,month,ngid,hwydieselid,hwygasolineid,nrgasolineid,nrdieselid,hwyfueldatasource,nrfueldatasource,hwygasolineida,hwygasolineidb)</w:t>
      </w:r>
    </w:p>
    <w:p w:rsidR="00164CD9" w:rsidRDefault="00164CD9" w:rsidP="00164CD9">
      <w:pPr>
        <w:tabs>
          <w:tab w:val="left" w:pos="0"/>
        </w:tabs>
      </w:pPr>
      <w:r>
        <w:t>select fipsstateid,fipscountyid,year,month,ngid,hwydieselid,</w:t>
      </w:r>
    </w:p>
    <w:p w:rsidR="00164CD9" w:rsidRDefault="00164CD9" w:rsidP="00164CD9">
      <w:pPr>
        <w:tabs>
          <w:tab w:val="left" w:pos="0"/>
        </w:tabs>
      </w:pPr>
      <w:r>
        <w:t>if(isnull(baseid),hwygasolineid,if(year&gt;1999,newid,hwygasolineid)) as hwygasolineid,</w:t>
      </w:r>
    </w:p>
    <w:p w:rsidR="00164CD9" w:rsidRDefault="00164CD9" w:rsidP="00164CD9">
      <w:pPr>
        <w:tabs>
          <w:tab w:val="left" w:pos="0"/>
        </w:tabs>
      </w:pPr>
      <w:r>
        <w:t>if(isnull(baseid),nrgasolineid,if(year&gt;1999,newid,nrgasolineid)) as nrgasolineid,</w:t>
      </w:r>
    </w:p>
    <w:p w:rsidR="00164CD9" w:rsidRDefault="00164CD9" w:rsidP="00164CD9">
      <w:pPr>
        <w:tabs>
          <w:tab w:val="left" w:pos="0"/>
        </w:tabs>
      </w:pPr>
      <w:r>
        <w:lastRenderedPageBreak/>
        <w:t>nrdieselid,hwyfueldatasource,nrfueldatasource,hwygasolineida,hwygasolineidb</w:t>
      </w:r>
    </w:p>
    <w:p w:rsidR="00164CD9" w:rsidRDefault="00164CD9" w:rsidP="00164CD9">
      <w:pPr>
        <w:tabs>
          <w:tab w:val="left" w:pos="0"/>
        </w:tabs>
      </w:pPr>
      <w:r>
        <w:t>from countyyearmonth left join mainegas</w:t>
      </w:r>
    </w:p>
    <w:p w:rsidR="00164CD9" w:rsidRDefault="00164CD9" w:rsidP="00164CD9">
      <w:pPr>
        <w:tabs>
          <w:tab w:val="left" w:pos="0"/>
        </w:tabs>
      </w:pPr>
      <w:r>
        <w:t>on hwygasoliineid=baseid;</w:t>
      </w:r>
    </w:p>
    <w:p w:rsidR="00164CD9" w:rsidRDefault="00164CD9" w:rsidP="00164CD9">
      <w:pPr>
        <w:tabs>
          <w:tab w:val="left" w:pos="0"/>
        </w:tabs>
      </w:pPr>
    </w:p>
    <w:p w:rsidR="00164CD9" w:rsidRDefault="00164CD9" w:rsidP="00164CD9">
      <w:pPr>
        <w:tabs>
          <w:tab w:val="left" w:pos="0"/>
        </w:tabs>
        <w:sectPr w:rsidR="00164CD9">
          <w:type w:val="continuous"/>
          <w:pgSz w:w="12240" w:h="15840"/>
          <w:pgMar w:top="1440" w:right="1440" w:bottom="1440" w:left="1440" w:header="1440" w:footer="1440" w:gutter="0"/>
          <w:cols w:space="720"/>
          <w:noEndnote/>
        </w:sectPr>
      </w:pPr>
    </w:p>
    <w:p w:rsidR="00164CD9" w:rsidRDefault="00164CD9" w:rsidP="00164CD9">
      <w:pPr>
        <w:tabs>
          <w:tab w:val="left" w:pos="0"/>
        </w:tabs>
      </w:pPr>
      <w:r>
        <w:lastRenderedPageBreak/>
        <w:t>drop countyyearmonth;</w:t>
      </w:r>
    </w:p>
    <w:p w:rsidR="00164CD9" w:rsidRDefault="00164CD9" w:rsidP="00164CD9">
      <w:pPr>
        <w:tabs>
          <w:tab w:val="left" w:pos="0"/>
        </w:tabs>
      </w:pPr>
    </w:p>
    <w:p w:rsidR="00164CD9" w:rsidRDefault="00164CD9" w:rsidP="00164CD9">
      <w:pPr>
        <w:tabs>
          <w:tab w:val="left" w:pos="0"/>
        </w:tabs>
      </w:pPr>
      <w:r>
        <w:t>rename table cymnew to countyyearmonth;</w:t>
      </w:r>
    </w:p>
    <w:p w:rsidR="00164CD9" w:rsidRDefault="00164CD9" w:rsidP="00164CD9">
      <w:pPr>
        <w:tabs>
          <w:tab w:val="left" w:pos="0"/>
        </w:tabs>
      </w:pPr>
    </w:p>
    <w:p w:rsidR="00164CD9" w:rsidRDefault="00164CD9" w:rsidP="00164CD9">
      <w:pPr>
        <w:tabs>
          <w:tab w:val="left" w:pos="0"/>
        </w:tabs>
      </w:pPr>
      <w:r>
        <w:t>delete from gasoline</w:t>
      </w:r>
    </w:p>
    <w:p w:rsidR="00164CD9" w:rsidRDefault="00164CD9" w:rsidP="00164CD9">
      <w:pPr>
        <w:tabs>
          <w:tab w:val="left" w:pos="0"/>
        </w:tabs>
      </w:pPr>
      <w:r>
        <w:t>where gasolineid in (423,424,425,938,939,940,941,942,943,944,945,946);</w:t>
      </w:r>
    </w:p>
    <w:p w:rsidR="00164CD9" w:rsidRDefault="00164CD9" w:rsidP="00164CD9">
      <w:pPr>
        <w:tabs>
          <w:tab w:val="left" w:pos="0"/>
        </w:tabs>
      </w:pPr>
    </w:p>
    <w:p w:rsidR="00164CD9" w:rsidRDefault="00164CD9" w:rsidP="00164CD9">
      <w:pPr>
        <w:tabs>
          <w:tab w:val="left" w:pos="0"/>
        </w:tabs>
        <w:ind w:left="720"/>
      </w:pPr>
      <w:r>
        <w:t>In addition to these serious problems we have identified problems which, although serious, do not prevent the use of the database.  These problems, and changes in the fuel assumptions since the delivery of the database, will require a much more expansive recalculation of gasoline parameters than can be attempted now.  So, the following gasoline problems were *not* fixed in the database:</w:t>
      </w:r>
    </w:p>
    <w:p w:rsidR="00164CD9" w:rsidRDefault="00164CD9" w:rsidP="00164CD9">
      <w:pPr>
        <w:tabs>
          <w:tab w:val="left" w:pos="0"/>
        </w:tabs>
      </w:pPr>
    </w:p>
    <w:p w:rsidR="00164CD9" w:rsidRDefault="00164CD9" w:rsidP="00164CD9">
      <w:pPr>
        <w:tabs>
          <w:tab w:val="left" w:pos="0"/>
        </w:tabs>
        <w:ind w:left="720"/>
      </w:pPr>
      <w:r>
        <w:t>California is aggressively phasing out MTBE in its fuels.  This is reflected in the methodology that was to be used to generate future fuels for California.  However, the adjustments were *not* applied to California gasolines.  So, all of the California gasolines need to be regenerated using the correct adjustment profiles (V and W).</w:t>
      </w:r>
    </w:p>
    <w:p w:rsidR="00164CD9" w:rsidRDefault="00164CD9" w:rsidP="00164CD9">
      <w:pPr>
        <w:tabs>
          <w:tab w:val="left" w:pos="0"/>
        </w:tabs>
      </w:pPr>
    </w:p>
    <w:p w:rsidR="00164CD9" w:rsidRDefault="00164CD9" w:rsidP="00164CD9">
      <w:pPr>
        <w:tabs>
          <w:tab w:val="left" w:pos="0"/>
        </w:tabs>
        <w:ind w:left="720"/>
      </w:pPr>
      <w:r>
        <w:t>Hawaii gets most of it's gasoline from the mainland (California).  In 1999, Hawaiian gasoline has large amounts of MTBE.  However, California is aggressively phasing out MTBE.  Therefore, Hawaii should use the same future year profiles as California (V and W).</w:t>
      </w:r>
    </w:p>
    <w:p w:rsidR="00164CD9" w:rsidRDefault="00164CD9" w:rsidP="00164CD9">
      <w:pPr>
        <w:tabs>
          <w:tab w:val="left" w:pos="0"/>
        </w:tabs>
      </w:pPr>
    </w:p>
    <w:p w:rsidR="00164CD9" w:rsidRDefault="00164CD9" w:rsidP="00164CD9">
      <w:pPr>
        <w:tabs>
          <w:tab w:val="left" w:pos="0"/>
        </w:tabs>
        <w:ind w:left="720"/>
      </w:pPr>
      <w:r>
        <w:t>Puerto Rico and the Virgin Islands are assumed to have the same fuels as Hawaii.  This is not very likely, since the mainland sources for Hawaii are likely to be geographically quite different than for Puerto Rico and the Virgin Islands.</w:t>
      </w:r>
    </w:p>
    <w:p w:rsidR="00164CD9" w:rsidRDefault="00164CD9" w:rsidP="00164CD9">
      <w:pPr>
        <w:tabs>
          <w:tab w:val="left" w:pos="0"/>
        </w:tabs>
        <w:sectPr w:rsidR="00164CD9">
          <w:type w:val="continuous"/>
          <w:pgSz w:w="12240" w:h="15840"/>
          <w:pgMar w:top="1440" w:right="1440" w:bottom="1440" w:left="1440" w:header="1440" w:footer="1440" w:gutter="0"/>
          <w:cols w:space="720"/>
          <w:noEndnote/>
        </w:sectPr>
      </w:pPr>
    </w:p>
    <w:p w:rsidR="00164CD9" w:rsidRDefault="00164CD9" w:rsidP="00164CD9">
      <w:pPr>
        <w:tabs>
          <w:tab w:val="left" w:pos="0"/>
        </w:tabs>
      </w:pPr>
    </w:p>
    <w:p w:rsidR="00164CD9" w:rsidRDefault="00164CD9" w:rsidP="00164CD9">
      <w:pPr>
        <w:pStyle w:val="Level1"/>
        <w:numPr>
          <w:ilvl w:val="0"/>
          <w:numId w:val="7"/>
        </w:numPr>
        <w:tabs>
          <w:tab w:val="left" w:pos="0"/>
          <w:tab w:val="num" w:pos="720"/>
        </w:tabs>
        <w:ind w:hanging="720"/>
      </w:pPr>
      <w:r>
        <w:t>There are 21 gasoline oxygenate volume sums that are slightly greater than 1.0.  This may cause problems in MOBILE6.  In all cases the MTBE volume is the largest fraction.  The MTBEVolume in all cases was reduced so that the sum of the oxygenate volumes was equal to 100.  Some sums are slightly less than 100.  These values were not changed.</w:t>
      </w:r>
    </w:p>
    <w:p w:rsidR="00164CD9" w:rsidRDefault="00164CD9" w:rsidP="00164CD9">
      <w:pPr>
        <w:tabs>
          <w:tab w:val="left" w:pos="0"/>
        </w:tabs>
      </w:pPr>
    </w:p>
    <w:p w:rsidR="00164CD9" w:rsidRDefault="00164CD9" w:rsidP="00164CD9">
      <w:pPr>
        <w:tabs>
          <w:tab w:val="left" w:pos="0"/>
        </w:tabs>
      </w:pPr>
      <w:r>
        <w:t xml:space="preserve">UPDATE gasoline </w:t>
      </w:r>
    </w:p>
    <w:p w:rsidR="00164CD9" w:rsidRDefault="00164CD9" w:rsidP="00164CD9">
      <w:pPr>
        <w:tabs>
          <w:tab w:val="left" w:pos="0"/>
        </w:tabs>
      </w:pPr>
      <w:r>
        <w:t>SET mtbemktshare =</w:t>
      </w:r>
    </w:p>
    <w:p w:rsidR="00164CD9" w:rsidRDefault="00164CD9" w:rsidP="00164CD9">
      <w:pPr>
        <w:tabs>
          <w:tab w:val="left" w:pos="0"/>
        </w:tabs>
      </w:pPr>
      <w:r>
        <w:t>mtbemktshare</w:t>
      </w:r>
      <w:r>
        <w:noBreakHyphen/>
        <w:t>(etohmktshare+mtbemktshare+etbemktshare+tamemktshare</w:t>
      </w:r>
      <w:r>
        <w:noBreakHyphen/>
        <w:t>100)</w:t>
      </w:r>
    </w:p>
    <w:p w:rsidR="00164CD9" w:rsidRDefault="00164CD9" w:rsidP="00164CD9">
      <w:pPr>
        <w:tabs>
          <w:tab w:val="left" w:pos="0"/>
        </w:tabs>
      </w:pPr>
      <w:r>
        <w:t>WHERE etohmktshare+mtbemktshare+etbemktshare+tamemktshare &gt; 100;</w:t>
      </w:r>
    </w:p>
    <w:p w:rsidR="00164CD9" w:rsidRDefault="00164CD9" w:rsidP="00164CD9">
      <w:pPr>
        <w:tabs>
          <w:tab w:val="left" w:pos="0"/>
        </w:tabs>
      </w:pPr>
    </w:p>
    <w:p w:rsidR="00164CD9" w:rsidRDefault="00164CD9" w:rsidP="00164CD9">
      <w:pPr>
        <w:tabs>
          <w:tab w:val="left" w:pos="0"/>
        </w:tabs>
      </w:pPr>
      <w:r>
        <w:t>UPDATE gasoline</w:t>
      </w:r>
    </w:p>
    <w:p w:rsidR="00164CD9" w:rsidRDefault="00164CD9" w:rsidP="00164CD9">
      <w:pPr>
        <w:tabs>
          <w:tab w:val="left" w:pos="0"/>
        </w:tabs>
      </w:pPr>
      <w:r>
        <w:t>SET mtbemktshare=mtbemktshare+0.01</w:t>
      </w:r>
    </w:p>
    <w:p w:rsidR="00164CD9" w:rsidRDefault="00164CD9" w:rsidP="00164CD9">
      <w:pPr>
        <w:tabs>
          <w:tab w:val="left" w:pos="0"/>
        </w:tabs>
      </w:pPr>
      <w:r>
        <w:t>WHERE (etohmktshare+mtbemktshare+etbemktshare+tamemktshare) &gt; 99 and</w:t>
      </w:r>
    </w:p>
    <w:p w:rsidR="00164CD9" w:rsidRDefault="00164CD9" w:rsidP="00164CD9">
      <w:pPr>
        <w:tabs>
          <w:tab w:val="left" w:pos="0"/>
        </w:tabs>
      </w:pPr>
      <w:r>
        <w:t xml:space="preserve">            (etohmktshare+mtbemktshare+etbemktshare+tamemktshare) &lt; 99.999;</w:t>
      </w:r>
    </w:p>
    <w:p w:rsidR="00164CD9" w:rsidRDefault="00164CD9" w:rsidP="00164CD9">
      <w:pPr>
        <w:tabs>
          <w:tab w:val="left" w:pos="0"/>
        </w:tabs>
        <w:sectPr w:rsidR="00164CD9">
          <w:pgSz w:w="12240" w:h="15840"/>
          <w:pgMar w:top="1440" w:right="1440" w:bottom="1440" w:left="1440" w:header="1440" w:footer="1440" w:gutter="0"/>
          <w:cols w:space="720"/>
          <w:noEndnote/>
        </w:sectPr>
      </w:pPr>
    </w:p>
    <w:p w:rsidR="00164CD9" w:rsidRDefault="00164CD9" w:rsidP="00164CD9">
      <w:pPr>
        <w:tabs>
          <w:tab w:val="left" w:pos="0"/>
        </w:tabs>
      </w:pPr>
    </w:p>
    <w:p w:rsidR="00164CD9" w:rsidRDefault="00164CD9" w:rsidP="00164CD9">
      <w:pPr>
        <w:pStyle w:val="Level1"/>
        <w:numPr>
          <w:ilvl w:val="0"/>
          <w:numId w:val="7"/>
        </w:numPr>
        <w:tabs>
          <w:tab w:val="left" w:pos="0"/>
          <w:tab w:val="num" w:pos="720"/>
        </w:tabs>
        <w:ind w:hanging="720"/>
      </w:pPr>
      <w:r>
        <w:t>All of the 1858 records in Gasoline and all 81 records in Gasoline2 have market share values in percent format, rather than the fraction format required by MOBILE6.  In order to retain the number of significant digits in the values, the market share fields must be modified before dividing the values by 100.</w:t>
      </w:r>
    </w:p>
    <w:p w:rsidR="00164CD9" w:rsidRDefault="00164CD9" w:rsidP="00164CD9">
      <w:pPr>
        <w:tabs>
          <w:tab w:val="left" w:pos="0"/>
        </w:tabs>
      </w:pPr>
    </w:p>
    <w:p w:rsidR="00164CD9" w:rsidRDefault="00164CD9" w:rsidP="00164CD9">
      <w:pPr>
        <w:tabs>
          <w:tab w:val="left" w:pos="0"/>
        </w:tabs>
      </w:pPr>
      <w:r>
        <w:t>ALTER TABLE gasoline</w:t>
      </w:r>
    </w:p>
    <w:p w:rsidR="00164CD9" w:rsidRDefault="00164CD9" w:rsidP="00164CD9">
      <w:pPr>
        <w:tabs>
          <w:tab w:val="left" w:pos="0"/>
        </w:tabs>
      </w:pPr>
      <w:r>
        <w:t>MODIFY etohmktshare decimal(6,4) not null,</w:t>
      </w:r>
    </w:p>
    <w:p w:rsidR="00164CD9" w:rsidRDefault="00164CD9" w:rsidP="00164CD9">
      <w:pPr>
        <w:tabs>
          <w:tab w:val="left" w:pos="0"/>
        </w:tabs>
      </w:pPr>
      <w:r>
        <w:t>MODIFY mtbemktshare decimal(6,4) not null,</w:t>
      </w:r>
    </w:p>
    <w:p w:rsidR="00164CD9" w:rsidRDefault="00164CD9" w:rsidP="00164CD9">
      <w:pPr>
        <w:tabs>
          <w:tab w:val="left" w:pos="0"/>
        </w:tabs>
      </w:pPr>
      <w:r>
        <w:t>MODIFY etbemktshare decimal(6,4) not null,</w:t>
      </w:r>
    </w:p>
    <w:p w:rsidR="00164CD9" w:rsidRDefault="00164CD9" w:rsidP="00164CD9">
      <w:pPr>
        <w:tabs>
          <w:tab w:val="left" w:pos="0"/>
        </w:tabs>
      </w:pPr>
      <w:r>
        <w:t>MODIFY tamemktshare decimal(6,4) not null,</w:t>
      </w:r>
    </w:p>
    <w:p w:rsidR="00164CD9" w:rsidRDefault="00164CD9" w:rsidP="00164CD9">
      <w:pPr>
        <w:tabs>
          <w:tab w:val="left" w:pos="0"/>
        </w:tabs>
      </w:pPr>
      <w:r>
        <w:t>MODIFY totethermktshare decimal(6,4) not null;</w:t>
      </w:r>
    </w:p>
    <w:p w:rsidR="00164CD9" w:rsidRDefault="00164CD9" w:rsidP="00164CD9">
      <w:pPr>
        <w:tabs>
          <w:tab w:val="left" w:pos="0"/>
        </w:tabs>
      </w:pPr>
    </w:p>
    <w:p w:rsidR="00164CD9" w:rsidRDefault="00164CD9" w:rsidP="00164CD9">
      <w:pPr>
        <w:tabs>
          <w:tab w:val="left" w:pos="0"/>
        </w:tabs>
      </w:pPr>
      <w:r>
        <w:t>The CountyDB Erwin design also has been modified to include the above data-length changes of market shares. See H:\AMD\MOBILE\NMIM\CountyDB\CountyDB20030612.ER1.</w:t>
      </w:r>
    </w:p>
    <w:p w:rsidR="00164CD9" w:rsidRDefault="00164CD9" w:rsidP="00164CD9">
      <w:pPr>
        <w:tabs>
          <w:tab w:val="left" w:pos="0"/>
        </w:tabs>
      </w:pPr>
    </w:p>
    <w:p w:rsidR="00164CD9" w:rsidRDefault="00164CD9" w:rsidP="00164CD9">
      <w:pPr>
        <w:tabs>
          <w:tab w:val="left" w:pos="0"/>
        </w:tabs>
      </w:pPr>
      <w:r>
        <w:t>UPDATE gasoline</w:t>
      </w:r>
    </w:p>
    <w:p w:rsidR="00164CD9" w:rsidRDefault="00164CD9" w:rsidP="00164CD9">
      <w:pPr>
        <w:tabs>
          <w:tab w:val="left" w:pos="0"/>
        </w:tabs>
      </w:pPr>
      <w:r>
        <w:t>SET etohmktshare = etohmktshare/100,</w:t>
      </w:r>
    </w:p>
    <w:p w:rsidR="00164CD9" w:rsidRDefault="00164CD9" w:rsidP="00164CD9">
      <w:pPr>
        <w:tabs>
          <w:tab w:val="left" w:pos="0"/>
        </w:tabs>
      </w:pPr>
      <w:r>
        <w:t xml:space="preserve">     mtbemktshare = mtbemktshare/100,</w:t>
      </w:r>
    </w:p>
    <w:p w:rsidR="00164CD9" w:rsidRDefault="00164CD9" w:rsidP="00164CD9">
      <w:pPr>
        <w:tabs>
          <w:tab w:val="left" w:pos="0"/>
        </w:tabs>
      </w:pPr>
      <w:r>
        <w:t xml:space="preserve">     etbemktshare = etbemktshare/100,</w:t>
      </w:r>
    </w:p>
    <w:p w:rsidR="00164CD9" w:rsidRDefault="00164CD9" w:rsidP="00164CD9">
      <w:pPr>
        <w:tabs>
          <w:tab w:val="left" w:pos="0"/>
        </w:tabs>
      </w:pPr>
      <w:r>
        <w:t xml:space="preserve">     tamemktshare = tamemktshare/100,</w:t>
      </w:r>
    </w:p>
    <w:p w:rsidR="00164CD9" w:rsidRDefault="00164CD9" w:rsidP="00164CD9">
      <w:pPr>
        <w:tabs>
          <w:tab w:val="left" w:pos="0"/>
        </w:tabs>
      </w:pPr>
      <w:r>
        <w:t xml:space="preserve">     totethermktshare=totethermktshare/100;</w:t>
      </w:r>
    </w:p>
    <w:p w:rsidR="00164CD9" w:rsidRDefault="00164CD9" w:rsidP="00164CD9">
      <w:pPr>
        <w:tabs>
          <w:tab w:val="left" w:pos="0"/>
        </w:tabs>
      </w:pPr>
    </w:p>
    <w:p w:rsidR="00164CD9" w:rsidRDefault="00164CD9" w:rsidP="00164CD9">
      <w:pPr>
        <w:tabs>
          <w:tab w:val="left" w:pos="0"/>
        </w:tabs>
      </w:pPr>
    </w:p>
    <w:p w:rsidR="00164CD9" w:rsidRDefault="00164CD9" w:rsidP="00164CD9">
      <w:pPr>
        <w:tabs>
          <w:tab w:val="left" w:pos="0"/>
        </w:tabs>
      </w:pPr>
      <w:r>
        <w:t>ALTER TABLE gasoline2</w:t>
      </w:r>
    </w:p>
    <w:p w:rsidR="00164CD9" w:rsidRDefault="00164CD9" w:rsidP="00164CD9">
      <w:pPr>
        <w:tabs>
          <w:tab w:val="left" w:pos="0"/>
        </w:tabs>
      </w:pPr>
      <w:r>
        <w:t>MODIFY mktshare decimal(6,4) not null;</w:t>
      </w:r>
    </w:p>
    <w:p w:rsidR="00164CD9" w:rsidRDefault="00164CD9" w:rsidP="00164CD9">
      <w:pPr>
        <w:tabs>
          <w:tab w:val="left" w:pos="0"/>
        </w:tabs>
      </w:pPr>
    </w:p>
    <w:p w:rsidR="00164CD9" w:rsidRDefault="00164CD9" w:rsidP="00164CD9">
      <w:pPr>
        <w:tabs>
          <w:tab w:val="left" w:pos="0"/>
        </w:tabs>
      </w:pPr>
      <w:r>
        <w:lastRenderedPageBreak/>
        <w:t>The CountyDB Erwin design also has been modified to include the above data-length change of market share. See H:\AMD\MOBILE\NMIM\CountyDB\CountyDB20030612.ER1.</w:t>
      </w:r>
    </w:p>
    <w:p w:rsidR="00164CD9" w:rsidRDefault="00164CD9" w:rsidP="00164CD9">
      <w:pPr>
        <w:tabs>
          <w:tab w:val="left" w:pos="0"/>
        </w:tabs>
      </w:pPr>
    </w:p>
    <w:p w:rsidR="00164CD9" w:rsidRDefault="00164CD9" w:rsidP="00164CD9">
      <w:pPr>
        <w:tabs>
          <w:tab w:val="left" w:pos="0"/>
        </w:tabs>
      </w:pPr>
      <w:r>
        <w:t>UPDATE gasoline2</w:t>
      </w:r>
    </w:p>
    <w:p w:rsidR="00164CD9" w:rsidRDefault="00164CD9" w:rsidP="00164CD9">
      <w:pPr>
        <w:tabs>
          <w:tab w:val="left" w:pos="0"/>
        </w:tabs>
      </w:pPr>
      <w:r>
        <w:t>SET mktshare = mktshare/100;</w:t>
      </w:r>
    </w:p>
    <w:p w:rsidR="00164CD9" w:rsidRDefault="00164CD9" w:rsidP="00164CD9">
      <w:pPr>
        <w:tabs>
          <w:tab w:val="left" w:pos="0"/>
        </w:tabs>
        <w:sectPr w:rsidR="00164CD9">
          <w:pgSz w:w="12240" w:h="15840"/>
          <w:pgMar w:top="1440" w:right="1440" w:bottom="1440" w:left="1440" w:header="1440" w:footer="1440" w:gutter="0"/>
          <w:cols w:space="720"/>
          <w:noEndnote/>
        </w:sectPr>
      </w:pPr>
    </w:p>
    <w:p w:rsidR="00164CD9" w:rsidRDefault="00164CD9" w:rsidP="00164CD9">
      <w:pPr>
        <w:tabs>
          <w:tab w:val="left" w:pos="0"/>
        </w:tabs>
      </w:pPr>
    </w:p>
    <w:p w:rsidR="00164CD9" w:rsidRDefault="00164CD9" w:rsidP="00164CD9">
      <w:pPr>
        <w:pStyle w:val="Level1"/>
        <w:numPr>
          <w:ilvl w:val="0"/>
          <w:numId w:val="7"/>
        </w:numPr>
        <w:tabs>
          <w:tab w:val="left" w:pos="0"/>
          <w:tab w:val="num" w:pos="720"/>
        </w:tabs>
        <w:ind w:hanging="720"/>
      </w:pPr>
      <w:r>
        <w:t>Some counties have representing counties that do not match their basic parameters (as they should).  Rather than investigate to determine what the appropriate representing county should be, each of the mis-matched counties will be set to represent itself.  This will significantly increase the number of representing counties.  If NMIM performance is a problem, it can be improved by investigating these counties to determine their appropriate representing county.</w:t>
      </w:r>
    </w:p>
    <w:p w:rsidR="00164CD9" w:rsidRDefault="00164CD9" w:rsidP="00164CD9">
      <w:pPr>
        <w:tabs>
          <w:tab w:val="left" w:pos="0"/>
        </w:tabs>
      </w:pPr>
    </w:p>
    <w:p w:rsidR="00164CD9" w:rsidRDefault="00164CD9" w:rsidP="00164CD9">
      <w:pPr>
        <w:tabs>
          <w:tab w:val="left" w:pos="0"/>
        </w:tabs>
        <w:ind w:left="720"/>
      </w:pPr>
      <w:r>
        <w:t xml:space="preserve">A.   Check that counties within groups, both highway and nonroad, do not contain conflicting values, identifying any counties that have such problems. </w:t>
      </w:r>
    </w:p>
    <w:p w:rsidR="00164CD9" w:rsidRDefault="00164CD9" w:rsidP="00164CD9">
      <w:pPr>
        <w:tabs>
          <w:tab w:val="left" w:pos="0"/>
        </w:tabs>
      </w:pPr>
    </w:p>
    <w:p w:rsidR="00164CD9" w:rsidRDefault="00164CD9" w:rsidP="00164CD9">
      <w:pPr>
        <w:tabs>
          <w:tab w:val="left" w:pos="0"/>
        </w:tabs>
        <w:ind w:left="720"/>
      </w:pPr>
      <w:r>
        <w:t xml:space="preserve">B.   Modify the county groupings to correct any such problems discovered by making more counties represent themselves.  </w:t>
      </w:r>
    </w:p>
    <w:p w:rsidR="00164CD9" w:rsidRDefault="00164CD9" w:rsidP="00164CD9">
      <w:pPr>
        <w:tabs>
          <w:tab w:val="left" w:pos="0"/>
        </w:tabs>
      </w:pPr>
    </w:p>
    <w:p w:rsidR="00164CD9" w:rsidRDefault="00164CD9" w:rsidP="00164CD9">
      <w:pPr>
        <w:tabs>
          <w:tab w:val="left" w:pos="0"/>
        </w:tabs>
        <w:ind w:left="720"/>
      </w:pPr>
      <w:r>
        <w:t>On the current NMIM county database this process roughly doubles the number of county groups.</w:t>
      </w:r>
    </w:p>
    <w:p w:rsidR="00164CD9" w:rsidRDefault="00164CD9" w:rsidP="00164CD9">
      <w:pPr>
        <w:tabs>
          <w:tab w:val="left" w:pos="0"/>
        </w:tabs>
      </w:pPr>
    </w:p>
    <w:p w:rsidR="00164CD9" w:rsidRDefault="00164CD9" w:rsidP="00164CD9">
      <w:pPr>
        <w:tabs>
          <w:tab w:val="left" w:pos="0"/>
        </w:tabs>
        <w:ind w:left="720"/>
      </w:pPr>
      <w:r>
        <w:t>The script files are meant to be run in sequence as follows:</w:t>
      </w:r>
    </w:p>
    <w:p w:rsidR="00164CD9" w:rsidRDefault="00164CD9" w:rsidP="00164CD9">
      <w:pPr>
        <w:tabs>
          <w:tab w:val="left" w:pos="0"/>
        </w:tabs>
      </w:pPr>
    </w:p>
    <w:p w:rsidR="00164CD9" w:rsidRDefault="00164CD9" w:rsidP="00164CD9">
      <w:pPr>
        <w:tabs>
          <w:tab w:val="left" w:pos="0"/>
        </w:tabs>
        <w:ind w:left="720" w:firstLine="720"/>
      </w:pPr>
      <w:r>
        <w:t>1.  checkhwygroups.sql and/or checknrgroups.sql carry out function A above.</w:t>
      </w:r>
    </w:p>
    <w:p w:rsidR="00164CD9" w:rsidRDefault="00164CD9" w:rsidP="00164CD9">
      <w:pPr>
        <w:tabs>
          <w:tab w:val="left" w:pos="0"/>
        </w:tabs>
        <w:ind w:left="720" w:firstLine="720"/>
      </w:pPr>
      <w:r>
        <w:t>2.  makegroupstofix.sql constructs consolidated, but not completely unique, lists of counties with problems.</w:t>
      </w:r>
    </w:p>
    <w:p w:rsidR="00164CD9" w:rsidRDefault="00164CD9" w:rsidP="00164CD9">
      <w:pPr>
        <w:tabs>
          <w:tab w:val="left" w:pos="0"/>
        </w:tabs>
        <w:ind w:left="720" w:firstLine="720"/>
      </w:pPr>
      <w:r>
        <w:t>3.  makenewcountytable.sql constructs new County table.  This is the only script file which modifies the database.</w:t>
      </w:r>
    </w:p>
    <w:p w:rsidR="00164CD9" w:rsidRDefault="00164CD9" w:rsidP="00164CD9">
      <w:pPr>
        <w:tabs>
          <w:tab w:val="left" w:pos="0"/>
        </w:tabs>
        <w:ind w:left="720" w:firstLine="720"/>
      </w:pPr>
      <w:r>
        <w:t xml:space="preserve">4.  step 1 can be repeated if desired at this point to confirm that the database no longer has problems. </w:t>
      </w:r>
    </w:p>
    <w:p w:rsidR="00164CD9" w:rsidRDefault="00164CD9" w:rsidP="00164CD9">
      <w:pPr>
        <w:tabs>
          <w:tab w:val="left" w:pos="0"/>
        </w:tabs>
        <w:ind w:left="720" w:firstLine="720"/>
      </w:pPr>
      <w:r>
        <w:t>5.  cleanupaftercountygroupfix.sql deletes all files created in the process that do not belong in county database.</w:t>
      </w:r>
    </w:p>
    <w:p w:rsidR="00164CD9" w:rsidRDefault="00164CD9" w:rsidP="00164CD9">
      <w:pPr>
        <w:tabs>
          <w:tab w:val="left" w:pos="0"/>
        </w:tabs>
        <w:sectPr w:rsidR="00164CD9">
          <w:pgSz w:w="12240" w:h="15840"/>
          <w:pgMar w:top="1440" w:right="1440" w:bottom="1440" w:left="1440" w:header="1440" w:footer="1440" w:gutter="0"/>
          <w:cols w:space="720"/>
          <w:noEndnote/>
        </w:sectPr>
      </w:pPr>
    </w:p>
    <w:p w:rsidR="00164CD9" w:rsidRDefault="00164CD9" w:rsidP="00164CD9">
      <w:pPr>
        <w:tabs>
          <w:tab w:val="left" w:pos="0"/>
        </w:tabs>
      </w:pPr>
      <w:r>
        <w:lastRenderedPageBreak/>
        <w:t>#checkhwygroups.sql</w:t>
      </w:r>
    </w:p>
    <w:p w:rsidR="00164CD9" w:rsidRDefault="00164CD9" w:rsidP="00164CD9">
      <w:pPr>
        <w:tabs>
          <w:tab w:val="left" w:pos="0"/>
        </w:tabs>
      </w:pPr>
    </w:p>
    <w:p w:rsidR="00164CD9" w:rsidRDefault="00164CD9" w:rsidP="00164CD9">
      <w:pPr>
        <w:tabs>
          <w:tab w:val="left" w:pos="0"/>
        </w:tabs>
      </w:pPr>
      <w:r>
        <w:t>/* MySQL script file to check that counties in the same highway group have</w:t>
      </w:r>
    </w:p>
    <w:p w:rsidR="00164CD9" w:rsidRDefault="00164CD9" w:rsidP="00164CD9">
      <w:pPr>
        <w:tabs>
          <w:tab w:val="left" w:pos="0"/>
        </w:tabs>
      </w:pPr>
      <w:r>
        <w:t>same information */</w:t>
      </w:r>
    </w:p>
    <w:p w:rsidR="00164CD9" w:rsidRDefault="00164CD9" w:rsidP="00164CD9">
      <w:pPr>
        <w:tabs>
          <w:tab w:val="left" w:pos="0"/>
        </w:tabs>
      </w:pPr>
    </w:p>
    <w:p w:rsidR="00164CD9" w:rsidRDefault="00164CD9" w:rsidP="00164CD9">
      <w:pPr>
        <w:tabs>
          <w:tab w:val="left" w:pos="0"/>
        </w:tabs>
      </w:pPr>
      <w:r>
        <w:t>USE CountyDB;</w:t>
      </w:r>
    </w:p>
    <w:p w:rsidR="00164CD9" w:rsidRDefault="00164CD9" w:rsidP="00164CD9">
      <w:pPr>
        <w:tabs>
          <w:tab w:val="left" w:pos="0"/>
        </w:tabs>
      </w:pPr>
    </w:p>
    <w:p w:rsidR="00164CD9" w:rsidRDefault="00164CD9" w:rsidP="00164CD9">
      <w:pPr>
        <w:tabs>
          <w:tab w:val="left" w:pos="0"/>
        </w:tabs>
      </w:pPr>
      <w:r>
        <w:t>/* Look for Counties in the same highway group with different altitude values */</w:t>
      </w:r>
    </w:p>
    <w:p w:rsidR="00164CD9" w:rsidRDefault="00164CD9" w:rsidP="00164CD9">
      <w:pPr>
        <w:tabs>
          <w:tab w:val="left" w:pos="0"/>
        </w:tabs>
      </w:pPr>
    </w:p>
    <w:p w:rsidR="00164CD9" w:rsidRDefault="00164CD9" w:rsidP="00164CD9">
      <w:pPr>
        <w:tabs>
          <w:tab w:val="left" w:pos="0"/>
        </w:tabs>
      </w:pPr>
      <w:r>
        <w:t>DROP TABLE IF EXISTS hwyaltitudeprob;</w:t>
      </w:r>
    </w:p>
    <w:p w:rsidR="00164CD9" w:rsidRDefault="00164CD9" w:rsidP="00164CD9">
      <w:pPr>
        <w:tabs>
          <w:tab w:val="left" w:pos="0"/>
        </w:tabs>
      </w:pPr>
      <w:r>
        <w:t>CREATE TABLE hwyaltitudeprob</w:t>
      </w:r>
    </w:p>
    <w:p w:rsidR="00164CD9" w:rsidRDefault="00164CD9" w:rsidP="00164CD9">
      <w:pPr>
        <w:tabs>
          <w:tab w:val="left" w:pos="0"/>
        </w:tabs>
      </w:pPr>
      <w:r>
        <w:t xml:space="preserve">  SELECT C.FIPSStateID, C.FIPSCountyID, C.altitude,</w:t>
      </w:r>
    </w:p>
    <w:p w:rsidR="00164CD9" w:rsidRDefault="00164CD9" w:rsidP="00164CD9">
      <w:pPr>
        <w:tabs>
          <w:tab w:val="left" w:pos="0"/>
        </w:tabs>
      </w:pPr>
      <w:r>
        <w:t xml:space="preserve">         C.HWYRepFIPSCntyID, C2.altitude AS REPaltitude</w:t>
      </w:r>
    </w:p>
    <w:p w:rsidR="00164CD9" w:rsidRDefault="00164CD9" w:rsidP="00164CD9">
      <w:pPr>
        <w:tabs>
          <w:tab w:val="left" w:pos="0"/>
        </w:tabs>
      </w:pPr>
      <w:r>
        <w:t xml:space="preserve">  FROM County AS C, County AS C2</w:t>
      </w:r>
    </w:p>
    <w:p w:rsidR="00164CD9" w:rsidRDefault="00164CD9" w:rsidP="00164CD9">
      <w:pPr>
        <w:tabs>
          <w:tab w:val="left" w:pos="0"/>
        </w:tabs>
      </w:pPr>
      <w:r>
        <w:t xml:space="preserve">  WHERE C.FIPSStateID = C2.FIPSStateID AND C2.FIPSCountyID = C.HWYRepFIPSCntyID</w:t>
      </w:r>
    </w:p>
    <w:p w:rsidR="00164CD9" w:rsidRDefault="00164CD9" w:rsidP="00164CD9">
      <w:pPr>
        <w:tabs>
          <w:tab w:val="left" w:pos="0"/>
        </w:tabs>
      </w:pPr>
      <w:r>
        <w:t xml:space="preserve">    AND C2.altitude &lt;&gt; C.altitude;</w:t>
      </w:r>
    </w:p>
    <w:p w:rsidR="00164CD9" w:rsidRDefault="00164CD9" w:rsidP="00164CD9">
      <w:pPr>
        <w:tabs>
          <w:tab w:val="left" w:pos="0"/>
        </w:tabs>
      </w:pPr>
    </w:p>
    <w:p w:rsidR="00164CD9" w:rsidRDefault="00164CD9" w:rsidP="00164CD9">
      <w:pPr>
        <w:tabs>
          <w:tab w:val="left" w:pos="0"/>
        </w:tabs>
      </w:pPr>
      <w:r>
        <w:t>/* Look for Counties in the same highway group with different IMFileName values */</w:t>
      </w:r>
    </w:p>
    <w:p w:rsidR="00164CD9" w:rsidRDefault="00164CD9" w:rsidP="00164CD9">
      <w:pPr>
        <w:tabs>
          <w:tab w:val="left" w:pos="0"/>
        </w:tabs>
      </w:pPr>
    </w:p>
    <w:p w:rsidR="00164CD9" w:rsidRDefault="00164CD9" w:rsidP="00164CD9">
      <w:pPr>
        <w:tabs>
          <w:tab w:val="left" w:pos="0"/>
        </w:tabs>
      </w:pPr>
      <w:r>
        <w:t>DROP TABLE IF EXISTS imfileprob;</w:t>
      </w:r>
    </w:p>
    <w:p w:rsidR="00164CD9" w:rsidRDefault="00164CD9" w:rsidP="00164CD9">
      <w:pPr>
        <w:tabs>
          <w:tab w:val="left" w:pos="0"/>
        </w:tabs>
      </w:pPr>
      <w:r>
        <w:t>CREATE TABLE imfileprob</w:t>
      </w:r>
    </w:p>
    <w:p w:rsidR="00164CD9" w:rsidRDefault="00164CD9" w:rsidP="00164CD9">
      <w:pPr>
        <w:tabs>
          <w:tab w:val="left" w:pos="0"/>
        </w:tabs>
      </w:pPr>
      <w:r>
        <w:t xml:space="preserve">  SELECT C.FIPSStateID, C.FIPSCountyID, CY1.year, CY1.IMFileName,</w:t>
      </w:r>
    </w:p>
    <w:p w:rsidR="00164CD9" w:rsidRDefault="00164CD9" w:rsidP="00164CD9">
      <w:pPr>
        <w:tabs>
          <w:tab w:val="left" w:pos="0"/>
        </w:tabs>
      </w:pPr>
      <w:r>
        <w:t xml:space="preserve">         C.HWYRepFIPSCntyID, CY2.IMFileName AS REPIMFileName</w:t>
      </w:r>
    </w:p>
    <w:p w:rsidR="00164CD9" w:rsidRDefault="00164CD9" w:rsidP="00164CD9">
      <w:pPr>
        <w:tabs>
          <w:tab w:val="left" w:pos="0"/>
        </w:tabs>
      </w:pPr>
      <w:r>
        <w:t xml:space="preserve">  FROM County AS C, CountyYear AS CY1, CountyYear AS CY2</w:t>
      </w:r>
    </w:p>
    <w:p w:rsidR="00164CD9" w:rsidRDefault="00164CD9" w:rsidP="00164CD9">
      <w:pPr>
        <w:tabs>
          <w:tab w:val="left" w:pos="0"/>
        </w:tabs>
      </w:pPr>
      <w:r>
        <w:t xml:space="preserve">  WHERE C.FIPSStateID = CY1.FIPSStateID AND C.FIPSCountyID = CY1.FIPSCountyID</w:t>
      </w:r>
    </w:p>
    <w:p w:rsidR="00164CD9" w:rsidRDefault="00164CD9" w:rsidP="00164CD9">
      <w:pPr>
        <w:tabs>
          <w:tab w:val="left" w:pos="0"/>
        </w:tabs>
      </w:pPr>
      <w:r>
        <w:lastRenderedPageBreak/>
        <w:t xml:space="preserve">    AND C.FIPSStateID = CY2.FIPSStateID AND C.HWYRepFIPSCntyID = CY2.FIPSCountyID</w:t>
      </w:r>
    </w:p>
    <w:p w:rsidR="00164CD9" w:rsidRDefault="00164CD9" w:rsidP="00164CD9">
      <w:pPr>
        <w:tabs>
          <w:tab w:val="left" w:pos="0"/>
        </w:tabs>
      </w:pPr>
      <w:r>
        <w:t xml:space="preserve">    AND CY1.year = CY2.year</w:t>
      </w:r>
    </w:p>
    <w:p w:rsidR="00164CD9" w:rsidRDefault="00164CD9" w:rsidP="00164CD9">
      <w:pPr>
        <w:tabs>
          <w:tab w:val="left" w:pos="0"/>
        </w:tabs>
      </w:pPr>
      <w:r>
        <w:t xml:space="preserve">    AND CY1.IMFileName &lt;&gt; CY2.IMFileName;</w:t>
      </w:r>
    </w:p>
    <w:p w:rsidR="00164CD9" w:rsidRDefault="00164CD9" w:rsidP="00164CD9">
      <w:pPr>
        <w:tabs>
          <w:tab w:val="left" w:pos="0"/>
        </w:tabs>
      </w:pPr>
    </w:p>
    <w:p w:rsidR="00164CD9" w:rsidRDefault="00164CD9" w:rsidP="00164CD9">
      <w:pPr>
        <w:tabs>
          <w:tab w:val="left" w:pos="0"/>
        </w:tabs>
      </w:pPr>
      <w:r>
        <w:t>/* Look for Counties in the same highway group with different ATPFileName values */</w:t>
      </w:r>
    </w:p>
    <w:p w:rsidR="00164CD9" w:rsidRDefault="00164CD9" w:rsidP="00164CD9">
      <w:pPr>
        <w:tabs>
          <w:tab w:val="left" w:pos="0"/>
        </w:tabs>
      </w:pPr>
    </w:p>
    <w:p w:rsidR="00164CD9" w:rsidRDefault="00164CD9" w:rsidP="00164CD9">
      <w:pPr>
        <w:tabs>
          <w:tab w:val="left" w:pos="0"/>
        </w:tabs>
      </w:pPr>
      <w:r>
        <w:t>DROP TABLE IF EXISTS atpfileprob;</w:t>
      </w:r>
    </w:p>
    <w:p w:rsidR="00164CD9" w:rsidRDefault="00164CD9" w:rsidP="00164CD9">
      <w:pPr>
        <w:tabs>
          <w:tab w:val="left" w:pos="0"/>
        </w:tabs>
      </w:pPr>
      <w:r>
        <w:t>CREATE TABLE atpfileprob</w:t>
      </w:r>
    </w:p>
    <w:p w:rsidR="00164CD9" w:rsidRDefault="00164CD9" w:rsidP="00164CD9">
      <w:pPr>
        <w:tabs>
          <w:tab w:val="left" w:pos="0"/>
        </w:tabs>
      </w:pPr>
      <w:r>
        <w:t xml:space="preserve">  SELECT C.FIPSStateID, C.FIPSCountyID, CY1.year, CY1.ATPFileName,</w:t>
      </w:r>
    </w:p>
    <w:p w:rsidR="00164CD9" w:rsidRDefault="00164CD9" w:rsidP="00164CD9">
      <w:pPr>
        <w:tabs>
          <w:tab w:val="left" w:pos="0"/>
        </w:tabs>
      </w:pPr>
      <w:r>
        <w:t xml:space="preserve">         C.HWYRepFIPSCntyID, CY2.ATPFileName AS REPATPFileName</w:t>
      </w:r>
    </w:p>
    <w:p w:rsidR="00164CD9" w:rsidRDefault="00164CD9" w:rsidP="00164CD9">
      <w:pPr>
        <w:tabs>
          <w:tab w:val="left" w:pos="0"/>
        </w:tabs>
      </w:pPr>
      <w:r>
        <w:t xml:space="preserve">  FROM County AS C, CountyYear AS CY1, CountyYear AS CY2</w:t>
      </w:r>
    </w:p>
    <w:p w:rsidR="00164CD9" w:rsidRDefault="00164CD9" w:rsidP="00164CD9">
      <w:pPr>
        <w:tabs>
          <w:tab w:val="left" w:pos="0"/>
        </w:tabs>
      </w:pPr>
      <w:r>
        <w:t xml:space="preserve">  WHERE C.FIPSStateID = CY1.FIPSStateID AND C.FIPSCountyID = CY1.FIPSCountyID</w:t>
      </w:r>
    </w:p>
    <w:p w:rsidR="00164CD9" w:rsidRDefault="00164CD9" w:rsidP="00164CD9">
      <w:pPr>
        <w:tabs>
          <w:tab w:val="left" w:pos="0"/>
        </w:tabs>
      </w:pPr>
      <w:r>
        <w:t xml:space="preserve">    AND C.FIPSStateID = CY2.FIPSStateID AND C.HWYRepFIPSCntyID = CY2.FIPSCountyID</w:t>
      </w:r>
    </w:p>
    <w:p w:rsidR="00164CD9" w:rsidRDefault="00164CD9" w:rsidP="00164CD9">
      <w:pPr>
        <w:tabs>
          <w:tab w:val="left" w:pos="0"/>
        </w:tabs>
      </w:pPr>
      <w:r>
        <w:t xml:space="preserve">    AND CY1.year = CY2.year</w:t>
      </w:r>
    </w:p>
    <w:p w:rsidR="00164CD9" w:rsidRDefault="00164CD9" w:rsidP="00164CD9">
      <w:pPr>
        <w:tabs>
          <w:tab w:val="left" w:pos="0"/>
        </w:tabs>
      </w:pPr>
      <w:r>
        <w:t xml:space="preserve">    AND CY1.ATPFileName &lt;&gt; CY2.ATPFileName;</w:t>
      </w:r>
    </w:p>
    <w:p w:rsidR="00164CD9" w:rsidRDefault="00164CD9" w:rsidP="00164CD9">
      <w:pPr>
        <w:tabs>
          <w:tab w:val="left" w:pos="0"/>
        </w:tabs>
      </w:pPr>
    </w:p>
    <w:p w:rsidR="00164CD9" w:rsidRDefault="00164CD9" w:rsidP="00164CD9">
      <w:pPr>
        <w:tabs>
          <w:tab w:val="left" w:pos="0"/>
        </w:tabs>
      </w:pPr>
      <w:r>
        <w:t>/* Look for Counties in the same highway group with different maxTemp values */</w:t>
      </w:r>
    </w:p>
    <w:p w:rsidR="00164CD9" w:rsidRDefault="00164CD9" w:rsidP="00164CD9">
      <w:pPr>
        <w:tabs>
          <w:tab w:val="left" w:pos="0"/>
        </w:tabs>
      </w:pPr>
    </w:p>
    <w:p w:rsidR="00164CD9" w:rsidRDefault="00164CD9" w:rsidP="00164CD9">
      <w:pPr>
        <w:tabs>
          <w:tab w:val="left" w:pos="0"/>
        </w:tabs>
        <w:sectPr w:rsidR="00164CD9">
          <w:pgSz w:w="12240" w:h="15840"/>
          <w:pgMar w:top="1440" w:right="1440" w:bottom="1440" w:left="1440" w:header="1440" w:footer="1440" w:gutter="0"/>
          <w:cols w:space="720"/>
          <w:noEndnote/>
        </w:sectPr>
      </w:pPr>
    </w:p>
    <w:p w:rsidR="00164CD9" w:rsidRDefault="00164CD9" w:rsidP="00164CD9">
      <w:pPr>
        <w:tabs>
          <w:tab w:val="left" w:pos="0"/>
        </w:tabs>
      </w:pPr>
      <w:r>
        <w:lastRenderedPageBreak/>
        <w:t>DROP TABLE IF EXISTS maxtempprob;</w:t>
      </w:r>
    </w:p>
    <w:p w:rsidR="00164CD9" w:rsidRDefault="00164CD9" w:rsidP="00164CD9">
      <w:pPr>
        <w:tabs>
          <w:tab w:val="left" w:pos="0"/>
        </w:tabs>
      </w:pPr>
      <w:r>
        <w:t>CREATE TABLE maxtempprob</w:t>
      </w:r>
    </w:p>
    <w:p w:rsidR="00164CD9" w:rsidRDefault="00164CD9" w:rsidP="00164CD9">
      <w:pPr>
        <w:tabs>
          <w:tab w:val="left" w:pos="0"/>
        </w:tabs>
      </w:pPr>
      <w:r>
        <w:t xml:space="preserve">  SELECT C.FIPSStateID, C.FIPSCountyID, CM1.month, CM1.maxTemp,</w:t>
      </w:r>
    </w:p>
    <w:p w:rsidR="00164CD9" w:rsidRDefault="00164CD9" w:rsidP="00164CD9">
      <w:pPr>
        <w:tabs>
          <w:tab w:val="left" w:pos="0"/>
        </w:tabs>
      </w:pPr>
      <w:r>
        <w:t xml:space="preserve">         C.HwyRepFIPSCntyID, CM2.maxTemp AS REPMaxTemp</w:t>
      </w:r>
    </w:p>
    <w:p w:rsidR="00164CD9" w:rsidRDefault="00164CD9" w:rsidP="00164CD9">
      <w:pPr>
        <w:tabs>
          <w:tab w:val="left" w:pos="0"/>
        </w:tabs>
      </w:pPr>
      <w:r>
        <w:t xml:space="preserve">  FROM County AS C, CountyMonth AS CM1, CountyMonth AS CM2</w:t>
      </w:r>
    </w:p>
    <w:p w:rsidR="00164CD9" w:rsidRDefault="00164CD9" w:rsidP="00164CD9">
      <w:pPr>
        <w:tabs>
          <w:tab w:val="left" w:pos="0"/>
        </w:tabs>
      </w:pPr>
      <w:r>
        <w:t xml:space="preserve">  WHERE C.FIPSStateID = CM1.FIPSStateID AND C.FIPSCountyID = CM1.FIPSCountyID</w:t>
      </w:r>
    </w:p>
    <w:p w:rsidR="00164CD9" w:rsidRDefault="00164CD9" w:rsidP="00164CD9">
      <w:pPr>
        <w:tabs>
          <w:tab w:val="left" w:pos="0"/>
        </w:tabs>
      </w:pPr>
      <w:r>
        <w:t xml:space="preserve">    AND C.FIPSStateID = CM2.FIPSStateID AND C.HwyRepFIPSCntyID = CM2.FIPSCountyID</w:t>
      </w:r>
    </w:p>
    <w:p w:rsidR="00164CD9" w:rsidRDefault="00164CD9" w:rsidP="00164CD9">
      <w:pPr>
        <w:tabs>
          <w:tab w:val="left" w:pos="0"/>
        </w:tabs>
      </w:pPr>
      <w:r>
        <w:lastRenderedPageBreak/>
        <w:t xml:space="preserve">    AND CM1.month = CM2.month</w:t>
      </w:r>
    </w:p>
    <w:p w:rsidR="00164CD9" w:rsidRDefault="00164CD9" w:rsidP="00164CD9">
      <w:pPr>
        <w:tabs>
          <w:tab w:val="left" w:pos="0"/>
        </w:tabs>
      </w:pPr>
      <w:r>
        <w:t xml:space="preserve">    AND CM1.maxTemp &lt;&gt; CM2.maxTemp;</w:t>
      </w:r>
    </w:p>
    <w:p w:rsidR="00164CD9" w:rsidRDefault="00164CD9" w:rsidP="00164CD9">
      <w:pPr>
        <w:tabs>
          <w:tab w:val="left" w:pos="0"/>
        </w:tabs>
      </w:pPr>
    </w:p>
    <w:p w:rsidR="00164CD9" w:rsidRDefault="00164CD9" w:rsidP="00164CD9">
      <w:pPr>
        <w:tabs>
          <w:tab w:val="left" w:pos="0"/>
        </w:tabs>
      </w:pPr>
      <w:r>
        <w:t>/* Look for Counties in the same highway group with different minTemp values */</w:t>
      </w:r>
    </w:p>
    <w:p w:rsidR="00164CD9" w:rsidRDefault="00164CD9" w:rsidP="00164CD9">
      <w:pPr>
        <w:tabs>
          <w:tab w:val="left" w:pos="0"/>
        </w:tabs>
      </w:pPr>
    </w:p>
    <w:p w:rsidR="00164CD9" w:rsidRDefault="00164CD9" w:rsidP="00164CD9">
      <w:pPr>
        <w:tabs>
          <w:tab w:val="left" w:pos="0"/>
        </w:tabs>
      </w:pPr>
      <w:r>
        <w:t>DROP TABLE IF EXISTS mintempprob;</w:t>
      </w:r>
    </w:p>
    <w:p w:rsidR="00164CD9" w:rsidRDefault="00164CD9" w:rsidP="00164CD9">
      <w:pPr>
        <w:tabs>
          <w:tab w:val="left" w:pos="0"/>
        </w:tabs>
      </w:pPr>
      <w:r>
        <w:t>CREATE TABLE mintempprob</w:t>
      </w:r>
    </w:p>
    <w:p w:rsidR="00164CD9" w:rsidRDefault="00164CD9" w:rsidP="00164CD9">
      <w:pPr>
        <w:tabs>
          <w:tab w:val="left" w:pos="0"/>
        </w:tabs>
      </w:pPr>
      <w:r>
        <w:t xml:space="preserve">  SELECT C.FIPSStateID, C.FIPSCountyID, CM1.month, CM1.minTemp,</w:t>
      </w:r>
    </w:p>
    <w:p w:rsidR="00164CD9" w:rsidRDefault="00164CD9" w:rsidP="00164CD9">
      <w:pPr>
        <w:tabs>
          <w:tab w:val="left" w:pos="0"/>
        </w:tabs>
      </w:pPr>
      <w:r>
        <w:t xml:space="preserve">         C.HwyRepFIPSCntyID, CM2.minTemp AS REPminTemp</w:t>
      </w:r>
    </w:p>
    <w:p w:rsidR="00164CD9" w:rsidRDefault="00164CD9" w:rsidP="00164CD9">
      <w:pPr>
        <w:tabs>
          <w:tab w:val="left" w:pos="0"/>
        </w:tabs>
      </w:pPr>
      <w:r>
        <w:t xml:space="preserve">  FROM County AS C, CountyMonth AS CM1, CountyMonth AS CM2</w:t>
      </w:r>
    </w:p>
    <w:p w:rsidR="00164CD9" w:rsidRDefault="00164CD9" w:rsidP="00164CD9">
      <w:pPr>
        <w:tabs>
          <w:tab w:val="left" w:pos="0"/>
        </w:tabs>
      </w:pPr>
      <w:r>
        <w:t xml:space="preserve">  WHERE C.FIPSStateID = CM1.FIPSStateID AND C.FIPSCountyID = CM1.FIPSCountyID</w:t>
      </w:r>
    </w:p>
    <w:p w:rsidR="00164CD9" w:rsidRDefault="00164CD9" w:rsidP="00164CD9">
      <w:pPr>
        <w:tabs>
          <w:tab w:val="left" w:pos="0"/>
        </w:tabs>
      </w:pPr>
      <w:r>
        <w:t xml:space="preserve">    AND C.FIPSStateID = CM2.FIPSStateID AND C.HwyRepFIPSCntyID = CM2.FIPSCountyID</w:t>
      </w:r>
    </w:p>
    <w:p w:rsidR="00164CD9" w:rsidRDefault="00164CD9" w:rsidP="00164CD9">
      <w:pPr>
        <w:tabs>
          <w:tab w:val="left" w:pos="0"/>
        </w:tabs>
      </w:pPr>
      <w:r>
        <w:t xml:space="preserve">    AND CM1.month = CM2.month</w:t>
      </w:r>
    </w:p>
    <w:p w:rsidR="00164CD9" w:rsidRDefault="00164CD9" w:rsidP="00164CD9">
      <w:pPr>
        <w:tabs>
          <w:tab w:val="left" w:pos="0"/>
        </w:tabs>
      </w:pPr>
      <w:r>
        <w:t xml:space="preserve">    AND CM1.minTemp &lt;&gt; CM2.minTemp;</w:t>
      </w:r>
    </w:p>
    <w:p w:rsidR="00164CD9" w:rsidRDefault="00164CD9" w:rsidP="00164CD9">
      <w:pPr>
        <w:tabs>
          <w:tab w:val="left" w:pos="0"/>
        </w:tabs>
      </w:pPr>
    </w:p>
    <w:p w:rsidR="00164CD9" w:rsidRDefault="00164CD9" w:rsidP="00164CD9">
      <w:pPr>
        <w:tabs>
          <w:tab w:val="left" w:pos="0"/>
        </w:tabs>
      </w:pPr>
      <w:r>
        <w:t>/* Look for Counties in the same highway group with different highway gasolineID values */</w:t>
      </w:r>
    </w:p>
    <w:p w:rsidR="00164CD9" w:rsidRDefault="00164CD9" w:rsidP="00164CD9">
      <w:pPr>
        <w:tabs>
          <w:tab w:val="left" w:pos="0"/>
        </w:tabs>
      </w:pPr>
    </w:p>
    <w:p w:rsidR="00164CD9" w:rsidRDefault="00164CD9" w:rsidP="00164CD9">
      <w:pPr>
        <w:tabs>
          <w:tab w:val="left" w:pos="0"/>
        </w:tabs>
      </w:pPr>
      <w:r>
        <w:t>DROP TABLE IF EXISTS hwygasprob;</w:t>
      </w:r>
    </w:p>
    <w:p w:rsidR="00164CD9" w:rsidRDefault="00164CD9" w:rsidP="00164CD9">
      <w:pPr>
        <w:tabs>
          <w:tab w:val="left" w:pos="0"/>
        </w:tabs>
      </w:pPr>
      <w:r>
        <w:t>CREATE TABLE hwygasprob</w:t>
      </w:r>
    </w:p>
    <w:p w:rsidR="00164CD9" w:rsidRDefault="00164CD9" w:rsidP="00164CD9">
      <w:pPr>
        <w:tabs>
          <w:tab w:val="left" w:pos="0"/>
        </w:tabs>
      </w:pPr>
      <w:r>
        <w:t xml:space="preserve">  SELECT C.FIPSStateID, C.FIPSCountyID, CYM1.year, CYM1.month, CYM1.HwyGasolineID,</w:t>
      </w:r>
    </w:p>
    <w:p w:rsidR="00164CD9" w:rsidRDefault="00164CD9" w:rsidP="00164CD9">
      <w:pPr>
        <w:tabs>
          <w:tab w:val="left" w:pos="0"/>
        </w:tabs>
      </w:pPr>
      <w:r>
        <w:t xml:space="preserve">         C.HWYRepFIPSCntyID, CYM2.HwyGasolineID AS REPHwyGasolineID</w:t>
      </w:r>
    </w:p>
    <w:p w:rsidR="00164CD9" w:rsidRDefault="00164CD9" w:rsidP="00164CD9">
      <w:pPr>
        <w:tabs>
          <w:tab w:val="left" w:pos="0"/>
        </w:tabs>
      </w:pPr>
      <w:r>
        <w:t xml:space="preserve">  FROM County AS C, CountyYearMonth AS CYM1, CountyYearMonth AS CYM2</w:t>
      </w:r>
    </w:p>
    <w:p w:rsidR="00164CD9" w:rsidRDefault="00164CD9" w:rsidP="00164CD9">
      <w:pPr>
        <w:tabs>
          <w:tab w:val="left" w:pos="0"/>
        </w:tabs>
      </w:pPr>
      <w:r>
        <w:t xml:space="preserve">  WHERE C.FIPSStateID = CYM1.FIPSStateID AND C.FIPSCountyID = CYM1.FIPSCountyID</w:t>
      </w:r>
    </w:p>
    <w:p w:rsidR="00164CD9" w:rsidRDefault="00164CD9" w:rsidP="00164CD9">
      <w:pPr>
        <w:tabs>
          <w:tab w:val="left" w:pos="0"/>
        </w:tabs>
      </w:pPr>
      <w:r>
        <w:t xml:space="preserve">    AND C.FIPSStateID = CYM2.FIPSStateID AND C.HWYRepFIPSCntyID = CYM2.FIPSCountyID</w:t>
      </w:r>
    </w:p>
    <w:p w:rsidR="00164CD9" w:rsidRDefault="00164CD9" w:rsidP="00164CD9">
      <w:pPr>
        <w:tabs>
          <w:tab w:val="left" w:pos="0"/>
        </w:tabs>
      </w:pPr>
      <w:r>
        <w:t xml:space="preserve">    AND CYM1.year = CYM2.year AND CYM1.month = CYM2.month</w:t>
      </w:r>
    </w:p>
    <w:p w:rsidR="00164CD9" w:rsidRDefault="00164CD9" w:rsidP="00164CD9">
      <w:pPr>
        <w:tabs>
          <w:tab w:val="left" w:pos="0"/>
        </w:tabs>
      </w:pPr>
      <w:r>
        <w:lastRenderedPageBreak/>
        <w:t xml:space="preserve">    AND CYM1.HwyGasolineID &lt;&gt; CYM2.HwyGasolineID;</w:t>
      </w:r>
    </w:p>
    <w:p w:rsidR="00164CD9" w:rsidRDefault="00164CD9" w:rsidP="00164CD9">
      <w:pPr>
        <w:tabs>
          <w:tab w:val="left" w:pos="0"/>
        </w:tabs>
        <w:sectPr w:rsidR="00164CD9">
          <w:type w:val="continuous"/>
          <w:pgSz w:w="12240" w:h="15840"/>
          <w:pgMar w:top="1440" w:right="1440" w:bottom="1440" w:left="1440" w:header="1440" w:footer="1440" w:gutter="0"/>
          <w:cols w:space="720"/>
          <w:noEndnote/>
        </w:sectPr>
      </w:pPr>
    </w:p>
    <w:p w:rsidR="00164CD9" w:rsidRDefault="00164CD9" w:rsidP="00164CD9">
      <w:pPr>
        <w:tabs>
          <w:tab w:val="left" w:pos="0"/>
        </w:tabs>
      </w:pPr>
      <w:r>
        <w:lastRenderedPageBreak/>
        <w:t>#checknrgroups.sql</w:t>
      </w:r>
    </w:p>
    <w:p w:rsidR="00164CD9" w:rsidRDefault="00164CD9" w:rsidP="00164CD9">
      <w:pPr>
        <w:tabs>
          <w:tab w:val="left" w:pos="0"/>
        </w:tabs>
      </w:pPr>
    </w:p>
    <w:p w:rsidR="00164CD9" w:rsidRDefault="00164CD9" w:rsidP="00164CD9">
      <w:pPr>
        <w:tabs>
          <w:tab w:val="left" w:pos="0"/>
        </w:tabs>
      </w:pPr>
      <w:r>
        <w:t>/* MySQL script file to check that counties in the same nonroad group have</w:t>
      </w:r>
    </w:p>
    <w:p w:rsidR="00164CD9" w:rsidRDefault="00164CD9" w:rsidP="00164CD9">
      <w:pPr>
        <w:tabs>
          <w:tab w:val="left" w:pos="0"/>
        </w:tabs>
      </w:pPr>
      <w:r>
        <w:t>same information */</w:t>
      </w:r>
    </w:p>
    <w:p w:rsidR="00164CD9" w:rsidRDefault="00164CD9" w:rsidP="00164CD9">
      <w:pPr>
        <w:tabs>
          <w:tab w:val="left" w:pos="0"/>
        </w:tabs>
      </w:pPr>
    </w:p>
    <w:p w:rsidR="00164CD9" w:rsidRDefault="00164CD9" w:rsidP="00164CD9">
      <w:pPr>
        <w:tabs>
          <w:tab w:val="left" w:pos="0"/>
        </w:tabs>
      </w:pPr>
      <w:r>
        <w:t>USE CountyDB;</w:t>
      </w:r>
    </w:p>
    <w:p w:rsidR="00164CD9" w:rsidRDefault="00164CD9" w:rsidP="00164CD9">
      <w:pPr>
        <w:tabs>
          <w:tab w:val="left" w:pos="0"/>
        </w:tabs>
      </w:pPr>
    </w:p>
    <w:p w:rsidR="00164CD9" w:rsidRDefault="00164CD9" w:rsidP="00164CD9">
      <w:pPr>
        <w:tabs>
          <w:tab w:val="left" w:pos="0"/>
        </w:tabs>
      </w:pPr>
      <w:r>
        <w:t>/* Look for Counties in the same nonroad group with different altitude values */</w:t>
      </w:r>
    </w:p>
    <w:p w:rsidR="00164CD9" w:rsidRDefault="00164CD9" w:rsidP="00164CD9">
      <w:pPr>
        <w:tabs>
          <w:tab w:val="left" w:pos="0"/>
        </w:tabs>
      </w:pPr>
    </w:p>
    <w:p w:rsidR="00164CD9" w:rsidRDefault="00164CD9" w:rsidP="00164CD9">
      <w:pPr>
        <w:tabs>
          <w:tab w:val="left" w:pos="0"/>
        </w:tabs>
      </w:pPr>
      <w:r>
        <w:t>DROP TABLE IF EXISTS nraltitudeprob;</w:t>
      </w:r>
    </w:p>
    <w:p w:rsidR="00164CD9" w:rsidRDefault="00164CD9" w:rsidP="00164CD9">
      <w:pPr>
        <w:tabs>
          <w:tab w:val="left" w:pos="0"/>
        </w:tabs>
      </w:pPr>
      <w:r>
        <w:t>CREATE TABLE nraltitudeprob</w:t>
      </w:r>
    </w:p>
    <w:p w:rsidR="00164CD9" w:rsidRDefault="00164CD9" w:rsidP="00164CD9">
      <w:pPr>
        <w:tabs>
          <w:tab w:val="left" w:pos="0"/>
        </w:tabs>
      </w:pPr>
      <w:r>
        <w:t xml:space="preserve">  SELECT C.FIPSStateID, C.FIPSCountyID, C.altitude,</w:t>
      </w:r>
    </w:p>
    <w:p w:rsidR="00164CD9" w:rsidRDefault="00164CD9" w:rsidP="00164CD9">
      <w:pPr>
        <w:tabs>
          <w:tab w:val="left" w:pos="0"/>
        </w:tabs>
      </w:pPr>
      <w:r>
        <w:t xml:space="preserve">         C.NRRepFIPSCntyID, C2.altitude AS REPaltitude</w:t>
      </w:r>
    </w:p>
    <w:p w:rsidR="00164CD9" w:rsidRDefault="00164CD9" w:rsidP="00164CD9">
      <w:pPr>
        <w:tabs>
          <w:tab w:val="left" w:pos="0"/>
        </w:tabs>
      </w:pPr>
      <w:r>
        <w:t xml:space="preserve">  FROM County AS C, County AS C2</w:t>
      </w:r>
    </w:p>
    <w:p w:rsidR="00164CD9" w:rsidRDefault="00164CD9" w:rsidP="00164CD9">
      <w:pPr>
        <w:tabs>
          <w:tab w:val="left" w:pos="0"/>
        </w:tabs>
      </w:pPr>
      <w:r>
        <w:t xml:space="preserve">  WHERE C.FIPSStateID = C2.FIPSStateID AND C2.FIPSCountyID = C.NRRepFIPSCntyID</w:t>
      </w:r>
    </w:p>
    <w:p w:rsidR="00164CD9" w:rsidRDefault="00164CD9" w:rsidP="00164CD9">
      <w:pPr>
        <w:tabs>
          <w:tab w:val="left" w:pos="0"/>
        </w:tabs>
      </w:pPr>
      <w:r>
        <w:t xml:space="preserve">    AND C2.altitude &lt;&gt; C.altitude;</w:t>
      </w:r>
    </w:p>
    <w:p w:rsidR="00164CD9" w:rsidRDefault="00164CD9" w:rsidP="00164CD9">
      <w:pPr>
        <w:tabs>
          <w:tab w:val="left" w:pos="0"/>
        </w:tabs>
      </w:pPr>
    </w:p>
    <w:p w:rsidR="00164CD9" w:rsidRDefault="00164CD9" w:rsidP="00164CD9">
      <w:pPr>
        <w:tabs>
          <w:tab w:val="left" w:pos="0"/>
        </w:tabs>
      </w:pPr>
      <w:r>
        <w:t>/* Look for Counties in the same nonroad group with different avgTemp values */</w:t>
      </w:r>
    </w:p>
    <w:p w:rsidR="00164CD9" w:rsidRDefault="00164CD9" w:rsidP="00164CD9">
      <w:pPr>
        <w:tabs>
          <w:tab w:val="left" w:pos="0"/>
        </w:tabs>
      </w:pPr>
    </w:p>
    <w:p w:rsidR="00164CD9" w:rsidRDefault="00164CD9" w:rsidP="00164CD9">
      <w:pPr>
        <w:tabs>
          <w:tab w:val="left" w:pos="0"/>
        </w:tabs>
      </w:pPr>
      <w:r>
        <w:t>DROP TABLE IF EXISTS avgtempprob;</w:t>
      </w:r>
    </w:p>
    <w:p w:rsidR="00164CD9" w:rsidRDefault="00164CD9" w:rsidP="00164CD9">
      <w:pPr>
        <w:tabs>
          <w:tab w:val="left" w:pos="0"/>
        </w:tabs>
      </w:pPr>
      <w:r>
        <w:t>CREATE TABLE avgtempprob</w:t>
      </w:r>
    </w:p>
    <w:p w:rsidR="00164CD9" w:rsidRDefault="00164CD9" w:rsidP="00164CD9">
      <w:pPr>
        <w:tabs>
          <w:tab w:val="left" w:pos="0"/>
        </w:tabs>
      </w:pPr>
      <w:r>
        <w:t xml:space="preserve">  SELECT C.FIPSStateID, C.FIPSCountyID, CM1.month, CM1.avgTemp,</w:t>
      </w:r>
    </w:p>
    <w:p w:rsidR="00164CD9" w:rsidRDefault="00164CD9" w:rsidP="00164CD9">
      <w:pPr>
        <w:tabs>
          <w:tab w:val="left" w:pos="0"/>
        </w:tabs>
      </w:pPr>
      <w:r>
        <w:t xml:space="preserve">         C.NRRepFIPSCntyID, CM2.avgTemp AS REPAvgTemp</w:t>
      </w:r>
    </w:p>
    <w:p w:rsidR="00164CD9" w:rsidRDefault="00164CD9" w:rsidP="00164CD9">
      <w:pPr>
        <w:tabs>
          <w:tab w:val="left" w:pos="0"/>
        </w:tabs>
      </w:pPr>
      <w:r>
        <w:t xml:space="preserve">  FROM County AS C, CountyMonth AS CM1, CountyMonth AS CM2</w:t>
      </w:r>
    </w:p>
    <w:p w:rsidR="00164CD9" w:rsidRDefault="00164CD9" w:rsidP="00164CD9">
      <w:pPr>
        <w:tabs>
          <w:tab w:val="left" w:pos="0"/>
        </w:tabs>
      </w:pPr>
      <w:r>
        <w:t xml:space="preserve">  WHERE C.FIPSStateID = CM1.FIPSStateID AND C.FIPSCountyID = CM1.FIPSCountyID</w:t>
      </w:r>
    </w:p>
    <w:p w:rsidR="00164CD9" w:rsidRDefault="00164CD9" w:rsidP="00164CD9">
      <w:pPr>
        <w:tabs>
          <w:tab w:val="left" w:pos="0"/>
        </w:tabs>
      </w:pPr>
      <w:r>
        <w:lastRenderedPageBreak/>
        <w:t xml:space="preserve">    AND C.FIPSStateID = CM2.FIPSStateID AND C.NRRepFIPSCntyID = CM2.FIPSCountyID</w:t>
      </w:r>
    </w:p>
    <w:p w:rsidR="00164CD9" w:rsidRDefault="00164CD9" w:rsidP="00164CD9">
      <w:pPr>
        <w:tabs>
          <w:tab w:val="left" w:pos="0"/>
        </w:tabs>
      </w:pPr>
      <w:r>
        <w:t xml:space="preserve">    AND CM1.month = CM2.month</w:t>
      </w:r>
    </w:p>
    <w:p w:rsidR="00164CD9" w:rsidRDefault="00164CD9" w:rsidP="00164CD9">
      <w:pPr>
        <w:tabs>
          <w:tab w:val="left" w:pos="0"/>
        </w:tabs>
      </w:pPr>
      <w:r>
        <w:t xml:space="preserve">    AND CM1.avgTemp &lt;&gt; CM2.avgTemp;</w:t>
      </w:r>
    </w:p>
    <w:p w:rsidR="00164CD9" w:rsidRDefault="00164CD9" w:rsidP="00164CD9">
      <w:pPr>
        <w:tabs>
          <w:tab w:val="left" w:pos="0"/>
        </w:tabs>
      </w:pPr>
    </w:p>
    <w:p w:rsidR="00164CD9" w:rsidRDefault="00164CD9" w:rsidP="00164CD9">
      <w:pPr>
        <w:tabs>
          <w:tab w:val="left" w:pos="0"/>
        </w:tabs>
      </w:pPr>
      <w:r>
        <w:t>/* Look for Counties in the same nonroad group with different nonroad gasolineID values */</w:t>
      </w:r>
    </w:p>
    <w:p w:rsidR="00164CD9" w:rsidRDefault="00164CD9" w:rsidP="00164CD9">
      <w:pPr>
        <w:tabs>
          <w:tab w:val="left" w:pos="0"/>
        </w:tabs>
      </w:pPr>
    </w:p>
    <w:p w:rsidR="00164CD9" w:rsidRDefault="00164CD9" w:rsidP="00164CD9">
      <w:pPr>
        <w:tabs>
          <w:tab w:val="left" w:pos="0"/>
        </w:tabs>
      </w:pPr>
      <w:r>
        <w:t>DROP TABLE IF EXISTS nrgasprob;</w:t>
      </w:r>
    </w:p>
    <w:p w:rsidR="00164CD9" w:rsidRDefault="00164CD9" w:rsidP="00164CD9">
      <w:pPr>
        <w:tabs>
          <w:tab w:val="left" w:pos="0"/>
        </w:tabs>
      </w:pPr>
      <w:r>
        <w:t>CREATE TABLE nrgasprob</w:t>
      </w:r>
    </w:p>
    <w:p w:rsidR="00164CD9" w:rsidRDefault="00164CD9" w:rsidP="00164CD9">
      <w:pPr>
        <w:tabs>
          <w:tab w:val="left" w:pos="0"/>
        </w:tabs>
      </w:pPr>
      <w:r>
        <w:t xml:space="preserve">  SELECT C.FIPSStateID, C.FIPSCountyID, CYM1.year, CYM1.month, CYM1.NRGasolineID,</w:t>
      </w:r>
    </w:p>
    <w:p w:rsidR="00164CD9" w:rsidRDefault="00164CD9" w:rsidP="00164CD9">
      <w:pPr>
        <w:tabs>
          <w:tab w:val="left" w:pos="0"/>
        </w:tabs>
      </w:pPr>
      <w:r>
        <w:t xml:space="preserve">         C.NRRepFIPSCntyID, CYM2.NRGasolineID AS REPNRGasolineID</w:t>
      </w:r>
    </w:p>
    <w:p w:rsidR="00164CD9" w:rsidRDefault="00164CD9" w:rsidP="00164CD9">
      <w:pPr>
        <w:tabs>
          <w:tab w:val="left" w:pos="0"/>
        </w:tabs>
      </w:pPr>
      <w:r>
        <w:t xml:space="preserve">  FROM County AS C, CountyYearMonth AS CYM1, CountyYearMonth AS CYM2</w:t>
      </w:r>
    </w:p>
    <w:p w:rsidR="00164CD9" w:rsidRDefault="00164CD9" w:rsidP="00164CD9">
      <w:pPr>
        <w:tabs>
          <w:tab w:val="left" w:pos="0"/>
        </w:tabs>
      </w:pPr>
      <w:r>
        <w:t xml:space="preserve">  WHERE C.FIPSStateID = CYM1.FIPSStateID AND C.FIPSCountyID = CYM1.FIPSCountyID</w:t>
      </w:r>
    </w:p>
    <w:p w:rsidR="00164CD9" w:rsidRDefault="00164CD9" w:rsidP="00164CD9">
      <w:pPr>
        <w:tabs>
          <w:tab w:val="left" w:pos="0"/>
        </w:tabs>
      </w:pPr>
      <w:r>
        <w:t xml:space="preserve">    AND C.FIPSStateID = CYM2.FIPSStateID AND C.NRRepFIPSCntyID = CYM2.FIPSCountyID</w:t>
      </w:r>
    </w:p>
    <w:p w:rsidR="00164CD9" w:rsidRDefault="00164CD9" w:rsidP="00164CD9">
      <w:pPr>
        <w:tabs>
          <w:tab w:val="left" w:pos="0"/>
        </w:tabs>
      </w:pPr>
      <w:r>
        <w:t xml:space="preserve">    AND CYM1.year = CYM2.year AND CYM1.month = CYM2.month</w:t>
      </w:r>
    </w:p>
    <w:p w:rsidR="00164CD9" w:rsidRDefault="00164CD9" w:rsidP="00164CD9">
      <w:pPr>
        <w:tabs>
          <w:tab w:val="left" w:pos="0"/>
        </w:tabs>
      </w:pPr>
      <w:r>
        <w:t xml:space="preserve">    AND CYM1.NRGasolineID &lt;&gt; CYM2.NRGasolineID;</w:t>
      </w:r>
    </w:p>
    <w:p w:rsidR="00164CD9" w:rsidRDefault="00164CD9" w:rsidP="00164CD9">
      <w:pPr>
        <w:tabs>
          <w:tab w:val="left" w:pos="0"/>
        </w:tabs>
        <w:sectPr w:rsidR="00164CD9">
          <w:pgSz w:w="12240" w:h="15840"/>
          <w:pgMar w:top="1440" w:right="1440" w:bottom="1440" w:left="1440" w:header="1440" w:footer="1440" w:gutter="0"/>
          <w:cols w:space="720"/>
          <w:noEndnote/>
        </w:sectPr>
      </w:pPr>
    </w:p>
    <w:p w:rsidR="00164CD9" w:rsidRDefault="00164CD9" w:rsidP="00164CD9">
      <w:pPr>
        <w:tabs>
          <w:tab w:val="left" w:pos="0"/>
        </w:tabs>
      </w:pPr>
      <w:r>
        <w:lastRenderedPageBreak/>
        <w:t>#makegroupstofix.sql</w:t>
      </w:r>
    </w:p>
    <w:p w:rsidR="00164CD9" w:rsidRDefault="00164CD9" w:rsidP="00164CD9">
      <w:pPr>
        <w:tabs>
          <w:tab w:val="left" w:pos="0"/>
        </w:tabs>
      </w:pPr>
    </w:p>
    <w:p w:rsidR="00164CD9" w:rsidRDefault="00164CD9" w:rsidP="00164CD9">
      <w:pPr>
        <w:tabs>
          <w:tab w:val="left" w:pos="0"/>
        </w:tabs>
      </w:pPr>
      <w:r>
        <w:t>/* MySQL script file to prepare two lists of NMIM counties</w:t>
      </w:r>
    </w:p>
    <w:p w:rsidR="00164CD9" w:rsidRDefault="00164CD9" w:rsidP="00164CD9">
      <w:pPr>
        <w:tabs>
          <w:tab w:val="left" w:pos="0"/>
        </w:tabs>
      </w:pPr>
      <w:r>
        <w:t xml:space="preserve"> * (one for highway, one for nonroad) identified to</w:t>
      </w:r>
    </w:p>
    <w:p w:rsidR="00164CD9" w:rsidRDefault="00164CD9" w:rsidP="00164CD9">
      <w:pPr>
        <w:tabs>
          <w:tab w:val="left" w:pos="0"/>
        </w:tabs>
      </w:pPr>
      <w:r>
        <w:t xml:space="preserve"> * become their own County Group */</w:t>
      </w:r>
    </w:p>
    <w:p w:rsidR="00164CD9" w:rsidRDefault="00164CD9" w:rsidP="00164CD9">
      <w:pPr>
        <w:tabs>
          <w:tab w:val="left" w:pos="0"/>
        </w:tabs>
      </w:pPr>
    </w:p>
    <w:p w:rsidR="00164CD9" w:rsidRDefault="00164CD9" w:rsidP="00164CD9">
      <w:pPr>
        <w:tabs>
          <w:tab w:val="left" w:pos="0"/>
        </w:tabs>
      </w:pPr>
      <w:r>
        <w:t>USE CountyDB;</w:t>
      </w:r>
    </w:p>
    <w:p w:rsidR="00164CD9" w:rsidRDefault="00164CD9" w:rsidP="00164CD9">
      <w:pPr>
        <w:tabs>
          <w:tab w:val="left" w:pos="0"/>
        </w:tabs>
      </w:pPr>
      <w:r>
        <w:t>DROP TABLE IF EXISTS HwyCountyToFix;</w:t>
      </w:r>
    </w:p>
    <w:p w:rsidR="00164CD9" w:rsidRDefault="00164CD9" w:rsidP="00164CD9">
      <w:pPr>
        <w:tabs>
          <w:tab w:val="left" w:pos="0"/>
        </w:tabs>
      </w:pPr>
      <w:r>
        <w:t>CREATE TABLE HwyCountyToFix (</w:t>
      </w:r>
    </w:p>
    <w:p w:rsidR="00164CD9" w:rsidRDefault="00164CD9" w:rsidP="00164CD9">
      <w:pPr>
        <w:tabs>
          <w:tab w:val="left" w:pos="0"/>
        </w:tabs>
      </w:pPr>
      <w:r>
        <w:t xml:space="preserve">        FIPSStateID SMALLINT,</w:t>
      </w:r>
    </w:p>
    <w:p w:rsidR="00164CD9" w:rsidRDefault="00164CD9" w:rsidP="00164CD9">
      <w:pPr>
        <w:tabs>
          <w:tab w:val="left" w:pos="0"/>
        </w:tabs>
      </w:pPr>
      <w:r>
        <w:t xml:space="preserve">        FIPSCountyID SMALLINT</w:t>
      </w:r>
    </w:p>
    <w:p w:rsidR="00164CD9" w:rsidRDefault="00164CD9" w:rsidP="00164CD9">
      <w:pPr>
        <w:tabs>
          <w:tab w:val="left" w:pos="0"/>
        </w:tabs>
      </w:pPr>
      <w:r>
        <w:t xml:space="preserve">        );</w:t>
      </w:r>
    </w:p>
    <w:p w:rsidR="00164CD9" w:rsidRDefault="00164CD9" w:rsidP="00164CD9">
      <w:pPr>
        <w:tabs>
          <w:tab w:val="left" w:pos="0"/>
        </w:tabs>
      </w:pPr>
    </w:p>
    <w:p w:rsidR="00164CD9" w:rsidRDefault="00164CD9" w:rsidP="00164CD9">
      <w:pPr>
        <w:tabs>
          <w:tab w:val="left" w:pos="0"/>
        </w:tabs>
      </w:pPr>
      <w:r>
        <w:t>INSERT INTO HwyCountyToFix</w:t>
      </w:r>
    </w:p>
    <w:p w:rsidR="00164CD9" w:rsidRDefault="00164CD9" w:rsidP="00164CD9">
      <w:pPr>
        <w:tabs>
          <w:tab w:val="left" w:pos="0"/>
        </w:tabs>
      </w:pPr>
      <w:r>
        <w:t xml:space="preserve">  SELECT DISTINCT FIPSStateID, FIPSCountyID FROM hwyaltitudeprob;</w:t>
      </w:r>
    </w:p>
    <w:p w:rsidR="00164CD9" w:rsidRDefault="00164CD9" w:rsidP="00164CD9">
      <w:pPr>
        <w:tabs>
          <w:tab w:val="left" w:pos="0"/>
        </w:tabs>
      </w:pPr>
      <w:r>
        <w:t>INSERT INTO HwyCountyToFix</w:t>
      </w:r>
    </w:p>
    <w:p w:rsidR="00164CD9" w:rsidRDefault="00164CD9" w:rsidP="00164CD9">
      <w:pPr>
        <w:tabs>
          <w:tab w:val="left" w:pos="0"/>
        </w:tabs>
      </w:pPr>
      <w:r>
        <w:t xml:space="preserve">  SELECT DISTINCT FIPSStateID, FIPSCountyID FROM imfileprob;</w:t>
      </w:r>
    </w:p>
    <w:p w:rsidR="00164CD9" w:rsidRDefault="00164CD9" w:rsidP="00164CD9">
      <w:pPr>
        <w:tabs>
          <w:tab w:val="left" w:pos="0"/>
        </w:tabs>
      </w:pPr>
      <w:r>
        <w:t>INSERT INTO HwyCountyToFix</w:t>
      </w:r>
    </w:p>
    <w:p w:rsidR="00164CD9" w:rsidRDefault="00164CD9" w:rsidP="00164CD9">
      <w:pPr>
        <w:tabs>
          <w:tab w:val="left" w:pos="0"/>
        </w:tabs>
      </w:pPr>
      <w:r>
        <w:t xml:space="preserve">  SELECT DISTINCT FIPSStateID, FIPSCountyID FROM atpfileprob;</w:t>
      </w:r>
    </w:p>
    <w:p w:rsidR="00164CD9" w:rsidRDefault="00164CD9" w:rsidP="00164CD9">
      <w:pPr>
        <w:tabs>
          <w:tab w:val="left" w:pos="0"/>
        </w:tabs>
      </w:pPr>
      <w:r>
        <w:t>INSERT INTO HwyCountyToFix</w:t>
      </w:r>
    </w:p>
    <w:p w:rsidR="00164CD9" w:rsidRDefault="00164CD9" w:rsidP="00164CD9">
      <w:pPr>
        <w:tabs>
          <w:tab w:val="left" w:pos="0"/>
        </w:tabs>
      </w:pPr>
      <w:r>
        <w:t xml:space="preserve">  SELECT DISTINCT FIPSStateID, FIPSCountyID FROM maxtempprob;</w:t>
      </w:r>
    </w:p>
    <w:p w:rsidR="00164CD9" w:rsidRDefault="00164CD9" w:rsidP="00164CD9">
      <w:pPr>
        <w:tabs>
          <w:tab w:val="left" w:pos="0"/>
        </w:tabs>
      </w:pPr>
      <w:r>
        <w:t>INSERT INTO HwyCountyToFix</w:t>
      </w:r>
    </w:p>
    <w:p w:rsidR="00164CD9" w:rsidRDefault="00164CD9" w:rsidP="00164CD9">
      <w:pPr>
        <w:tabs>
          <w:tab w:val="left" w:pos="0"/>
        </w:tabs>
      </w:pPr>
      <w:r>
        <w:t xml:space="preserve">  SELECT DISTINCT FIPSStateID, FIPSCountyID FROM mintempprob;</w:t>
      </w:r>
    </w:p>
    <w:p w:rsidR="00164CD9" w:rsidRDefault="00164CD9" w:rsidP="00164CD9">
      <w:pPr>
        <w:tabs>
          <w:tab w:val="left" w:pos="0"/>
        </w:tabs>
      </w:pPr>
      <w:r>
        <w:t>INSERT INTO HwyCountyToFix</w:t>
      </w:r>
    </w:p>
    <w:p w:rsidR="00164CD9" w:rsidRDefault="00164CD9" w:rsidP="00164CD9">
      <w:pPr>
        <w:tabs>
          <w:tab w:val="left" w:pos="0"/>
        </w:tabs>
      </w:pPr>
      <w:r>
        <w:t xml:space="preserve">  SELECT DISTINCT FIPSStateID, FIPSCountyID FROM hwygasprob;</w:t>
      </w:r>
    </w:p>
    <w:p w:rsidR="00164CD9" w:rsidRDefault="00164CD9" w:rsidP="00164CD9">
      <w:pPr>
        <w:tabs>
          <w:tab w:val="left" w:pos="0"/>
        </w:tabs>
      </w:pPr>
    </w:p>
    <w:p w:rsidR="00164CD9" w:rsidRDefault="00164CD9" w:rsidP="00164CD9">
      <w:pPr>
        <w:tabs>
          <w:tab w:val="left" w:pos="0"/>
        </w:tabs>
      </w:pPr>
      <w:r>
        <w:t>DROP TABLE IF EXISTS NRCountyToFix;</w:t>
      </w:r>
    </w:p>
    <w:p w:rsidR="00164CD9" w:rsidRDefault="00164CD9" w:rsidP="00164CD9">
      <w:pPr>
        <w:tabs>
          <w:tab w:val="left" w:pos="0"/>
        </w:tabs>
      </w:pPr>
      <w:r>
        <w:t>CREATE TABLE NRCountyToFix (</w:t>
      </w:r>
    </w:p>
    <w:p w:rsidR="00164CD9" w:rsidRDefault="00164CD9" w:rsidP="00164CD9">
      <w:pPr>
        <w:tabs>
          <w:tab w:val="left" w:pos="0"/>
        </w:tabs>
      </w:pPr>
      <w:r>
        <w:t xml:space="preserve">        FIPSStateID SMALLINT,</w:t>
      </w:r>
    </w:p>
    <w:p w:rsidR="00164CD9" w:rsidRDefault="00164CD9" w:rsidP="00164CD9">
      <w:pPr>
        <w:tabs>
          <w:tab w:val="left" w:pos="0"/>
        </w:tabs>
      </w:pPr>
      <w:r>
        <w:t xml:space="preserve">        FIPSCountyID SMALLINT</w:t>
      </w:r>
    </w:p>
    <w:p w:rsidR="00164CD9" w:rsidRDefault="00164CD9" w:rsidP="00164CD9">
      <w:pPr>
        <w:tabs>
          <w:tab w:val="left" w:pos="0"/>
        </w:tabs>
      </w:pPr>
      <w:r>
        <w:t xml:space="preserve">        );</w:t>
      </w:r>
    </w:p>
    <w:p w:rsidR="00164CD9" w:rsidRDefault="00164CD9" w:rsidP="00164CD9">
      <w:pPr>
        <w:tabs>
          <w:tab w:val="left" w:pos="0"/>
        </w:tabs>
      </w:pPr>
    </w:p>
    <w:p w:rsidR="00164CD9" w:rsidRDefault="00164CD9" w:rsidP="00164CD9">
      <w:pPr>
        <w:tabs>
          <w:tab w:val="left" w:pos="0"/>
        </w:tabs>
      </w:pPr>
      <w:r>
        <w:t>INSERT INTO NRCountyToFix</w:t>
      </w:r>
    </w:p>
    <w:p w:rsidR="00164CD9" w:rsidRDefault="00164CD9" w:rsidP="00164CD9">
      <w:pPr>
        <w:tabs>
          <w:tab w:val="left" w:pos="0"/>
        </w:tabs>
      </w:pPr>
      <w:r>
        <w:t xml:space="preserve">  SELECT DISTINCT FIPSStateID, FIPSCountyID FROM nraltitudeprob;</w:t>
      </w:r>
    </w:p>
    <w:p w:rsidR="00164CD9" w:rsidRDefault="00164CD9" w:rsidP="00164CD9">
      <w:pPr>
        <w:tabs>
          <w:tab w:val="left" w:pos="0"/>
        </w:tabs>
      </w:pPr>
      <w:r>
        <w:t>INSERT INTO NRCountyToFix</w:t>
      </w:r>
    </w:p>
    <w:p w:rsidR="00164CD9" w:rsidRDefault="00164CD9" w:rsidP="00164CD9">
      <w:pPr>
        <w:tabs>
          <w:tab w:val="left" w:pos="0"/>
        </w:tabs>
      </w:pPr>
      <w:r>
        <w:t xml:space="preserve">  SELECT DISTINCT FIPSStateID, FIPSCountyID FROM avgtempprob;</w:t>
      </w:r>
    </w:p>
    <w:p w:rsidR="00164CD9" w:rsidRDefault="00164CD9" w:rsidP="00164CD9">
      <w:pPr>
        <w:tabs>
          <w:tab w:val="left" w:pos="0"/>
        </w:tabs>
      </w:pPr>
      <w:r>
        <w:t>INSERT INTO NRCountyToFix</w:t>
      </w:r>
    </w:p>
    <w:p w:rsidR="00164CD9" w:rsidRDefault="00164CD9" w:rsidP="00164CD9">
      <w:pPr>
        <w:tabs>
          <w:tab w:val="left" w:pos="0"/>
        </w:tabs>
      </w:pPr>
      <w:r>
        <w:t xml:space="preserve">  SELECT DISTINCT FIPSStateID, FIPSCountyID FROM nrgasprob;</w:t>
      </w:r>
    </w:p>
    <w:p w:rsidR="00164CD9" w:rsidRDefault="00164CD9" w:rsidP="00164CD9">
      <w:pPr>
        <w:tabs>
          <w:tab w:val="left" w:pos="0"/>
        </w:tabs>
      </w:pPr>
    </w:p>
    <w:p w:rsidR="00164CD9" w:rsidRDefault="00164CD9" w:rsidP="00164CD9">
      <w:pPr>
        <w:tabs>
          <w:tab w:val="left" w:pos="0"/>
        </w:tabs>
        <w:sectPr w:rsidR="00164CD9">
          <w:pgSz w:w="12240" w:h="15840"/>
          <w:pgMar w:top="1440" w:right="1440" w:bottom="1440" w:left="1440" w:header="1440" w:footer="1440" w:gutter="0"/>
          <w:cols w:space="720"/>
          <w:noEndnote/>
        </w:sectPr>
      </w:pPr>
    </w:p>
    <w:p w:rsidR="00164CD9" w:rsidRDefault="00164CD9" w:rsidP="00164CD9">
      <w:pPr>
        <w:tabs>
          <w:tab w:val="left" w:pos="0"/>
        </w:tabs>
      </w:pPr>
      <w:r>
        <w:lastRenderedPageBreak/>
        <w:t>#makenewcountytable.sql</w:t>
      </w:r>
    </w:p>
    <w:p w:rsidR="00164CD9" w:rsidRDefault="00164CD9" w:rsidP="00164CD9">
      <w:pPr>
        <w:tabs>
          <w:tab w:val="left" w:pos="0"/>
        </w:tabs>
      </w:pPr>
    </w:p>
    <w:p w:rsidR="00164CD9" w:rsidRDefault="00164CD9" w:rsidP="00164CD9">
      <w:pPr>
        <w:tabs>
          <w:tab w:val="left" w:pos="0"/>
        </w:tabs>
      </w:pPr>
      <w:r>
        <w:t>/* MySQL script file to update NMIM County table to make more</w:t>
      </w:r>
    </w:p>
    <w:p w:rsidR="00164CD9" w:rsidRDefault="00164CD9" w:rsidP="00164CD9">
      <w:pPr>
        <w:tabs>
          <w:tab w:val="left" w:pos="0"/>
        </w:tabs>
      </w:pPr>
      <w:r>
        <w:t>counties represent themselves (where they have different data).  Assumes</w:t>
      </w:r>
    </w:p>
    <w:p w:rsidR="00164CD9" w:rsidRDefault="00164CD9" w:rsidP="00164CD9">
      <w:pPr>
        <w:tabs>
          <w:tab w:val="left" w:pos="0"/>
        </w:tabs>
      </w:pPr>
      <w:r>
        <w:t>that checkhwygroups.sql, checknrgroups.sql, and makegroupstofix.sql</w:t>
      </w:r>
    </w:p>
    <w:p w:rsidR="00164CD9" w:rsidRDefault="00164CD9" w:rsidP="00164CD9">
      <w:pPr>
        <w:tabs>
          <w:tab w:val="left" w:pos="0"/>
        </w:tabs>
      </w:pPr>
      <w:r>
        <w:t>have been run. */</w:t>
      </w:r>
    </w:p>
    <w:p w:rsidR="00164CD9" w:rsidRDefault="00164CD9" w:rsidP="00164CD9">
      <w:pPr>
        <w:tabs>
          <w:tab w:val="left" w:pos="0"/>
        </w:tabs>
      </w:pPr>
      <w:r>
        <w:t>USE CountyDB;</w:t>
      </w:r>
    </w:p>
    <w:p w:rsidR="00164CD9" w:rsidRDefault="00164CD9" w:rsidP="00164CD9">
      <w:pPr>
        <w:tabs>
          <w:tab w:val="left" w:pos="0"/>
        </w:tabs>
      </w:pPr>
    </w:p>
    <w:p w:rsidR="00164CD9" w:rsidRDefault="00164CD9" w:rsidP="00164CD9">
      <w:pPr>
        <w:tabs>
          <w:tab w:val="left" w:pos="0"/>
        </w:tabs>
      </w:pPr>
      <w:r>
        <w:t>/* First, eliminate duplicates FROM LISTS of counties to fix. */</w:t>
      </w:r>
    </w:p>
    <w:p w:rsidR="00164CD9" w:rsidRDefault="00164CD9" w:rsidP="00164CD9">
      <w:pPr>
        <w:tabs>
          <w:tab w:val="left" w:pos="0"/>
        </w:tabs>
      </w:pPr>
    </w:p>
    <w:p w:rsidR="00164CD9" w:rsidRDefault="00164CD9" w:rsidP="00164CD9">
      <w:pPr>
        <w:tabs>
          <w:tab w:val="left" w:pos="0"/>
        </w:tabs>
      </w:pPr>
      <w:r>
        <w:t>DROP TABLE IF EXISTS HwyCountyToFix2;</w:t>
      </w:r>
    </w:p>
    <w:p w:rsidR="00164CD9" w:rsidRDefault="00164CD9" w:rsidP="00164CD9">
      <w:pPr>
        <w:tabs>
          <w:tab w:val="left" w:pos="0"/>
        </w:tabs>
      </w:pPr>
      <w:r>
        <w:t>CREATE TEMPORARY TABLE HwyCountyToFix2</w:t>
      </w:r>
    </w:p>
    <w:p w:rsidR="00164CD9" w:rsidRDefault="00164CD9" w:rsidP="00164CD9">
      <w:pPr>
        <w:tabs>
          <w:tab w:val="left" w:pos="0"/>
        </w:tabs>
      </w:pPr>
      <w:r>
        <w:t xml:space="preserve">  SELECT DISTINCT FIPSStateID, FIPSCountyID FROM HwyCountyToFix;</w:t>
      </w:r>
    </w:p>
    <w:p w:rsidR="00164CD9" w:rsidRDefault="00164CD9" w:rsidP="00164CD9">
      <w:pPr>
        <w:tabs>
          <w:tab w:val="left" w:pos="0"/>
        </w:tabs>
      </w:pPr>
    </w:p>
    <w:p w:rsidR="00164CD9" w:rsidRDefault="00164CD9" w:rsidP="00164CD9">
      <w:pPr>
        <w:tabs>
          <w:tab w:val="left" w:pos="0"/>
        </w:tabs>
      </w:pPr>
      <w:r>
        <w:t>DROP TABLE IF EXISTS NRCountyToFix2;</w:t>
      </w:r>
    </w:p>
    <w:p w:rsidR="00164CD9" w:rsidRDefault="00164CD9" w:rsidP="00164CD9">
      <w:pPr>
        <w:tabs>
          <w:tab w:val="left" w:pos="0"/>
        </w:tabs>
      </w:pPr>
      <w:r>
        <w:t>CREATE TEMPORARY TABLE NRCountyToFix2</w:t>
      </w:r>
    </w:p>
    <w:p w:rsidR="00164CD9" w:rsidRDefault="00164CD9" w:rsidP="00164CD9">
      <w:pPr>
        <w:tabs>
          <w:tab w:val="left" w:pos="0"/>
        </w:tabs>
      </w:pPr>
      <w:r>
        <w:t xml:space="preserve">  SELECT DISTINCT FIPSStateID, FIPSCountyID FROM NRCountyToFix;</w:t>
      </w:r>
    </w:p>
    <w:p w:rsidR="00164CD9" w:rsidRDefault="00164CD9" w:rsidP="00164CD9">
      <w:pPr>
        <w:tabs>
          <w:tab w:val="left" w:pos="0"/>
        </w:tabs>
      </w:pPr>
    </w:p>
    <w:p w:rsidR="00164CD9" w:rsidRDefault="00164CD9" w:rsidP="00164CD9">
      <w:pPr>
        <w:tabs>
          <w:tab w:val="left" w:pos="0"/>
        </w:tabs>
      </w:pPr>
      <w:r>
        <w:t>/* Second, make new copy of County table</w:t>
      </w:r>
    </w:p>
    <w:p w:rsidR="00164CD9" w:rsidRDefault="00164CD9" w:rsidP="00164CD9">
      <w:pPr>
        <w:tabs>
          <w:tab w:val="left" w:pos="0"/>
        </w:tabs>
      </w:pPr>
      <w:r>
        <w:t>with HwyRepCountyID changed where necessary */</w:t>
      </w:r>
    </w:p>
    <w:p w:rsidR="00164CD9" w:rsidRDefault="00164CD9" w:rsidP="00164CD9">
      <w:pPr>
        <w:tabs>
          <w:tab w:val="left" w:pos="0"/>
        </w:tabs>
      </w:pPr>
    </w:p>
    <w:p w:rsidR="00164CD9" w:rsidRDefault="00164CD9" w:rsidP="00164CD9">
      <w:pPr>
        <w:tabs>
          <w:tab w:val="left" w:pos="0"/>
        </w:tabs>
      </w:pPr>
      <w:r>
        <w:t>DROP TABLE IF EXISTS County2;</w:t>
      </w:r>
    </w:p>
    <w:p w:rsidR="00164CD9" w:rsidRDefault="00164CD9" w:rsidP="00164CD9">
      <w:pPr>
        <w:tabs>
          <w:tab w:val="left" w:pos="0"/>
        </w:tabs>
      </w:pPr>
      <w:r>
        <w:t>CREATE TABLE County2</w:t>
      </w:r>
    </w:p>
    <w:p w:rsidR="00164CD9" w:rsidRDefault="00164CD9" w:rsidP="00164CD9">
      <w:pPr>
        <w:tabs>
          <w:tab w:val="left" w:pos="0"/>
        </w:tabs>
      </w:pPr>
      <w:r>
        <w:t xml:space="preserve">  SELECT C.FIPSStateID, C.FIPSCountyID, C.Altitude,</w:t>
      </w:r>
    </w:p>
    <w:p w:rsidR="00164CD9" w:rsidRDefault="00164CD9" w:rsidP="00164CD9">
      <w:pPr>
        <w:tabs>
          <w:tab w:val="left" w:pos="0"/>
        </w:tabs>
      </w:pPr>
      <w:r>
        <w:t xml:space="preserve">         C.CountyName, C.NRRepFIPSCntyID,</w:t>
      </w:r>
    </w:p>
    <w:p w:rsidR="00164CD9" w:rsidRDefault="00164CD9" w:rsidP="00164CD9">
      <w:pPr>
        <w:tabs>
          <w:tab w:val="left" w:pos="0"/>
        </w:tabs>
      </w:pPr>
      <w:r>
        <w:lastRenderedPageBreak/>
        <w:t xml:space="preserve">         IF(ISNULL(Hwy.FIPSCountyID),C.HwyRepFIPSCntyID, C.FIPSCountyID) AS HwyRepFIPSCntyID</w:t>
      </w:r>
    </w:p>
    <w:p w:rsidR="00164CD9" w:rsidRDefault="00164CD9" w:rsidP="00164CD9">
      <w:pPr>
        <w:tabs>
          <w:tab w:val="left" w:pos="0"/>
        </w:tabs>
      </w:pPr>
      <w:r>
        <w:t xml:space="preserve">  FROM County AS C</w:t>
      </w:r>
    </w:p>
    <w:p w:rsidR="00164CD9" w:rsidRDefault="00164CD9" w:rsidP="00164CD9">
      <w:pPr>
        <w:tabs>
          <w:tab w:val="left" w:pos="0"/>
        </w:tabs>
      </w:pPr>
      <w:r>
        <w:t xml:space="preserve">        LEFT JOIN HwyCountyToFix2 AS Hwy USING (FIPSStateID, FIPSCountyID);</w:t>
      </w:r>
    </w:p>
    <w:p w:rsidR="00164CD9" w:rsidRDefault="00164CD9" w:rsidP="00164CD9">
      <w:pPr>
        <w:tabs>
          <w:tab w:val="left" w:pos="0"/>
        </w:tabs>
      </w:pPr>
    </w:p>
    <w:p w:rsidR="00164CD9" w:rsidRDefault="00164CD9" w:rsidP="00164CD9">
      <w:pPr>
        <w:tabs>
          <w:tab w:val="left" w:pos="0"/>
        </w:tabs>
      </w:pPr>
    </w:p>
    <w:p w:rsidR="00164CD9" w:rsidRDefault="00164CD9" w:rsidP="00164CD9">
      <w:pPr>
        <w:tabs>
          <w:tab w:val="left" w:pos="0"/>
        </w:tabs>
      </w:pPr>
      <w:r>
        <w:t>/* Now repopulate County Table from County2 with</w:t>
      </w:r>
    </w:p>
    <w:p w:rsidR="00164CD9" w:rsidRDefault="00164CD9" w:rsidP="00164CD9">
      <w:pPr>
        <w:tabs>
          <w:tab w:val="left" w:pos="0"/>
        </w:tabs>
      </w:pPr>
      <w:r>
        <w:t>NRRepCountyID changed where necessary */</w:t>
      </w:r>
    </w:p>
    <w:p w:rsidR="00164CD9" w:rsidRDefault="00164CD9" w:rsidP="00164CD9">
      <w:pPr>
        <w:tabs>
          <w:tab w:val="left" w:pos="0"/>
        </w:tabs>
      </w:pPr>
    </w:p>
    <w:p w:rsidR="00164CD9" w:rsidRDefault="00164CD9" w:rsidP="00164CD9">
      <w:pPr>
        <w:tabs>
          <w:tab w:val="left" w:pos="0"/>
        </w:tabs>
      </w:pPr>
      <w:r>
        <w:t>TRUNCATE TABLE County;</w:t>
      </w:r>
    </w:p>
    <w:p w:rsidR="00164CD9" w:rsidRDefault="00164CD9" w:rsidP="00164CD9">
      <w:pPr>
        <w:tabs>
          <w:tab w:val="left" w:pos="0"/>
        </w:tabs>
      </w:pPr>
    </w:p>
    <w:p w:rsidR="00164CD9" w:rsidRDefault="00164CD9" w:rsidP="00164CD9">
      <w:pPr>
        <w:tabs>
          <w:tab w:val="left" w:pos="0"/>
        </w:tabs>
      </w:pPr>
      <w:r>
        <w:t>INSERT INTO County (FIPSStateID, FIPSCountyID, Altitude,</w:t>
      </w:r>
    </w:p>
    <w:p w:rsidR="00164CD9" w:rsidRDefault="00164CD9" w:rsidP="00164CD9">
      <w:pPr>
        <w:tabs>
          <w:tab w:val="left" w:pos="0"/>
        </w:tabs>
      </w:pPr>
      <w:r>
        <w:t xml:space="preserve">         CountyName, NRRepFIPSCntyID, HwyRepFIPSCntyID)</w:t>
      </w:r>
    </w:p>
    <w:p w:rsidR="00164CD9" w:rsidRDefault="00164CD9" w:rsidP="00164CD9">
      <w:pPr>
        <w:tabs>
          <w:tab w:val="left" w:pos="0"/>
        </w:tabs>
      </w:pPr>
      <w:r>
        <w:t xml:space="preserve">  SELECT C.FIPSStateID, C.FIPSCountyID, C.Altitude, C.CountyName,</w:t>
      </w:r>
    </w:p>
    <w:p w:rsidR="00164CD9" w:rsidRDefault="00164CD9" w:rsidP="00164CD9">
      <w:pPr>
        <w:tabs>
          <w:tab w:val="left" w:pos="0"/>
        </w:tabs>
      </w:pPr>
      <w:r>
        <w:t xml:space="preserve">         IF(ISNULL(NR.FIPSCountyID),C.NRRepFIPSCntyID, C.FIPSCountyID),</w:t>
      </w:r>
    </w:p>
    <w:p w:rsidR="00164CD9" w:rsidRDefault="00164CD9" w:rsidP="00164CD9">
      <w:pPr>
        <w:tabs>
          <w:tab w:val="left" w:pos="0"/>
        </w:tabs>
      </w:pPr>
      <w:r>
        <w:t xml:space="preserve">         C.HwyRepFipsCntyID</w:t>
      </w:r>
    </w:p>
    <w:p w:rsidR="00164CD9" w:rsidRDefault="00164CD9" w:rsidP="00164CD9">
      <w:pPr>
        <w:tabs>
          <w:tab w:val="left" w:pos="0"/>
        </w:tabs>
      </w:pPr>
      <w:r>
        <w:t xml:space="preserve">  FROM County2 AS C</w:t>
      </w:r>
    </w:p>
    <w:p w:rsidR="00164CD9" w:rsidRDefault="00164CD9" w:rsidP="00164CD9">
      <w:pPr>
        <w:tabs>
          <w:tab w:val="left" w:pos="0"/>
        </w:tabs>
      </w:pPr>
      <w:r>
        <w:t xml:space="preserve">        LEFT JOIN  NRCountyToFix2 AS NR USING (FIPSStateID, FIPSCountyID);</w:t>
      </w:r>
    </w:p>
    <w:p w:rsidR="00164CD9" w:rsidRDefault="00164CD9" w:rsidP="00164CD9">
      <w:pPr>
        <w:tabs>
          <w:tab w:val="left" w:pos="0"/>
        </w:tabs>
        <w:sectPr w:rsidR="00164CD9">
          <w:pgSz w:w="12240" w:h="15840"/>
          <w:pgMar w:top="1440" w:right="1440" w:bottom="1440" w:left="1440" w:header="1440" w:footer="1440" w:gutter="0"/>
          <w:cols w:space="720"/>
          <w:noEndnote/>
        </w:sectPr>
      </w:pPr>
    </w:p>
    <w:p w:rsidR="00164CD9" w:rsidRDefault="00164CD9" w:rsidP="00164CD9">
      <w:pPr>
        <w:tabs>
          <w:tab w:val="left" w:pos="0"/>
        </w:tabs>
      </w:pPr>
      <w:r>
        <w:lastRenderedPageBreak/>
        <w:t>#cleanupaftercountygroupfix.sql</w:t>
      </w:r>
    </w:p>
    <w:p w:rsidR="00164CD9" w:rsidRDefault="00164CD9" w:rsidP="00164CD9">
      <w:pPr>
        <w:tabs>
          <w:tab w:val="left" w:pos="0"/>
        </w:tabs>
      </w:pPr>
    </w:p>
    <w:p w:rsidR="00164CD9" w:rsidRDefault="00164CD9" w:rsidP="00164CD9">
      <w:pPr>
        <w:tabs>
          <w:tab w:val="left" w:pos="0"/>
        </w:tabs>
      </w:pPr>
      <w:r>
        <w:t>/* MySQL script file to cleanup extraneaous tables created by</w:t>
      </w:r>
    </w:p>
    <w:p w:rsidR="00164CD9" w:rsidRDefault="00164CD9" w:rsidP="00164CD9">
      <w:pPr>
        <w:tabs>
          <w:tab w:val="left" w:pos="0"/>
        </w:tabs>
      </w:pPr>
      <w:r>
        <w:t>checkhwygroups.sql, checknrgroups.sql, makegroupstofix.sql, and</w:t>
      </w:r>
    </w:p>
    <w:p w:rsidR="00164CD9" w:rsidRDefault="00164CD9" w:rsidP="00164CD9">
      <w:pPr>
        <w:tabs>
          <w:tab w:val="left" w:pos="0"/>
        </w:tabs>
      </w:pPr>
      <w:r>
        <w:t>makenewcountytable.sql */</w:t>
      </w:r>
    </w:p>
    <w:p w:rsidR="00164CD9" w:rsidRDefault="00164CD9" w:rsidP="00164CD9">
      <w:pPr>
        <w:tabs>
          <w:tab w:val="left" w:pos="0"/>
        </w:tabs>
      </w:pPr>
    </w:p>
    <w:p w:rsidR="00164CD9" w:rsidRDefault="00164CD9" w:rsidP="00164CD9">
      <w:pPr>
        <w:tabs>
          <w:tab w:val="left" w:pos="0"/>
        </w:tabs>
      </w:pPr>
      <w:r>
        <w:t>USE CountyDB;</w:t>
      </w:r>
    </w:p>
    <w:p w:rsidR="00164CD9" w:rsidRDefault="00164CD9" w:rsidP="00164CD9">
      <w:pPr>
        <w:tabs>
          <w:tab w:val="left" w:pos="0"/>
        </w:tabs>
      </w:pPr>
    </w:p>
    <w:p w:rsidR="00164CD9" w:rsidRDefault="00164CD9" w:rsidP="00164CD9">
      <w:pPr>
        <w:tabs>
          <w:tab w:val="left" w:pos="0"/>
        </w:tabs>
      </w:pPr>
      <w:r>
        <w:t>DROP TABLE IF EXISTS hwyaltitudeprob;</w:t>
      </w:r>
    </w:p>
    <w:p w:rsidR="00164CD9" w:rsidRDefault="00164CD9" w:rsidP="00164CD9">
      <w:pPr>
        <w:tabs>
          <w:tab w:val="left" w:pos="0"/>
        </w:tabs>
      </w:pPr>
      <w:r>
        <w:t>DROP TABLE IF EXISTS imfileprob;</w:t>
      </w:r>
    </w:p>
    <w:p w:rsidR="00164CD9" w:rsidRDefault="00164CD9" w:rsidP="00164CD9">
      <w:pPr>
        <w:tabs>
          <w:tab w:val="left" w:pos="0"/>
        </w:tabs>
      </w:pPr>
      <w:r>
        <w:t>DROP TABLE IF EXISTS atpfileprob;</w:t>
      </w:r>
    </w:p>
    <w:p w:rsidR="00164CD9" w:rsidRDefault="00164CD9" w:rsidP="00164CD9">
      <w:pPr>
        <w:tabs>
          <w:tab w:val="left" w:pos="0"/>
        </w:tabs>
      </w:pPr>
      <w:r>
        <w:t>DROP TABLE IF EXISTS maxtempprob;</w:t>
      </w:r>
    </w:p>
    <w:p w:rsidR="00164CD9" w:rsidRDefault="00164CD9" w:rsidP="00164CD9">
      <w:pPr>
        <w:tabs>
          <w:tab w:val="left" w:pos="0"/>
        </w:tabs>
      </w:pPr>
      <w:r>
        <w:t>DROP TABLE IF EXISTS mintempprob;</w:t>
      </w:r>
    </w:p>
    <w:p w:rsidR="00164CD9" w:rsidRDefault="00164CD9" w:rsidP="00164CD9">
      <w:pPr>
        <w:tabs>
          <w:tab w:val="left" w:pos="0"/>
        </w:tabs>
      </w:pPr>
      <w:r>
        <w:t>DROP TABLE IF EXISTS hwygasprob;</w:t>
      </w:r>
    </w:p>
    <w:p w:rsidR="00164CD9" w:rsidRDefault="00164CD9" w:rsidP="00164CD9">
      <w:pPr>
        <w:tabs>
          <w:tab w:val="left" w:pos="0"/>
        </w:tabs>
      </w:pPr>
      <w:r>
        <w:t>DROP TABLE IF EXISTS nraltitudeprob;</w:t>
      </w:r>
    </w:p>
    <w:p w:rsidR="00164CD9" w:rsidRDefault="00164CD9" w:rsidP="00164CD9">
      <w:pPr>
        <w:tabs>
          <w:tab w:val="left" w:pos="0"/>
        </w:tabs>
      </w:pPr>
      <w:r>
        <w:t>DROP TABLE IF EXISTS avgtempprob;</w:t>
      </w:r>
    </w:p>
    <w:p w:rsidR="00164CD9" w:rsidRDefault="00164CD9" w:rsidP="00164CD9">
      <w:pPr>
        <w:tabs>
          <w:tab w:val="left" w:pos="0"/>
        </w:tabs>
      </w:pPr>
      <w:r>
        <w:t>DROP TABLE IF EXISTS nrgasprob;</w:t>
      </w:r>
    </w:p>
    <w:p w:rsidR="00164CD9" w:rsidRDefault="00164CD9" w:rsidP="00164CD9">
      <w:pPr>
        <w:tabs>
          <w:tab w:val="left" w:pos="0"/>
        </w:tabs>
      </w:pPr>
      <w:r>
        <w:t>DROP TABLE IF EXISTS hwycountytofix;</w:t>
      </w:r>
    </w:p>
    <w:p w:rsidR="00164CD9" w:rsidRDefault="00164CD9" w:rsidP="00164CD9">
      <w:pPr>
        <w:tabs>
          <w:tab w:val="left" w:pos="0"/>
        </w:tabs>
      </w:pPr>
      <w:r>
        <w:t>DROP TABLE IF EXISTS nrcountytofix;</w:t>
      </w:r>
    </w:p>
    <w:p w:rsidR="00164CD9" w:rsidRDefault="00164CD9" w:rsidP="00164CD9">
      <w:pPr>
        <w:tabs>
          <w:tab w:val="left" w:pos="0"/>
        </w:tabs>
      </w:pPr>
      <w:r>
        <w:t>DROP TABLE IF EXISTS county2;</w:t>
      </w:r>
    </w:p>
    <w:p w:rsidR="00164CD9" w:rsidRDefault="00164CD9" w:rsidP="00164CD9">
      <w:pPr>
        <w:tabs>
          <w:tab w:val="left" w:pos="0"/>
        </w:tabs>
      </w:pPr>
    </w:p>
    <w:p w:rsidR="00164CD9" w:rsidRDefault="00164CD9" w:rsidP="00164CD9">
      <w:pPr>
        <w:tabs>
          <w:tab w:val="left" w:pos="0"/>
        </w:tabs>
      </w:pPr>
    </w:p>
    <w:p w:rsidR="00164CD9" w:rsidRDefault="00164CD9" w:rsidP="00164CD9">
      <w:pPr>
        <w:tabs>
          <w:tab w:val="left" w:pos="0"/>
        </w:tabs>
      </w:pPr>
      <w:r>
        <w:t>NCD20051207 database still has states with stage2pct values non zero.</w:t>
      </w:r>
    </w:p>
    <w:p w:rsidR="00164CD9" w:rsidRDefault="00164CD9" w:rsidP="00164CD9">
      <w:pPr>
        <w:tabs>
          <w:tab w:val="left" w:pos="0"/>
        </w:tabs>
      </w:pPr>
      <w:r>
        <w:t>mysql&gt; select distinct fipsstateid, stage2pct from countyyear</w:t>
      </w:r>
    </w:p>
    <w:p w:rsidR="00164CD9" w:rsidRDefault="00164CD9" w:rsidP="00164CD9">
      <w:pPr>
        <w:tabs>
          <w:tab w:val="left" w:pos="0"/>
        </w:tabs>
      </w:pPr>
      <w:r>
        <w:t xml:space="preserve">    </w:t>
      </w:r>
      <w:r>
        <w:noBreakHyphen/>
        <w:t>&gt; where stage2pct !=0;</w:t>
      </w:r>
    </w:p>
    <w:p w:rsidR="00164CD9" w:rsidRDefault="00164CD9" w:rsidP="00164CD9">
      <w:pPr>
        <w:tabs>
          <w:tab w:val="left" w:pos="0"/>
        </w:tabs>
      </w:pPr>
      <w:r>
        <w:lastRenderedPageBreak/>
        <w:t>+</w:t>
      </w:r>
      <w:r>
        <w:noBreakHyphen/>
      </w:r>
      <w:r>
        <w:noBreakHyphen/>
      </w:r>
      <w:r>
        <w:noBreakHyphen/>
      </w:r>
      <w:r>
        <w:noBreakHyphen/>
      </w:r>
      <w:r>
        <w:noBreakHyphen/>
      </w:r>
      <w:r>
        <w:noBreakHyphen/>
      </w:r>
      <w:r>
        <w:noBreakHyphen/>
      </w:r>
      <w:r>
        <w:noBreakHyphen/>
      </w:r>
      <w:r>
        <w:noBreakHyphen/>
      </w:r>
      <w:r>
        <w:noBreakHyphen/>
      </w:r>
      <w:r>
        <w:noBreakHyphen/>
      </w:r>
      <w:r>
        <w:noBreakHyphen/>
      </w:r>
      <w:r>
        <w:noBreakHyphen/>
        <w:t>+</w:t>
      </w:r>
      <w:r>
        <w:noBreakHyphen/>
      </w:r>
      <w:r>
        <w:noBreakHyphen/>
      </w:r>
      <w:r>
        <w:noBreakHyphen/>
      </w:r>
      <w:r>
        <w:noBreakHyphen/>
      </w:r>
      <w:r>
        <w:noBreakHyphen/>
      </w:r>
      <w:r>
        <w:noBreakHyphen/>
      </w:r>
      <w:r>
        <w:noBreakHyphen/>
      </w:r>
      <w:r>
        <w:noBreakHyphen/>
      </w:r>
      <w:r>
        <w:noBreakHyphen/>
      </w:r>
      <w:r>
        <w:noBreakHyphen/>
      </w:r>
      <w:r>
        <w:noBreakHyphen/>
        <w:t>+</w:t>
      </w:r>
    </w:p>
    <w:p w:rsidR="00164CD9" w:rsidRDefault="00164CD9" w:rsidP="00164CD9">
      <w:pPr>
        <w:tabs>
          <w:tab w:val="left" w:pos="0"/>
        </w:tabs>
      </w:pPr>
      <w:r>
        <w:t>| fipsstateid | stage2pct |</w:t>
      </w:r>
    </w:p>
    <w:p w:rsidR="00164CD9" w:rsidRDefault="00164CD9" w:rsidP="00164CD9">
      <w:pPr>
        <w:tabs>
          <w:tab w:val="left" w:pos="0"/>
        </w:tabs>
      </w:pPr>
      <w:r>
        <w:t>+</w:t>
      </w:r>
      <w:r>
        <w:noBreakHyphen/>
      </w:r>
      <w:r>
        <w:noBreakHyphen/>
      </w:r>
      <w:r>
        <w:noBreakHyphen/>
      </w:r>
      <w:r>
        <w:noBreakHyphen/>
      </w:r>
      <w:r>
        <w:noBreakHyphen/>
      </w:r>
      <w:r>
        <w:noBreakHyphen/>
      </w:r>
      <w:r>
        <w:noBreakHyphen/>
      </w:r>
      <w:r>
        <w:noBreakHyphen/>
      </w:r>
      <w:r>
        <w:noBreakHyphen/>
      </w:r>
      <w:r>
        <w:noBreakHyphen/>
      </w:r>
      <w:r>
        <w:noBreakHyphen/>
      </w:r>
      <w:r>
        <w:noBreakHyphen/>
      </w:r>
      <w:r>
        <w:noBreakHyphen/>
        <w:t>+</w:t>
      </w:r>
      <w:r>
        <w:noBreakHyphen/>
      </w:r>
      <w:r>
        <w:noBreakHyphen/>
      </w:r>
      <w:r>
        <w:noBreakHyphen/>
      </w:r>
      <w:r>
        <w:noBreakHyphen/>
      </w:r>
      <w:r>
        <w:noBreakHyphen/>
      </w:r>
      <w:r>
        <w:noBreakHyphen/>
      </w:r>
      <w:r>
        <w:noBreakHyphen/>
      </w:r>
      <w:r>
        <w:noBreakHyphen/>
      </w:r>
      <w:r>
        <w:noBreakHyphen/>
      </w:r>
      <w:r>
        <w:noBreakHyphen/>
      </w:r>
      <w:r>
        <w:noBreakHyphen/>
        <w:t>+</w:t>
      </w:r>
    </w:p>
    <w:p w:rsidR="00164CD9" w:rsidRDefault="00164CD9" w:rsidP="00164CD9">
      <w:pPr>
        <w:tabs>
          <w:tab w:val="left" w:pos="0"/>
        </w:tabs>
      </w:pPr>
      <w:r>
        <w:t>|          51 |        77 |</w:t>
      </w:r>
    </w:p>
    <w:p w:rsidR="00164CD9" w:rsidRDefault="00164CD9" w:rsidP="00164CD9">
      <w:pPr>
        <w:tabs>
          <w:tab w:val="left" w:pos="0"/>
        </w:tabs>
      </w:pPr>
      <w:r>
        <w:t>|          24 |       100 |</w:t>
      </w:r>
    </w:p>
    <w:p w:rsidR="00164CD9" w:rsidRDefault="00164CD9" w:rsidP="00164CD9">
      <w:pPr>
        <w:tabs>
          <w:tab w:val="left" w:pos="0"/>
        </w:tabs>
      </w:pPr>
      <w:r>
        <w:t>|          11 |        90 |</w:t>
      </w:r>
    </w:p>
    <w:p w:rsidR="00164CD9" w:rsidRDefault="00164CD9" w:rsidP="00164CD9">
      <w:pPr>
        <w:tabs>
          <w:tab w:val="left" w:pos="0"/>
        </w:tabs>
      </w:pPr>
      <w:r>
        <w:t>+</w:t>
      </w:r>
      <w:r>
        <w:noBreakHyphen/>
      </w:r>
      <w:r>
        <w:noBreakHyphen/>
      </w:r>
      <w:r>
        <w:noBreakHyphen/>
      </w:r>
      <w:r>
        <w:noBreakHyphen/>
      </w:r>
      <w:r>
        <w:noBreakHyphen/>
      </w:r>
      <w:r>
        <w:noBreakHyphen/>
      </w:r>
      <w:r>
        <w:noBreakHyphen/>
      </w:r>
      <w:r>
        <w:noBreakHyphen/>
      </w:r>
      <w:r>
        <w:noBreakHyphen/>
      </w:r>
      <w:r>
        <w:noBreakHyphen/>
      </w:r>
      <w:r>
        <w:noBreakHyphen/>
      </w:r>
      <w:r>
        <w:noBreakHyphen/>
      </w:r>
      <w:r>
        <w:noBreakHyphen/>
        <w:t>+</w:t>
      </w:r>
      <w:r>
        <w:noBreakHyphen/>
      </w:r>
      <w:r>
        <w:noBreakHyphen/>
      </w:r>
      <w:r>
        <w:noBreakHyphen/>
      </w:r>
      <w:r>
        <w:noBreakHyphen/>
      </w:r>
      <w:r>
        <w:noBreakHyphen/>
      </w:r>
      <w:r>
        <w:noBreakHyphen/>
      </w:r>
      <w:r>
        <w:noBreakHyphen/>
      </w:r>
      <w:r>
        <w:noBreakHyphen/>
      </w:r>
      <w:r>
        <w:noBreakHyphen/>
      </w:r>
      <w:r>
        <w:noBreakHyphen/>
      </w:r>
      <w:r>
        <w:noBreakHyphen/>
        <w:t>+</w:t>
      </w:r>
    </w:p>
    <w:p w:rsidR="00164CD9" w:rsidRDefault="00164CD9" w:rsidP="00164CD9">
      <w:pPr>
        <w:tabs>
          <w:tab w:val="left" w:pos="0"/>
        </w:tabs>
      </w:pPr>
      <w:r>
        <w:t>3 rows in set (0.63 sec)</w:t>
      </w:r>
    </w:p>
    <w:p w:rsidR="00164CD9" w:rsidRDefault="00164CD9" w:rsidP="00164CD9">
      <w:pPr>
        <w:tabs>
          <w:tab w:val="left" w:pos="0"/>
        </w:tabs>
      </w:pPr>
      <w:r>
        <w:t>This should be fixed to 0%.</w:t>
      </w:r>
    </w:p>
    <w:p w:rsidR="00164CD9" w:rsidRDefault="00164CD9" w:rsidP="00164CD9">
      <w:pPr>
        <w:tabs>
          <w:tab w:val="left" w:pos="0"/>
        </w:tabs>
      </w:pPr>
      <w:r>
        <w:t>mysql&gt; update countyyear set stage2pct=0;</w:t>
      </w:r>
    </w:p>
    <w:p w:rsidR="00164CD9" w:rsidRDefault="00164CD9" w:rsidP="00164CD9">
      <w:pPr>
        <w:tabs>
          <w:tab w:val="left" w:pos="0"/>
        </w:tabs>
      </w:pPr>
      <w:r>
        <w:t>Query OK, 653 rows affected (0.09 sec)</w:t>
      </w:r>
    </w:p>
    <w:p w:rsidR="00164CD9" w:rsidRDefault="00164CD9" w:rsidP="00164CD9">
      <w:pPr>
        <w:tabs>
          <w:tab w:val="left" w:pos="0"/>
        </w:tabs>
      </w:pPr>
      <w:r>
        <w:t>Rows matched: 167594  Changed: 653  Warnings: 0</w:t>
      </w:r>
    </w:p>
    <w:p w:rsidR="00164CD9" w:rsidRDefault="00164CD9" w:rsidP="00164CD9">
      <w:pPr>
        <w:tabs>
          <w:tab w:val="left" w:pos="0"/>
        </w:tabs>
      </w:pPr>
      <w:r>
        <w:t>mysql&gt; select distinct fipsstateid, stage2pct from countyyear</w:t>
      </w:r>
    </w:p>
    <w:p w:rsidR="00164CD9" w:rsidRDefault="00164CD9" w:rsidP="00164CD9">
      <w:pPr>
        <w:tabs>
          <w:tab w:val="left" w:pos="0"/>
        </w:tabs>
      </w:pPr>
      <w:r>
        <w:t xml:space="preserve">    </w:t>
      </w:r>
      <w:r>
        <w:noBreakHyphen/>
        <w:t>&gt; where stage2pct !=0;</w:t>
      </w:r>
    </w:p>
    <w:p w:rsidR="00164CD9" w:rsidRDefault="00164CD9" w:rsidP="00164CD9">
      <w:pPr>
        <w:tabs>
          <w:tab w:val="left" w:pos="0"/>
        </w:tabs>
      </w:pPr>
      <w:r>
        <w:t>Empty set (0.06 sec)</w:t>
      </w:r>
    </w:p>
    <w:p w:rsidR="00164CD9" w:rsidRDefault="00164CD9" w:rsidP="00164CD9">
      <w:pPr>
        <w:tabs>
          <w:tab w:val="left" w:pos="0"/>
        </w:tabs>
      </w:pPr>
    </w:p>
    <w:p w:rsidR="00164CD9" w:rsidRDefault="00164CD9" w:rsidP="00164CD9">
      <w:pPr>
        <w:tabs>
          <w:tab w:val="left" w:pos="0"/>
        </w:tabs>
      </w:pPr>
      <w:r>
        <w:t xml:space="preserve">ExternalFiles </w:t>
      </w:r>
    </w:p>
    <w:p w:rsidR="00164CD9" w:rsidRDefault="00164CD9" w:rsidP="00164CD9">
      <w:pPr>
        <w:tabs>
          <w:tab w:val="left" w:pos="0"/>
        </w:tabs>
      </w:pPr>
      <w:r>
        <w:t>File 19000.sea replaced with new version.</w:t>
      </w:r>
    </w:p>
    <w:p w:rsidR="00164CD9" w:rsidRDefault="00164CD9" w:rsidP="00164CD9">
      <w:pPr>
        <w:tabs>
          <w:tab w:val="left" w:pos="0"/>
        </w:tabs>
      </w:pPr>
    </w:p>
    <w:p w:rsidR="00164CD9" w:rsidRDefault="00164CD9" w:rsidP="00164CD9">
      <w:pPr>
        <w:tabs>
          <w:tab w:val="left" w:pos="0"/>
        </w:tabs>
      </w:pPr>
    </w:p>
    <w:p w:rsidR="00164CD9" w:rsidRDefault="00164CD9" w:rsidP="00164CD9">
      <w:pPr>
        <w:tabs>
          <w:tab w:val="left" w:pos="0"/>
        </w:tabs>
      </w:pPr>
      <w:r w:rsidRPr="006F3546">
        <w:rPr>
          <w:rStyle w:val="Heading1Char"/>
          <w:rFonts w:eastAsiaTheme="minorHAnsi"/>
        </w:rPr>
        <w:t>ChangeLog</w:t>
      </w:r>
      <w:r>
        <w:rPr>
          <w:b/>
        </w:rPr>
        <w:t xml:space="preserve"> for NCD20060725</w:t>
      </w:r>
      <w:r>
        <w:t xml:space="preserve">  </w:t>
      </w:r>
    </w:p>
    <w:p w:rsidR="00164CD9" w:rsidRDefault="00164CD9" w:rsidP="00164CD9">
      <w:pPr>
        <w:tabs>
          <w:tab w:val="left" w:pos="0"/>
        </w:tabs>
      </w:pPr>
      <w:r w:rsidRPr="0043685A">
        <w:rPr>
          <w:b/>
        </w:rPr>
        <w:t>1</w:t>
      </w:r>
      <w:r>
        <w:t>.  External Files: NLEV files updated to begin Tier 2 standards in 2004. djb 20051214</w:t>
      </w:r>
    </w:p>
    <w:p w:rsidR="00164CD9" w:rsidRDefault="00164CD9" w:rsidP="00164CD9">
      <w:pPr>
        <w:tabs>
          <w:tab w:val="left" w:pos="0"/>
        </w:tabs>
      </w:pPr>
      <w:r>
        <w:t xml:space="preserve">      This is now a standard external data files. Files updated are:</w:t>
      </w:r>
    </w:p>
    <w:p w:rsidR="00164CD9" w:rsidRDefault="00164CD9" w:rsidP="00164CD9">
      <w:pPr>
        <w:tabs>
          <w:tab w:val="left" w:pos="0"/>
        </w:tabs>
      </w:pPr>
      <w:r>
        <w:t xml:space="preserve">       10000.nlv, 11001.nlv, 23000.nlv, 24000.nlv, 25000.nlv, 36000.nlv, 42000.nlv,</w:t>
      </w:r>
    </w:p>
    <w:p w:rsidR="00164CD9" w:rsidRDefault="00164CD9" w:rsidP="00164CD9">
      <w:pPr>
        <w:tabs>
          <w:tab w:val="left" w:pos="0"/>
        </w:tabs>
      </w:pPr>
      <w:r>
        <w:t xml:space="preserve">       44000.nlv, 50000.nlv, 51000.nlv.  (former files: Maimp.d, Meimp.d, Nimpotr.d,nyimp.d, P94imp.d, vtimp.d).</w:t>
      </w:r>
    </w:p>
    <w:p w:rsidR="00164CD9" w:rsidRDefault="00164CD9" w:rsidP="00164CD9">
      <w:pPr>
        <w:tabs>
          <w:tab w:val="left" w:pos="0"/>
        </w:tabs>
      </w:pPr>
    </w:p>
    <w:p w:rsidR="00164CD9" w:rsidRDefault="00164CD9" w:rsidP="00164CD9">
      <w:pPr>
        <w:tabs>
          <w:tab w:val="left" w:pos="0"/>
        </w:tabs>
      </w:pPr>
      <w:r>
        <w:t>Batch file  to Update County database with corrected .nlv External files.</w:t>
      </w:r>
    </w:p>
    <w:p w:rsidR="00164CD9" w:rsidRDefault="00164CD9" w:rsidP="00164CD9">
      <w:pPr>
        <w:tabs>
          <w:tab w:val="left" w:pos="0"/>
        </w:tabs>
      </w:pPr>
    </w:p>
    <w:p w:rsidR="00164CD9" w:rsidRDefault="00164CD9" w:rsidP="00164CD9">
      <w:pPr>
        <w:tabs>
          <w:tab w:val="left" w:pos="0"/>
        </w:tabs>
        <w:ind w:right="-90"/>
      </w:pPr>
      <w:r>
        <w:t xml:space="preserve"> copy T:\NMIMRuns\MSAT\NLEVFiles\Maimp.d   C:\mysql\data\NCD20060705\ExternalFiles\25000.nlv /a /y ;</w:t>
      </w:r>
    </w:p>
    <w:p w:rsidR="00164CD9" w:rsidRDefault="00164CD9" w:rsidP="00164CD9">
      <w:pPr>
        <w:tabs>
          <w:tab w:val="left" w:pos="0"/>
        </w:tabs>
      </w:pPr>
      <w:r>
        <w:t xml:space="preserve"> copy T:\NMIMRuns\MSAT\NLEVFiles\Meimp.d C:\mysql\data\NCD20060705\ExternalFiles\23000.nlv /a /y ;</w:t>
      </w:r>
    </w:p>
    <w:p w:rsidR="00164CD9" w:rsidRDefault="00164CD9" w:rsidP="00164CD9">
      <w:pPr>
        <w:tabs>
          <w:tab w:val="left" w:pos="0"/>
        </w:tabs>
      </w:pPr>
      <w:r>
        <w:t xml:space="preserve"> copy T:\NMIMRuns\MSAT\NLEVFiles\vtimp.d C:\mysql\data\NCD20060705\ExternalFiles\50000.nlv /a /y ;</w:t>
      </w:r>
    </w:p>
    <w:p w:rsidR="00164CD9" w:rsidRDefault="00164CD9" w:rsidP="00164CD9">
      <w:pPr>
        <w:tabs>
          <w:tab w:val="left" w:pos="0"/>
        </w:tabs>
      </w:pPr>
      <w:r>
        <w:t xml:space="preserve"> copy T:\NMIMRuns\MSAT\NLEVFiles\nyimp.d C:\mysql\data\NCD20060705\ExternalFiles\36000.nlv /a /y ;</w:t>
      </w:r>
    </w:p>
    <w:p w:rsidR="00164CD9" w:rsidRDefault="00164CD9" w:rsidP="00164CD9">
      <w:pPr>
        <w:tabs>
          <w:tab w:val="left" w:pos="0"/>
        </w:tabs>
      </w:pPr>
      <w:r>
        <w:t xml:space="preserve"> copy T:\NMIMRuns\MSAT\NLEVFiles\nimpotr.d C:\mysql\data\NCD20060705\ExternalFiles\42000.nlv /a /y ;</w:t>
      </w:r>
    </w:p>
    <w:p w:rsidR="00164CD9" w:rsidRDefault="00164CD9" w:rsidP="00164CD9">
      <w:pPr>
        <w:tabs>
          <w:tab w:val="left" w:pos="0"/>
        </w:tabs>
      </w:pPr>
      <w:r>
        <w:t xml:space="preserve"> copy T:\NMIMRuns\MSAT\NLEVFiles\nimpotr.d C:\mysql\data\NCD20060705\ExternalFiles\10000.nlv /a /y ;</w:t>
      </w:r>
    </w:p>
    <w:p w:rsidR="00164CD9" w:rsidRDefault="00164CD9" w:rsidP="00164CD9">
      <w:pPr>
        <w:tabs>
          <w:tab w:val="left" w:pos="0"/>
        </w:tabs>
      </w:pPr>
      <w:r>
        <w:t xml:space="preserve"> copy T:\NMIMRuns\MSAT\NLEVFiles\nimpotr.d C:\mysql\data\NCD20060705\ExternalFiles\11001.nlv /a /y ;</w:t>
      </w:r>
    </w:p>
    <w:p w:rsidR="00164CD9" w:rsidRDefault="00164CD9" w:rsidP="00164CD9">
      <w:pPr>
        <w:tabs>
          <w:tab w:val="left" w:pos="0"/>
        </w:tabs>
      </w:pPr>
      <w:r>
        <w:t xml:space="preserve"> copy T:\NMIMRuns\MSAT\NLEVFiles\nimpotr.d C:\mysql\data\NCD20060705\ExternalFiles\24000.nlv /a /y ;</w:t>
      </w:r>
    </w:p>
    <w:p w:rsidR="00164CD9" w:rsidRDefault="00164CD9" w:rsidP="00164CD9">
      <w:pPr>
        <w:tabs>
          <w:tab w:val="left" w:pos="0"/>
        </w:tabs>
      </w:pPr>
      <w:r>
        <w:t xml:space="preserve"> copy T:\NMIMRuns\MSAT\NLEVFiles\nimpotr.d C:\mysql\data\NCD20060705\ExternalFiles\44000.nlv /a /y ;</w:t>
      </w:r>
    </w:p>
    <w:p w:rsidR="00164CD9" w:rsidRDefault="00164CD9" w:rsidP="00164CD9">
      <w:pPr>
        <w:tabs>
          <w:tab w:val="left" w:pos="0"/>
        </w:tabs>
      </w:pPr>
      <w:r>
        <w:t xml:space="preserve"> copy T:\NMIMRuns\MSAT\NLEVFiles\nimpotr.d C:\mysql\data\NCD20060705\ExternalFiles\51000.nlv /a /y ;</w:t>
      </w:r>
    </w:p>
    <w:p w:rsidR="00164CD9" w:rsidRDefault="00164CD9" w:rsidP="00164CD9">
      <w:pPr>
        <w:tabs>
          <w:tab w:val="left" w:pos="0"/>
        </w:tabs>
      </w:pPr>
    </w:p>
    <w:p w:rsidR="00164CD9" w:rsidRDefault="00164CD9" w:rsidP="00164CD9">
      <w:pPr>
        <w:spacing w:line="240" w:lineRule="atLeast"/>
        <w:rPr>
          <w:rFonts w:ascii="Helv" w:hAnsi="Helv" w:cs="Helv"/>
          <w:color w:val="000000"/>
          <w:sz w:val="20"/>
          <w:szCs w:val="20"/>
        </w:rPr>
      </w:pPr>
      <w:r>
        <w:rPr>
          <w:b/>
        </w:rPr>
        <w:t xml:space="preserve">2. </w:t>
      </w:r>
      <w:r>
        <w:rPr>
          <w:rFonts w:ascii="Helv" w:hAnsi="Helv" w:cs="Helv"/>
          <w:color w:val="000000"/>
          <w:sz w:val="20"/>
          <w:szCs w:val="20"/>
        </w:rPr>
        <w:t>The SCCToxics table has evaporative ratios for Dies, LPG, and CNG, and it shouldn't.</w:t>
      </w:r>
    </w:p>
    <w:p w:rsidR="00164CD9" w:rsidRDefault="00164CD9" w:rsidP="00164CD9">
      <w:pPr>
        <w:spacing w:line="240" w:lineRule="atLeast"/>
        <w:rPr>
          <w:rFonts w:ascii="Helv" w:hAnsi="Helv" w:cs="Helv"/>
          <w:color w:val="000000"/>
          <w:sz w:val="20"/>
          <w:szCs w:val="20"/>
        </w:rPr>
      </w:pPr>
      <w:r>
        <w:rPr>
          <w:rFonts w:ascii="Helv" w:hAnsi="Helv" w:cs="Helv"/>
          <w:color w:val="000000"/>
          <w:sz w:val="20"/>
          <w:szCs w:val="20"/>
        </w:rPr>
        <w:t>Script to set all evap emission factors in the SCCToxics table to NULL for all cases where fueltype is dies, lpg, and cng.:</w:t>
      </w:r>
    </w:p>
    <w:p w:rsidR="00164CD9" w:rsidRPr="0043685A" w:rsidRDefault="00164CD9" w:rsidP="00164CD9">
      <w:pPr>
        <w:spacing w:line="240" w:lineRule="atLeast"/>
        <w:rPr>
          <w:rFonts w:ascii="Helv" w:hAnsi="Helv" w:cs="Helv"/>
          <w:color w:val="000000"/>
          <w:sz w:val="20"/>
          <w:szCs w:val="20"/>
        </w:rPr>
      </w:pPr>
      <w:r>
        <w:rPr>
          <w:rFonts w:ascii="Helv" w:hAnsi="Helv" w:cs="Helv"/>
          <w:color w:val="000000"/>
          <w:sz w:val="20"/>
          <w:szCs w:val="20"/>
        </w:rPr>
        <w:tab/>
      </w:r>
      <w:r w:rsidRPr="0043685A">
        <w:rPr>
          <w:rFonts w:ascii="Helv" w:hAnsi="Helv" w:cs="Helv"/>
          <w:color w:val="000000"/>
          <w:sz w:val="20"/>
          <w:szCs w:val="20"/>
        </w:rPr>
        <w:t>update scctoxics t, scc s</w:t>
      </w:r>
    </w:p>
    <w:p w:rsidR="00164CD9" w:rsidRPr="0043685A" w:rsidRDefault="00164CD9" w:rsidP="00164CD9">
      <w:pPr>
        <w:spacing w:line="240" w:lineRule="atLeast"/>
        <w:ind w:firstLine="720"/>
        <w:rPr>
          <w:rFonts w:ascii="Helv" w:hAnsi="Helv" w:cs="Helv"/>
          <w:color w:val="000000"/>
          <w:sz w:val="20"/>
          <w:szCs w:val="20"/>
        </w:rPr>
      </w:pPr>
      <w:r w:rsidRPr="0043685A">
        <w:rPr>
          <w:rFonts w:ascii="Helv" w:hAnsi="Helv" w:cs="Helv"/>
          <w:color w:val="000000"/>
          <w:sz w:val="20"/>
          <w:szCs w:val="20"/>
        </w:rPr>
        <w:t xml:space="preserve"> set </w:t>
      </w:r>
    </w:p>
    <w:p w:rsidR="00164CD9" w:rsidRPr="0043685A" w:rsidRDefault="00164CD9" w:rsidP="00164CD9">
      <w:pPr>
        <w:spacing w:line="240" w:lineRule="atLeast"/>
        <w:ind w:firstLine="720"/>
        <w:rPr>
          <w:rFonts w:ascii="Helv" w:hAnsi="Helv" w:cs="Helv"/>
          <w:color w:val="000000"/>
          <w:sz w:val="20"/>
          <w:szCs w:val="20"/>
        </w:rPr>
      </w:pPr>
      <w:r w:rsidRPr="0043685A">
        <w:rPr>
          <w:rFonts w:ascii="Helv" w:hAnsi="Helv" w:cs="Helv"/>
          <w:color w:val="000000"/>
          <w:sz w:val="20"/>
          <w:szCs w:val="20"/>
        </w:rPr>
        <w:t xml:space="preserve">   t.evapEthGas = NULL,</w:t>
      </w:r>
    </w:p>
    <w:p w:rsidR="00164CD9" w:rsidRPr="0043685A" w:rsidRDefault="00164CD9" w:rsidP="00164CD9">
      <w:pPr>
        <w:spacing w:line="240" w:lineRule="atLeast"/>
        <w:ind w:firstLine="720"/>
        <w:rPr>
          <w:rFonts w:ascii="Helv" w:hAnsi="Helv" w:cs="Helv"/>
          <w:color w:val="000000"/>
          <w:sz w:val="20"/>
          <w:szCs w:val="20"/>
        </w:rPr>
      </w:pPr>
      <w:r w:rsidRPr="0043685A">
        <w:rPr>
          <w:rFonts w:ascii="Helv" w:hAnsi="Helv" w:cs="Helv"/>
          <w:color w:val="000000"/>
          <w:sz w:val="20"/>
          <w:szCs w:val="20"/>
        </w:rPr>
        <w:t xml:space="preserve">   t.evapBaseGas = NULL,</w:t>
      </w:r>
    </w:p>
    <w:p w:rsidR="00164CD9" w:rsidRPr="0043685A" w:rsidRDefault="00164CD9" w:rsidP="00164CD9">
      <w:pPr>
        <w:spacing w:line="240" w:lineRule="atLeast"/>
        <w:ind w:firstLine="720"/>
        <w:rPr>
          <w:rFonts w:ascii="Helv" w:hAnsi="Helv" w:cs="Helv"/>
          <w:color w:val="000000"/>
          <w:sz w:val="20"/>
          <w:szCs w:val="20"/>
        </w:rPr>
      </w:pPr>
      <w:r w:rsidRPr="0043685A">
        <w:rPr>
          <w:rFonts w:ascii="Helv" w:hAnsi="Helv" w:cs="Helv"/>
          <w:color w:val="000000"/>
          <w:sz w:val="20"/>
          <w:szCs w:val="20"/>
        </w:rPr>
        <w:lastRenderedPageBreak/>
        <w:t xml:space="preserve">   t.evapMTBEGas = NULL,</w:t>
      </w:r>
    </w:p>
    <w:p w:rsidR="00164CD9" w:rsidRPr="0043685A" w:rsidRDefault="00164CD9" w:rsidP="00164CD9">
      <w:pPr>
        <w:spacing w:line="240" w:lineRule="atLeast"/>
        <w:ind w:firstLine="720"/>
        <w:rPr>
          <w:rFonts w:ascii="Helv" w:hAnsi="Helv" w:cs="Helv"/>
          <w:color w:val="000000"/>
          <w:sz w:val="20"/>
          <w:szCs w:val="20"/>
        </w:rPr>
      </w:pPr>
      <w:r w:rsidRPr="0043685A">
        <w:rPr>
          <w:rFonts w:ascii="Helv" w:hAnsi="Helv" w:cs="Helv"/>
          <w:color w:val="000000"/>
          <w:sz w:val="20"/>
          <w:szCs w:val="20"/>
        </w:rPr>
        <w:t xml:space="preserve">   t.evapRFGGas = NULL</w:t>
      </w:r>
    </w:p>
    <w:p w:rsidR="00164CD9" w:rsidRPr="0043685A" w:rsidRDefault="00164CD9" w:rsidP="00164CD9">
      <w:pPr>
        <w:spacing w:line="240" w:lineRule="atLeast"/>
        <w:ind w:firstLine="720"/>
        <w:rPr>
          <w:rFonts w:ascii="Helv" w:hAnsi="Helv" w:cs="Helv"/>
          <w:color w:val="000000"/>
          <w:sz w:val="20"/>
          <w:szCs w:val="20"/>
        </w:rPr>
      </w:pPr>
      <w:r w:rsidRPr="0043685A">
        <w:rPr>
          <w:rFonts w:ascii="Helv" w:hAnsi="Helv" w:cs="Helv"/>
          <w:color w:val="000000"/>
          <w:sz w:val="20"/>
          <w:szCs w:val="20"/>
        </w:rPr>
        <w:t xml:space="preserve"> where s.fuelType in ('Dies','LPG','CNG') and s.sccid = t.sccid;</w:t>
      </w:r>
    </w:p>
    <w:p w:rsidR="00164CD9" w:rsidRDefault="00164CD9" w:rsidP="00164CD9">
      <w:pPr>
        <w:spacing w:line="240" w:lineRule="atLeast"/>
        <w:rPr>
          <w:rFonts w:ascii="Helv" w:hAnsi="Helv" w:cs="Helv"/>
          <w:color w:val="000000"/>
          <w:sz w:val="20"/>
          <w:szCs w:val="20"/>
        </w:rPr>
      </w:pPr>
    </w:p>
    <w:p w:rsidR="00164CD9" w:rsidRDefault="00164CD9" w:rsidP="00164CD9">
      <w:pPr>
        <w:spacing w:line="240" w:lineRule="atLeast"/>
        <w:rPr>
          <w:rFonts w:ascii="Helv" w:hAnsi="Helv" w:cs="Helv"/>
          <w:color w:val="000000"/>
          <w:sz w:val="20"/>
          <w:szCs w:val="20"/>
        </w:rPr>
      </w:pPr>
      <w:r>
        <w:rPr>
          <w:rFonts w:ascii="Helv" w:hAnsi="Helv" w:cs="Helv"/>
          <w:color w:val="000000"/>
          <w:sz w:val="20"/>
          <w:szCs w:val="20"/>
        </w:rPr>
        <w:t xml:space="preserve"> Script to set the RatioType to PM10 for naphthalene for all diesel SCCs.  (It was incorrectly set to PMVOC for onroad diesel).</w:t>
      </w:r>
    </w:p>
    <w:p w:rsidR="00164CD9" w:rsidRPr="002C307E" w:rsidRDefault="00164CD9" w:rsidP="00164CD9">
      <w:pPr>
        <w:spacing w:line="240" w:lineRule="atLeast"/>
        <w:rPr>
          <w:rFonts w:ascii="Helv" w:hAnsi="Helv" w:cs="Helv"/>
          <w:color w:val="000000"/>
          <w:sz w:val="20"/>
          <w:szCs w:val="20"/>
        </w:rPr>
      </w:pPr>
      <w:r>
        <w:rPr>
          <w:rFonts w:ascii="Helv" w:hAnsi="Helv" w:cs="Helv"/>
          <w:color w:val="000000"/>
          <w:sz w:val="20"/>
          <w:szCs w:val="20"/>
        </w:rPr>
        <w:tab/>
      </w:r>
      <w:r w:rsidRPr="002C307E">
        <w:rPr>
          <w:rFonts w:ascii="Helv" w:hAnsi="Helv" w:cs="Helv"/>
          <w:color w:val="000000"/>
          <w:sz w:val="20"/>
          <w:szCs w:val="20"/>
        </w:rPr>
        <w:t>update scctoxics t, scc s</w:t>
      </w:r>
    </w:p>
    <w:p w:rsidR="00164CD9" w:rsidRPr="002C307E" w:rsidRDefault="00164CD9" w:rsidP="00164CD9">
      <w:pPr>
        <w:spacing w:line="240" w:lineRule="atLeast"/>
        <w:ind w:firstLine="720"/>
        <w:rPr>
          <w:rFonts w:ascii="Helv" w:hAnsi="Helv" w:cs="Helv"/>
          <w:color w:val="000000"/>
          <w:sz w:val="20"/>
          <w:szCs w:val="20"/>
        </w:rPr>
      </w:pPr>
      <w:r w:rsidRPr="002C307E">
        <w:rPr>
          <w:rFonts w:ascii="Helv" w:hAnsi="Helv" w:cs="Helv"/>
          <w:color w:val="000000"/>
          <w:sz w:val="20"/>
          <w:szCs w:val="20"/>
        </w:rPr>
        <w:t xml:space="preserve"> set t.ratioType='PM10'</w:t>
      </w:r>
    </w:p>
    <w:p w:rsidR="00164CD9" w:rsidRPr="002C307E" w:rsidRDefault="00164CD9" w:rsidP="00164CD9">
      <w:pPr>
        <w:spacing w:line="240" w:lineRule="atLeast"/>
        <w:ind w:firstLine="720"/>
        <w:rPr>
          <w:rFonts w:ascii="Helv" w:hAnsi="Helv" w:cs="Helv"/>
          <w:color w:val="000000"/>
          <w:sz w:val="20"/>
          <w:szCs w:val="20"/>
        </w:rPr>
      </w:pPr>
      <w:r w:rsidRPr="002C307E">
        <w:rPr>
          <w:rFonts w:ascii="Helv" w:hAnsi="Helv" w:cs="Helv"/>
          <w:color w:val="000000"/>
          <w:sz w:val="20"/>
          <w:szCs w:val="20"/>
        </w:rPr>
        <w:t xml:space="preserve"> where t.pollutantCodeId=52</w:t>
      </w:r>
    </w:p>
    <w:p w:rsidR="00164CD9" w:rsidRPr="002C307E" w:rsidRDefault="00164CD9" w:rsidP="00164CD9">
      <w:pPr>
        <w:spacing w:line="240" w:lineRule="atLeast"/>
        <w:ind w:firstLine="720"/>
        <w:rPr>
          <w:rFonts w:ascii="Helv" w:hAnsi="Helv" w:cs="Helv"/>
          <w:color w:val="000000"/>
          <w:sz w:val="20"/>
          <w:szCs w:val="20"/>
        </w:rPr>
      </w:pPr>
      <w:r w:rsidRPr="002C307E">
        <w:rPr>
          <w:rFonts w:ascii="Helv" w:hAnsi="Helv" w:cs="Helv"/>
          <w:color w:val="000000"/>
          <w:sz w:val="20"/>
          <w:szCs w:val="20"/>
        </w:rPr>
        <w:t xml:space="preserve">      and s.fuelType='Dies'  and t.sccid=s.sccid;</w:t>
      </w:r>
    </w:p>
    <w:p w:rsidR="00164CD9" w:rsidRPr="0043685A" w:rsidRDefault="00164CD9" w:rsidP="00164CD9">
      <w:pPr>
        <w:tabs>
          <w:tab w:val="left" w:pos="0"/>
        </w:tabs>
      </w:pPr>
    </w:p>
    <w:p w:rsidR="00A92327" w:rsidRDefault="00A92327"/>
    <w:sectPr w:rsidR="00A92327" w:rsidSect="00A923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Berylium">
    <w:altName w:val="Times New Roman"/>
    <w:charset w:val="00"/>
    <w:family w:val="auto"/>
    <w:pitch w:val="variable"/>
    <w:sig w:usb0="A00000AF" w:usb1="0000004A" w:usb2="00000000" w:usb3="00000000" w:csb0="0000019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9E1AF126"/>
    <w:lvl w:ilvl="0">
      <w:start w:val="1"/>
      <w:numFmt w:val="decimal"/>
      <w:lvlText w:val="%1."/>
      <w:lvlJc w:val="left"/>
      <w:pPr>
        <w:tabs>
          <w:tab w:val="num" w:pos="1440"/>
        </w:tabs>
        <w:ind w:left="1440" w:hanging="360"/>
      </w:pPr>
    </w:lvl>
  </w:abstractNum>
  <w:abstractNum w:abstractNumId="1">
    <w:nsid w:val="FFFFFF7E"/>
    <w:multiLevelType w:val="singleLevel"/>
    <w:tmpl w:val="23942E5C"/>
    <w:lvl w:ilvl="0">
      <w:start w:val="1"/>
      <w:numFmt w:val="decimal"/>
      <w:lvlText w:val="%1."/>
      <w:lvlJc w:val="left"/>
      <w:pPr>
        <w:tabs>
          <w:tab w:val="num" w:pos="1080"/>
        </w:tabs>
        <w:ind w:left="1080" w:hanging="360"/>
      </w:pPr>
    </w:lvl>
  </w:abstractNum>
  <w:abstractNum w:abstractNumId="2">
    <w:nsid w:val="FFFFFF7F"/>
    <w:multiLevelType w:val="singleLevel"/>
    <w:tmpl w:val="F19212EA"/>
    <w:lvl w:ilvl="0">
      <w:start w:val="1"/>
      <w:numFmt w:val="decimal"/>
      <w:pStyle w:val="ListNumber2"/>
      <w:lvlText w:val="%1."/>
      <w:lvlJc w:val="left"/>
      <w:pPr>
        <w:tabs>
          <w:tab w:val="num" w:pos="720"/>
        </w:tabs>
        <w:ind w:left="720" w:hanging="360"/>
      </w:pPr>
    </w:lvl>
  </w:abstractNum>
  <w:abstractNum w:abstractNumId="3">
    <w:nsid w:val="FFFFFF83"/>
    <w:multiLevelType w:val="singleLevel"/>
    <w:tmpl w:val="27BEEB0A"/>
    <w:lvl w:ilvl="0">
      <w:start w:val="1"/>
      <w:numFmt w:val="bullet"/>
      <w:pStyle w:val="ListBullet2"/>
      <w:lvlText w:val=""/>
      <w:lvlJc w:val="left"/>
      <w:pPr>
        <w:tabs>
          <w:tab w:val="num" w:pos="720"/>
        </w:tabs>
        <w:ind w:left="720" w:hanging="360"/>
      </w:pPr>
      <w:rPr>
        <w:rFonts w:ascii="Symbol" w:hAnsi="Symbol" w:hint="default"/>
      </w:rPr>
    </w:lvl>
  </w:abstractNum>
  <w:abstractNum w:abstractNumId="4">
    <w:nsid w:val="FFFFFFFE"/>
    <w:multiLevelType w:val="singleLevel"/>
    <w:tmpl w:val="26BED27E"/>
    <w:lvl w:ilvl="0">
      <w:numFmt w:val="bullet"/>
      <w:lvlText w:val="*"/>
      <w:lvlJc w:val="left"/>
    </w:lvl>
  </w:abstractNum>
  <w:abstractNum w:abstractNumId="5">
    <w:nsid w:val="0000000F"/>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nsid w:val="01885FB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01F42876"/>
    <w:multiLevelType w:val="hybridMultilevel"/>
    <w:tmpl w:val="EDD23E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6203A75"/>
    <w:multiLevelType w:val="hybridMultilevel"/>
    <w:tmpl w:val="B7FA7F1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09C0397D"/>
    <w:multiLevelType w:val="hybridMultilevel"/>
    <w:tmpl w:val="62C6C144"/>
    <w:lvl w:ilvl="0" w:tplc="0409000F">
      <w:start w:val="1"/>
      <w:numFmt w:val="decimal"/>
      <w:pStyle w:val="Level1"/>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9C451D3"/>
    <w:multiLevelType w:val="hybridMultilevel"/>
    <w:tmpl w:val="AA145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88295D"/>
    <w:multiLevelType w:val="hybridMultilevel"/>
    <w:tmpl w:val="F13880AC"/>
    <w:lvl w:ilvl="0" w:tplc="6AAA86CA">
      <w:start w:val="1"/>
      <w:numFmt w:val="decimal"/>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0571E3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1130179E"/>
    <w:multiLevelType w:val="hybridMultilevel"/>
    <w:tmpl w:val="82F8D6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2EA4613"/>
    <w:multiLevelType w:val="hybridMultilevel"/>
    <w:tmpl w:val="EFF65318"/>
    <w:lvl w:ilvl="0" w:tplc="17E65C3C">
      <w:start w:val="9000"/>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E1D659A"/>
    <w:multiLevelType w:val="hybridMultilevel"/>
    <w:tmpl w:val="070A8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AD72CED"/>
    <w:multiLevelType w:val="hybridMultilevel"/>
    <w:tmpl w:val="73A85DFE"/>
    <w:lvl w:ilvl="0" w:tplc="ECCAAEC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6022AEB"/>
    <w:multiLevelType w:val="multilevel"/>
    <w:tmpl w:val="5B4ABEA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nsid w:val="3EBE45EB"/>
    <w:multiLevelType w:val="hybridMultilevel"/>
    <w:tmpl w:val="E1E6B37A"/>
    <w:lvl w:ilvl="0" w:tplc="4E9AF8CE">
      <w:start w:val="1"/>
      <w:numFmt w:val="bullet"/>
      <w:pStyle w:val="ListBullet3"/>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9">
    <w:nsid w:val="3FEE3DBD"/>
    <w:multiLevelType w:val="hybridMultilevel"/>
    <w:tmpl w:val="973E8F50"/>
    <w:lvl w:ilvl="0" w:tplc="E236F806">
      <w:start w:val="1"/>
      <w:numFmt w:val="decimal"/>
      <w:pStyle w:val="ListNumb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2672A1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449F43F9"/>
    <w:multiLevelType w:val="hybridMultilevel"/>
    <w:tmpl w:val="62C6C1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B8C0F54"/>
    <w:multiLevelType w:val="hybridMultilevel"/>
    <w:tmpl w:val="4204272C"/>
    <w:lvl w:ilvl="0" w:tplc="4AD6470E">
      <w:start w:val="9000"/>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53FC41A8"/>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nsid w:val="562B6E80"/>
    <w:multiLevelType w:val="hybridMultilevel"/>
    <w:tmpl w:val="606EB710"/>
    <w:lvl w:ilvl="0" w:tplc="525E6976">
      <w:start w:val="3"/>
      <w:numFmt w:val="upperLetter"/>
      <w:lvlText w:val="%1)"/>
      <w:lvlJc w:val="left"/>
      <w:pPr>
        <w:tabs>
          <w:tab w:val="num" w:pos="765"/>
        </w:tabs>
        <w:ind w:left="765" w:hanging="405"/>
      </w:pPr>
      <w:rPr>
        <w:rFonts w:ascii="Times New Roman" w:hAnsi="Times New Roman"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9B406B2"/>
    <w:multiLevelType w:val="multilevel"/>
    <w:tmpl w:val="81C4DD5E"/>
    <w:lvl w:ilvl="0">
      <w:start w:val="1"/>
      <w:numFmt w:val="decimal"/>
      <w:lvlText w:val="%1)"/>
      <w:lvlJc w:val="left"/>
      <w:pPr>
        <w:tabs>
          <w:tab w:val="num" w:pos="432"/>
        </w:tabs>
        <w:ind w:left="432" w:hanging="432"/>
      </w:pPr>
      <w:rPr>
        <w:rFonts w:hint="default"/>
      </w:rPr>
    </w:lvl>
    <w:lvl w:ilvl="1">
      <w:start w:val="1"/>
      <w:numFmt w:val="lowerLetter"/>
      <w:lvlText w:val="%2)"/>
      <w:lvlJc w:val="left"/>
      <w:pPr>
        <w:tabs>
          <w:tab w:val="num" w:pos="864"/>
        </w:tabs>
        <w:ind w:left="864" w:hanging="432"/>
      </w:pPr>
      <w:rPr>
        <w:rFonts w:hint="default"/>
      </w:rPr>
    </w:lvl>
    <w:lvl w:ilvl="2">
      <w:start w:val="1"/>
      <w:numFmt w:val="lowerRoman"/>
      <w:lvlText w:val="%3)"/>
      <w:lvlJc w:val="left"/>
      <w:pPr>
        <w:tabs>
          <w:tab w:val="num" w:pos="1296"/>
        </w:tabs>
        <w:ind w:left="1296" w:hanging="432"/>
      </w:pPr>
      <w:rPr>
        <w:rFonts w:hint="default"/>
      </w:rPr>
    </w:lvl>
    <w:lvl w:ilvl="3">
      <w:start w:val="1"/>
      <w:numFmt w:val="decimal"/>
      <w:lvlText w:val="(%4)"/>
      <w:lvlJc w:val="left"/>
      <w:pPr>
        <w:tabs>
          <w:tab w:val="num" w:pos="1728"/>
        </w:tabs>
        <w:ind w:left="1728" w:hanging="432"/>
      </w:pPr>
      <w:rPr>
        <w:rFonts w:hint="default"/>
      </w:rPr>
    </w:lvl>
    <w:lvl w:ilvl="4">
      <w:start w:val="1"/>
      <w:numFmt w:val="lowerLetter"/>
      <w:lvlText w:val="(%5)"/>
      <w:lvlJc w:val="left"/>
      <w:pPr>
        <w:tabs>
          <w:tab w:val="num" w:pos="2160"/>
        </w:tabs>
        <w:ind w:left="2160" w:hanging="432"/>
      </w:pPr>
      <w:rPr>
        <w:rFonts w:hint="default"/>
      </w:rPr>
    </w:lvl>
    <w:lvl w:ilvl="5">
      <w:start w:val="1"/>
      <w:numFmt w:val="lowerRoman"/>
      <w:lvlText w:val="(%6)"/>
      <w:lvlJc w:val="left"/>
      <w:pPr>
        <w:tabs>
          <w:tab w:val="num" w:pos="2592"/>
        </w:tabs>
        <w:ind w:left="2592" w:hanging="432"/>
      </w:pPr>
      <w:rPr>
        <w:rFonts w:hint="default"/>
      </w:rPr>
    </w:lvl>
    <w:lvl w:ilvl="6">
      <w:start w:val="1"/>
      <w:numFmt w:val="decimal"/>
      <w:lvlText w:val="%7."/>
      <w:lvlJc w:val="left"/>
      <w:pPr>
        <w:tabs>
          <w:tab w:val="num" w:pos="2520"/>
        </w:tabs>
        <w:ind w:left="2520" w:firstLine="72"/>
      </w:pPr>
      <w:rPr>
        <w:rFonts w:hint="default"/>
      </w:rPr>
    </w:lvl>
    <w:lvl w:ilvl="7">
      <w:start w:val="1"/>
      <w:numFmt w:val="lowerLetter"/>
      <w:lvlText w:val="%8."/>
      <w:lvlJc w:val="left"/>
      <w:pPr>
        <w:tabs>
          <w:tab w:val="num" w:pos="2880"/>
        </w:tabs>
        <w:ind w:left="2880" w:firstLine="144"/>
      </w:pPr>
      <w:rPr>
        <w:rFonts w:hint="default"/>
      </w:rPr>
    </w:lvl>
    <w:lvl w:ilvl="8">
      <w:start w:val="1"/>
      <w:numFmt w:val="lowerRoman"/>
      <w:lvlText w:val="%9."/>
      <w:lvlJc w:val="left"/>
      <w:pPr>
        <w:tabs>
          <w:tab w:val="num" w:pos="3240"/>
        </w:tabs>
        <w:ind w:left="3240" w:firstLine="216"/>
      </w:pPr>
      <w:rPr>
        <w:rFonts w:hint="default"/>
      </w:rPr>
    </w:lvl>
  </w:abstractNum>
  <w:abstractNum w:abstractNumId="26">
    <w:nsid w:val="5ADF64F5"/>
    <w:multiLevelType w:val="hybridMultilevel"/>
    <w:tmpl w:val="AF724912"/>
    <w:lvl w:ilvl="0" w:tplc="ECCAAECC">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34A606C"/>
    <w:multiLevelType w:val="hybridMultilevel"/>
    <w:tmpl w:val="AA0C38C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648340EB"/>
    <w:multiLevelType w:val="hybridMultilevel"/>
    <w:tmpl w:val="8D2C687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1E08B2"/>
    <w:multiLevelType w:val="hybridMultilevel"/>
    <w:tmpl w:val="9AFC59F4"/>
    <w:lvl w:ilvl="0" w:tplc="04090019">
      <w:start w:val="1"/>
      <w:numFmt w:val="lowerLetter"/>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A47682F"/>
    <w:multiLevelType w:val="hybridMultilevel"/>
    <w:tmpl w:val="E99EFD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ED662AA"/>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2993207"/>
    <w:multiLevelType w:val="hybridMultilevel"/>
    <w:tmpl w:val="F8D80388"/>
    <w:lvl w:ilvl="0" w:tplc="17E65C3C">
      <w:start w:val="9000"/>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45D5D3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nsid w:val="75AE5B86"/>
    <w:multiLevelType w:val="hybridMultilevel"/>
    <w:tmpl w:val="DC1CBC5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5">
    <w:nsid w:val="76C95E29"/>
    <w:multiLevelType w:val="hybridMultilevel"/>
    <w:tmpl w:val="D7C40928"/>
    <w:lvl w:ilvl="0" w:tplc="17E65C3C">
      <w:start w:val="9000"/>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nsid w:val="7B571083"/>
    <w:multiLevelType w:val="multilevel"/>
    <w:tmpl w:val="81C4DD5E"/>
    <w:lvl w:ilvl="0">
      <w:start w:val="1"/>
      <w:numFmt w:val="decimal"/>
      <w:lvlText w:val="%1)"/>
      <w:lvlJc w:val="left"/>
      <w:pPr>
        <w:tabs>
          <w:tab w:val="num" w:pos="432"/>
        </w:tabs>
        <w:ind w:left="432" w:hanging="432"/>
      </w:pPr>
      <w:rPr>
        <w:rFonts w:hint="default"/>
      </w:rPr>
    </w:lvl>
    <w:lvl w:ilvl="1">
      <w:start w:val="1"/>
      <w:numFmt w:val="lowerLetter"/>
      <w:lvlText w:val="%2)"/>
      <w:lvlJc w:val="left"/>
      <w:pPr>
        <w:tabs>
          <w:tab w:val="num" w:pos="864"/>
        </w:tabs>
        <w:ind w:left="864" w:hanging="432"/>
      </w:pPr>
      <w:rPr>
        <w:rFonts w:hint="default"/>
      </w:rPr>
    </w:lvl>
    <w:lvl w:ilvl="2">
      <w:start w:val="1"/>
      <w:numFmt w:val="lowerRoman"/>
      <w:lvlText w:val="%3)"/>
      <w:lvlJc w:val="left"/>
      <w:pPr>
        <w:tabs>
          <w:tab w:val="num" w:pos="1296"/>
        </w:tabs>
        <w:ind w:left="1296" w:hanging="432"/>
      </w:pPr>
      <w:rPr>
        <w:rFonts w:hint="default"/>
      </w:rPr>
    </w:lvl>
    <w:lvl w:ilvl="3">
      <w:start w:val="1"/>
      <w:numFmt w:val="decimal"/>
      <w:lvlText w:val="(%4)"/>
      <w:lvlJc w:val="left"/>
      <w:pPr>
        <w:tabs>
          <w:tab w:val="num" w:pos="1728"/>
        </w:tabs>
        <w:ind w:left="1728" w:hanging="432"/>
      </w:pPr>
      <w:rPr>
        <w:rFonts w:hint="default"/>
      </w:rPr>
    </w:lvl>
    <w:lvl w:ilvl="4">
      <w:start w:val="1"/>
      <w:numFmt w:val="lowerLetter"/>
      <w:lvlText w:val="(%5)"/>
      <w:lvlJc w:val="left"/>
      <w:pPr>
        <w:tabs>
          <w:tab w:val="num" w:pos="2160"/>
        </w:tabs>
        <w:ind w:left="2160" w:hanging="432"/>
      </w:pPr>
      <w:rPr>
        <w:rFonts w:hint="default"/>
      </w:rPr>
    </w:lvl>
    <w:lvl w:ilvl="5">
      <w:start w:val="1"/>
      <w:numFmt w:val="lowerRoman"/>
      <w:lvlText w:val="(%6)"/>
      <w:lvlJc w:val="left"/>
      <w:pPr>
        <w:tabs>
          <w:tab w:val="num" w:pos="2592"/>
        </w:tabs>
        <w:ind w:left="2592" w:hanging="432"/>
      </w:pPr>
      <w:rPr>
        <w:rFonts w:hint="default"/>
      </w:rPr>
    </w:lvl>
    <w:lvl w:ilvl="6">
      <w:start w:val="1"/>
      <w:numFmt w:val="decimal"/>
      <w:lvlText w:val="%7."/>
      <w:lvlJc w:val="left"/>
      <w:pPr>
        <w:tabs>
          <w:tab w:val="num" w:pos="2520"/>
        </w:tabs>
        <w:ind w:left="2520" w:firstLine="72"/>
      </w:pPr>
      <w:rPr>
        <w:rFonts w:hint="default"/>
      </w:rPr>
    </w:lvl>
    <w:lvl w:ilvl="7">
      <w:start w:val="1"/>
      <w:numFmt w:val="lowerLetter"/>
      <w:lvlText w:val="%8."/>
      <w:lvlJc w:val="left"/>
      <w:pPr>
        <w:tabs>
          <w:tab w:val="num" w:pos="2880"/>
        </w:tabs>
        <w:ind w:left="2880" w:firstLine="144"/>
      </w:pPr>
      <w:rPr>
        <w:rFonts w:hint="default"/>
      </w:rPr>
    </w:lvl>
    <w:lvl w:ilvl="8">
      <w:start w:val="1"/>
      <w:numFmt w:val="lowerRoman"/>
      <w:lvlText w:val="%9."/>
      <w:lvlJc w:val="left"/>
      <w:pPr>
        <w:tabs>
          <w:tab w:val="num" w:pos="3240"/>
        </w:tabs>
        <w:ind w:left="3240" w:firstLine="216"/>
      </w:pPr>
      <w:rPr>
        <w:rFonts w:hint="default"/>
      </w:rPr>
    </w:lvl>
  </w:abstractNum>
  <w:num w:numId="1">
    <w:abstractNumId w:val="9"/>
  </w:num>
  <w:num w:numId="2">
    <w:abstractNumId w:val="13"/>
  </w:num>
  <w:num w:numId="3">
    <w:abstractNumId w:val="22"/>
  </w:num>
  <w:num w:numId="4">
    <w:abstractNumId w:val="35"/>
  </w:num>
  <w:num w:numId="5">
    <w:abstractNumId w:val="14"/>
  </w:num>
  <w:num w:numId="6">
    <w:abstractNumId w:val="32"/>
  </w:num>
  <w:num w:numId="7">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4"/>
    <w:lvlOverride w:ilvl="0">
      <w:lvl w:ilvl="0">
        <w:numFmt w:val="bullet"/>
        <w:lvlText w:val="·"/>
        <w:legacy w:legacy="1" w:legacySpace="0" w:legacyIndent="720"/>
        <w:lvlJc w:val="left"/>
        <w:pPr>
          <w:ind w:left="1080" w:hanging="720"/>
        </w:pPr>
        <w:rPr>
          <w:rFonts w:ascii="Shruti" w:hAnsi="Shruti" w:cs="Shruti" w:hint="default"/>
        </w:rPr>
      </w:lvl>
    </w:lvlOverride>
  </w:num>
  <w:num w:numId="9">
    <w:abstractNumId w:val="4"/>
    <w:lvlOverride w:ilvl="0">
      <w:lvl w:ilvl="0">
        <w:numFmt w:val="bullet"/>
        <w:lvlText w:val="·"/>
        <w:legacy w:legacy="1" w:legacySpace="0" w:legacyIndent="720"/>
        <w:lvlJc w:val="left"/>
        <w:pPr>
          <w:ind w:left="1080" w:hanging="720"/>
        </w:pPr>
        <w:rPr>
          <w:rFonts w:ascii="Times New Roman" w:hAnsi="Times New Roman" w:cs="Times New Roman" w:hint="default"/>
        </w:rPr>
      </w:lvl>
    </w:lvlOverride>
  </w:num>
  <w:num w:numId="10">
    <w:abstractNumId w:val="4"/>
    <w:lvlOverride w:ilvl="0">
      <w:lvl w:ilvl="0">
        <w:numFmt w:val="bullet"/>
        <w:lvlText w:val=""/>
        <w:legacy w:legacy="1" w:legacySpace="0" w:legacyIndent="720"/>
        <w:lvlJc w:val="left"/>
        <w:pPr>
          <w:ind w:left="1800" w:hanging="720"/>
        </w:pPr>
        <w:rPr>
          <w:rFonts w:ascii="Wingdings" w:hAnsi="Wingdings" w:hint="default"/>
        </w:rPr>
      </w:lvl>
    </w:lvlOverride>
  </w:num>
  <w:num w:numId="11">
    <w:abstractNumId w:val="11"/>
  </w:num>
  <w:num w:numId="12">
    <w:abstractNumId w:val="27"/>
  </w:num>
  <w:num w:numId="13">
    <w:abstractNumId w:val="7"/>
  </w:num>
  <w:num w:numId="14">
    <w:abstractNumId w:val="34"/>
  </w:num>
  <w:num w:numId="15">
    <w:abstractNumId w:val="8"/>
  </w:num>
  <w:num w:numId="16">
    <w:abstractNumId w:val="33"/>
  </w:num>
  <w:num w:numId="17">
    <w:abstractNumId w:val="31"/>
  </w:num>
  <w:num w:numId="18">
    <w:abstractNumId w:val="23"/>
  </w:num>
  <w:num w:numId="19">
    <w:abstractNumId w:val="19"/>
  </w:num>
  <w:num w:numId="20">
    <w:abstractNumId w:val="2"/>
  </w:num>
  <w:num w:numId="21">
    <w:abstractNumId w:val="3"/>
  </w:num>
  <w:num w:numId="22">
    <w:abstractNumId w:val="18"/>
  </w:num>
  <w:num w:numId="23">
    <w:abstractNumId w:val="17"/>
  </w:num>
  <w:num w:numId="24">
    <w:abstractNumId w:val="1"/>
  </w:num>
  <w:num w:numId="25">
    <w:abstractNumId w:val="0"/>
  </w:num>
  <w:num w:numId="26">
    <w:abstractNumId w:val="16"/>
  </w:num>
  <w:num w:numId="27">
    <w:abstractNumId w:val="20"/>
  </w:num>
  <w:num w:numId="28">
    <w:abstractNumId w:val="6"/>
  </w:num>
  <w:num w:numId="29">
    <w:abstractNumId w:val="12"/>
  </w:num>
  <w:num w:numId="30">
    <w:abstractNumId w:val="28"/>
  </w:num>
  <w:num w:numId="31">
    <w:abstractNumId w:val="36"/>
  </w:num>
  <w:num w:numId="32">
    <w:abstractNumId w:val="25"/>
  </w:num>
  <w:num w:numId="33">
    <w:abstractNumId w:val="24"/>
  </w:num>
  <w:num w:numId="34">
    <w:abstractNumId w:val="26"/>
  </w:num>
  <w:num w:numId="35">
    <w:abstractNumId w:val="21"/>
  </w:num>
  <w:num w:numId="36">
    <w:abstractNumId w:val="29"/>
  </w:num>
  <w:num w:numId="37">
    <w:abstractNumId w:val="30"/>
  </w:num>
  <w:num w:numId="38">
    <w:abstractNumId w:val="15"/>
  </w:num>
  <w:num w:numId="39">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140BAB"/>
    <w:rsid w:val="000B1E7F"/>
    <w:rsid w:val="000C3E7F"/>
    <w:rsid w:val="000F5B89"/>
    <w:rsid w:val="00140BAB"/>
    <w:rsid w:val="00164CD9"/>
    <w:rsid w:val="00290E91"/>
    <w:rsid w:val="002E197B"/>
    <w:rsid w:val="00302F08"/>
    <w:rsid w:val="003436C5"/>
    <w:rsid w:val="00363AA8"/>
    <w:rsid w:val="003C2690"/>
    <w:rsid w:val="003E142A"/>
    <w:rsid w:val="004A1EC2"/>
    <w:rsid w:val="00512C28"/>
    <w:rsid w:val="00524EC0"/>
    <w:rsid w:val="00571AAE"/>
    <w:rsid w:val="00716B46"/>
    <w:rsid w:val="00724E79"/>
    <w:rsid w:val="007335CB"/>
    <w:rsid w:val="007417F8"/>
    <w:rsid w:val="007A7A4B"/>
    <w:rsid w:val="007F2696"/>
    <w:rsid w:val="00800317"/>
    <w:rsid w:val="008219DC"/>
    <w:rsid w:val="009369E3"/>
    <w:rsid w:val="0099615E"/>
    <w:rsid w:val="00A60122"/>
    <w:rsid w:val="00A60371"/>
    <w:rsid w:val="00A92327"/>
    <w:rsid w:val="00AD7F76"/>
    <w:rsid w:val="00B476E2"/>
    <w:rsid w:val="00B95EFD"/>
    <w:rsid w:val="00BB2487"/>
    <w:rsid w:val="00BD40FE"/>
    <w:rsid w:val="00CC344A"/>
    <w:rsid w:val="00EC78FC"/>
    <w:rsid w:val="00EF43A2"/>
    <w:rsid w:val="00F85994"/>
    <w:rsid w:val="00FB7491"/>
    <w:rsid w:val="00FD53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index heading" w:uiPriority="99"/>
    <w:lsdException w:name="caption" w:qFormat="1"/>
    <w:lsdException w:name="table of figures" w:uiPriority="99"/>
    <w:lsdException w:name="footnote reference" w:uiPriority="99"/>
    <w:lsdException w:name="annotation reference" w:uiPriority="99"/>
    <w:lsdException w:name="endnote reference" w:uiPriority="99"/>
    <w:lsdException w:name="endnote text" w:uiPriority="99"/>
    <w:lsdException w:name="table of authorities" w:uiPriority="99"/>
    <w:lsdException w:name="macro" w:uiPriority="99"/>
    <w:lsdException w:name="toa heading" w:uiPriority="99"/>
    <w:lsdException w:name="List Number 3" w:uiPriority="99"/>
    <w:lsdException w:name="List Number 4" w:uiPriority="99"/>
    <w:lsdException w:name="Title" w:semiHidden="0" w:unhideWhenUsed="0" w:qFormat="1"/>
    <w:lsdException w:name="Default Paragraph Font" w:uiPriority="1"/>
    <w:lsdException w:name="Body Text" w:qFormat="1"/>
    <w:lsdException w:name="Subtitle" w:semiHidden="0" w:unhideWhenUsed="0" w:qFormat="1"/>
    <w:lsdException w:name="Date" w:uiPriority="99"/>
    <w:lsdException w:name="Strong" w:semiHidden="0" w:unhideWhenUsed="0" w:qFormat="1"/>
    <w:lsdException w:name="Emphasis" w:semiHidden="0" w:unhideWhenUsed="0" w:qFormat="1"/>
    <w:lsdException w:name="Document Map" w:uiPriority="99"/>
    <w:lsdException w:name="HTML Top of Form" w:uiPriority="99"/>
    <w:lsdException w:name="HTML Bottom of Form" w:uiPriority="99"/>
    <w:lsdException w:name="Normal Table" w:uiPriority="99"/>
    <w:lsdException w:name="annotation subject"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0BAB"/>
  </w:style>
  <w:style w:type="paragraph" w:styleId="Heading1">
    <w:name w:val="heading 1"/>
    <w:next w:val="Normal"/>
    <w:link w:val="Heading1Char"/>
    <w:qFormat/>
    <w:rsid w:val="00140BAB"/>
    <w:pPr>
      <w:keepNext/>
      <w:spacing w:after="0" w:line="240" w:lineRule="auto"/>
      <w:outlineLvl w:val="0"/>
    </w:pPr>
    <w:rPr>
      <w:rFonts w:ascii="Times New Roman" w:eastAsia="Times New Roman" w:hAnsi="Times New Roman" w:cs="Arial"/>
      <w:b/>
      <w:bCs/>
      <w:color w:val="000000"/>
      <w:kern w:val="32"/>
      <w:sz w:val="30"/>
      <w:szCs w:val="32"/>
    </w:rPr>
  </w:style>
  <w:style w:type="paragraph" w:styleId="Heading2">
    <w:name w:val="heading 2"/>
    <w:basedOn w:val="Heading1"/>
    <w:next w:val="BodyText"/>
    <w:link w:val="Heading2Char"/>
    <w:qFormat/>
    <w:rsid w:val="00164CD9"/>
    <w:pPr>
      <w:outlineLvl w:val="1"/>
    </w:pPr>
    <w:rPr>
      <w:bCs w:val="0"/>
      <w:iCs/>
      <w:sz w:val="26"/>
      <w:szCs w:val="28"/>
      <w:u w:val="single"/>
    </w:rPr>
  </w:style>
  <w:style w:type="paragraph" w:styleId="Heading3">
    <w:name w:val="heading 3"/>
    <w:basedOn w:val="Heading2"/>
    <w:next w:val="BodyText"/>
    <w:link w:val="Heading3Char"/>
    <w:qFormat/>
    <w:rsid w:val="00164CD9"/>
    <w:pPr>
      <w:tabs>
        <w:tab w:val="num" w:pos="1584"/>
      </w:tabs>
      <w:outlineLvl w:val="2"/>
    </w:pPr>
    <w:rPr>
      <w:bCs/>
      <w:szCs w:val="26"/>
      <w:u w:val="none"/>
    </w:rPr>
  </w:style>
  <w:style w:type="paragraph" w:styleId="Heading4">
    <w:name w:val="heading 4"/>
    <w:basedOn w:val="Heading3"/>
    <w:next w:val="BodyText"/>
    <w:link w:val="Heading4Char"/>
    <w:qFormat/>
    <w:rsid w:val="00164CD9"/>
    <w:pPr>
      <w:tabs>
        <w:tab w:val="clear" w:pos="1584"/>
        <w:tab w:val="num" w:pos="2880"/>
      </w:tabs>
      <w:outlineLvl w:val="3"/>
    </w:pPr>
    <w:rPr>
      <w:b w:val="0"/>
      <w:bCs w:val="0"/>
      <w:i/>
      <w:szCs w:val="28"/>
    </w:rPr>
  </w:style>
  <w:style w:type="paragraph" w:styleId="Heading5">
    <w:name w:val="heading 5"/>
    <w:basedOn w:val="Heading4"/>
    <w:next w:val="BodyText"/>
    <w:link w:val="Heading5Char"/>
    <w:qFormat/>
    <w:rsid w:val="00164CD9"/>
    <w:pPr>
      <w:tabs>
        <w:tab w:val="clear" w:pos="2880"/>
      </w:tabs>
      <w:outlineLvl w:val="4"/>
    </w:pPr>
    <w:rPr>
      <w:bCs/>
      <w:iCs w:val="0"/>
      <w:szCs w:val="26"/>
    </w:rPr>
  </w:style>
  <w:style w:type="paragraph" w:styleId="Heading6">
    <w:name w:val="heading 6"/>
    <w:basedOn w:val="BodyText"/>
    <w:next w:val="Normal"/>
    <w:link w:val="Heading6Char"/>
    <w:qFormat/>
    <w:rsid w:val="00164CD9"/>
    <w:pPr>
      <w:numPr>
        <w:ilvl w:val="5"/>
        <w:numId w:val="23"/>
      </w:numPr>
      <w:spacing w:after="60"/>
      <w:outlineLvl w:val="5"/>
    </w:pPr>
    <w:rPr>
      <w:b/>
      <w:bCs/>
    </w:rPr>
  </w:style>
  <w:style w:type="paragraph" w:styleId="Heading7">
    <w:name w:val="heading 7"/>
    <w:basedOn w:val="Heading6"/>
    <w:next w:val="BodyText"/>
    <w:link w:val="Heading7Char"/>
    <w:qFormat/>
    <w:rsid w:val="00164CD9"/>
    <w:pPr>
      <w:numPr>
        <w:ilvl w:val="6"/>
      </w:numPr>
      <w:outlineLvl w:val="6"/>
    </w:pPr>
  </w:style>
  <w:style w:type="paragraph" w:styleId="Heading8">
    <w:name w:val="heading 8"/>
    <w:basedOn w:val="Heading7"/>
    <w:next w:val="BodyText"/>
    <w:link w:val="Heading8Char"/>
    <w:qFormat/>
    <w:rsid w:val="00164CD9"/>
    <w:pPr>
      <w:numPr>
        <w:ilvl w:val="7"/>
      </w:numPr>
      <w:outlineLvl w:val="7"/>
    </w:pPr>
    <w:rPr>
      <w:b w:val="0"/>
      <w:bCs w:val="0"/>
      <w:i/>
      <w:iCs/>
      <w:sz w:val="24"/>
      <w:szCs w:val="24"/>
    </w:rPr>
  </w:style>
  <w:style w:type="paragraph" w:styleId="Heading9">
    <w:name w:val="heading 9"/>
    <w:basedOn w:val="Heading8"/>
    <w:next w:val="BodyText"/>
    <w:link w:val="Heading9Char"/>
    <w:qFormat/>
    <w:rsid w:val="00164CD9"/>
    <w:pPr>
      <w:numPr>
        <w:ilvl w:val="8"/>
      </w:numPr>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0BAB"/>
    <w:rPr>
      <w:rFonts w:ascii="Times New Roman" w:eastAsia="Times New Roman" w:hAnsi="Times New Roman" w:cs="Arial"/>
      <w:b/>
      <w:bCs/>
      <w:color w:val="000000"/>
      <w:kern w:val="32"/>
      <w:sz w:val="30"/>
      <w:szCs w:val="32"/>
    </w:rPr>
  </w:style>
  <w:style w:type="paragraph" w:styleId="ListParagraph">
    <w:name w:val="List Paragraph"/>
    <w:basedOn w:val="Normal"/>
    <w:uiPriority w:val="34"/>
    <w:qFormat/>
    <w:rsid w:val="00140BAB"/>
    <w:pPr>
      <w:ind w:left="720"/>
      <w:contextualSpacing/>
    </w:pPr>
  </w:style>
  <w:style w:type="table" w:styleId="TableGrid">
    <w:name w:val="Table Grid"/>
    <w:basedOn w:val="TableNormal"/>
    <w:rsid w:val="00363A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rsid w:val="00164CD9"/>
    <w:rPr>
      <w:rFonts w:ascii="Times New Roman" w:eastAsia="Times New Roman" w:hAnsi="Times New Roman" w:cs="Arial"/>
      <w:b/>
      <w:iCs/>
      <w:color w:val="000000"/>
      <w:kern w:val="32"/>
      <w:sz w:val="26"/>
      <w:szCs w:val="28"/>
      <w:u w:val="single"/>
    </w:rPr>
  </w:style>
  <w:style w:type="character" w:customStyle="1" w:styleId="Heading3Char">
    <w:name w:val="Heading 3 Char"/>
    <w:basedOn w:val="DefaultParagraphFont"/>
    <w:link w:val="Heading3"/>
    <w:rsid w:val="00164CD9"/>
    <w:rPr>
      <w:rFonts w:ascii="Times New Roman" w:eastAsia="Times New Roman" w:hAnsi="Times New Roman" w:cs="Arial"/>
      <w:b/>
      <w:bCs/>
      <w:iCs/>
      <w:color w:val="000000"/>
      <w:kern w:val="32"/>
      <w:sz w:val="26"/>
      <w:szCs w:val="26"/>
    </w:rPr>
  </w:style>
  <w:style w:type="character" w:customStyle="1" w:styleId="Heading4Char">
    <w:name w:val="Heading 4 Char"/>
    <w:basedOn w:val="DefaultParagraphFont"/>
    <w:link w:val="Heading4"/>
    <w:rsid w:val="00164CD9"/>
    <w:rPr>
      <w:rFonts w:ascii="Times New Roman" w:eastAsia="Times New Roman" w:hAnsi="Times New Roman" w:cs="Arial"/>
      <w:i/>
      <w:iCs/>
      <w:color w:val="000000"/>
      <w:kern w:val="32"/>
      <w:sz w:val="26"/>
      <w:szCs w:val="28"/>
    </w:rPr>
  </w:style>
  <w:style w:type="character" w:customStyle="1" w:styleId="Heading5Char">
    <w:name w:val="Heading 5 Char"/>
    <w:basedOn w:val="DefaultParagraphFont"/>
    <w:link w:val="Heading5"/>
    <w:rsid w:val="00164CD9"/>
    <w:rPr>
      <w:rFonts w:ascii="Times New Roman" w:eastAsia="Times New Roman" w:hAnsi="Times New Roman" w:cs="Arial"/>
      <w:bCs/>
      <w:i/>
      <w:color w:val="000000"/>
      <w:kern w:val="32"/>
      <w:sz w:val="26"/>
      <w:szCs w:val="26"/>
    </w:rPr>
  </w:style>
  <w:style w:type="character" w:customStyle="1" w:styleId="Heading6Char">
    <w:name w:val="Heading 6 Char"/>
    <w:basedOn w:val="DefaultParagraphFont"/>
    <w:link w:val="Heading6"/>
    <w:rsid w:val="00164CD9"/>
    <w:rPr>
      <w:b/>
      <w:bCs/>
    </w:rPr>
  </w:style>
  <w:style w:type="character" w:customStyle="1" w:styleId="Heading7Char">
    <w:name w:val="Heading 7 Char"/>
    <w:basedOn w:val="DefaultParagraphFont"/>
    <w:link w:val="Heading7"/>
    <w:rsid w:val="00164CD9"/>
    <w:rPr>
      <w:b/>
      <w:bCs/>
    </w:rPr>
  </w:style>
  <w:style w:type="character" w:customStyle="1" w:styleId="Heading8Char">
    <w:name w:val="Heading 8 Char"/>
    <w:basedOn w:val="DefaultParagraphFont"/>
    <w:link w:val="Heading8"/>
    <w:rsid w:val="00164CD9"/>
    <w:rPr>
      <w:i/>
      <w:iCs/>
      <w:sz w:val="24"/>
      <w:szCs w:val="24"/>
    </w:rPr>
  </w:style>
  <w:style w:type="character" w:customStyle="1" w:styleId="Heading9Char">
    <w:name w:val="Heading 9 Char"/>
    <w:basedOn w:val="DefaultParagraphFont"/>
    <w:link w:val="Heading9"/>
    <w:rsid w:val="00164CD9"/>
    <w:rPr>
      <w:rFonts w:ascii="Arial" w:hAnsi="Arial" w:cs="Arial"/>
      <w:i/>
      <w:iCs/>
    </w:rPr>
  </w:style>
  <w:style w:type="character" w:styleId="FootnoteReference">
    <w:name w:val="footnote reference"/>
    <w:basedOn w:val="DefaultParagraphFont"/>
    <w:uiPriority w:val="99"/>
    <w:unhideWhenUsed/>
    <w:rsid w:val="00164CD9"/>
    <w:rPr>
      <w:vertAlign w:val="superscript"/>
    </w:rPr>
  </w:style>
  <w:style w:type="paragraph" w:customStyle="1" w:styleId="Level1">
    <w:name w:val="Level 1"/>
    <w:basedOn w:val="Normal"/>
    <w:rsid w:val="00164CD9"/>
    <w:pPr>
      <w:numPr>
        <w:numId w:val="1"/>
      </w:numPr>
      <w:ind w:hanging="720"/>
      <w:outlineLvl w:val="0"/>
    </w:pPr>
  </w:style>
  <w:style w:type="paragraph" w:styleId="Title">
    <w:name w:val="Title"/>
    <w:link w:val="TitleChar"/>
    <w:qFormat/>
    <w:rsid w:val="00164CD9"/>
    <w:pPr>
      <w:spacing w:after="120" w:line="240" w:lineRule="auto"/>
      <w:contextualSpacing/>
      <w:jc w:val="center"/>
      <w:outlineLvl w:val="0"/>
    </w:pPr>
    <w:rPr>
      <w:rFonts w:ascii="Times New Roman" w:eastAsia="Times New Roman" w:hAnsi="Times New Roman" w:cs="Arial"/>
      <w:b/>
      <w:bCs/>
      <w:color w:val="000000"/>
      <w:kern w:val="28"/>
      <w:sz w:val="40"/>
      <w:szCs w:val="32"/>
    </w:rPr>
  </w:style>
  <w:style w:type="character" w:customStyle="1" w:styleId="TitleChar">
    <w:name w:val="Title Char"/>
    <w:basedOn w:val="DefaultParagraphFont"/>
    <w:link w:val="Title"/>
    <w:rsid w:val="00164CD9"/>
    <w:rPr>
      <w:rFonts w:ascii="Times New Roman" w:eastAsia="Times New Roman" w:hAnsi="Times New Roman" w:cs="Arial"/>
      <w:b/>
      <w:bCs/>
      <w:color w:val="000000"/>
      <w:kern w:val="28"/>
      <w:sz w:val="40"/>
      <w:szCs w:val="32"/>
    </w:rPr>
  </w:style>
  <w:style w:type="paragraph" w:styleId="BodyText">
    <w:name w:val="Body Text"/>
    <w:basedOn w:val="Normal"/>
    <w:link w:val="BodyTextChar"/>
    <w:qFormat/>
    <w:rsid w:val="00164CD9"/>
  </w:style>
  <w:style w:type="character" w:customStyle="1" w:styleId="BodyTextChar">
    <w:name w:val="Body Text Char"/>
    <w:basedOn w:val="DefaultParagraphFont"/>
    <w:link w:val="BodyText"/>
    <w:rsid w:val="00164CD9"/>
  </w:style>
  <w:style w:type="paragraph" w:styleId="BodyText2">
    <w:name w:val="Body Text 2"/>
    <w:basedOn w:val="BodyText"/>
    <w:link w:val="BodyText2Char"/>
    <w:semiHidden/>
    <w:rsid w:val="00164CD9"/>
    <w:pPr>
      <w:spacing w:line="480" w:lineRule="auto"/>
    </w:pPr>
  </w:style>
  <w:style w:type="character" w:customStyle="1" w:styleId="BodyText2Char">
    <w:name w:val="Body Text 2 Char"/>
    <w:basedOn w:val="DefaultParagraphFont"/>
    <w:link w:val="BodyText2"/>
    <w:semiHidden/>
    <w:rsid w:val="00164CD9"/>
  </w:style>
  <w:style w:type="paragraph" w:styleId="BodyText3">
    <w:name w:val="Body Text 3"/>
    <w:basedOn w:val="BodyText"/>
    <w:link w:val="BodyText3Char"/>
    <w:semiHidden/>
    <w:rsid w:val="00164CD9"/>
    <w:rPr>
      <w:sz w:val="16"/>
      <w:szCs w:val="16"/>
    </w:rPr>
  </w:style>
  <w:style w:type="character" w:customStyle="1" w:styleId="BodyText3Char">
    <w:name w:val="Body Text 3 Char"/>
    <w:basedOn w:val="DefaultParagraphFont"/>
    <w:link w:val="BodyText3"/>
    <w:semiHidden/>
    <w:rsid w:val="00164CD9"/>
    <w:rPr>
      <w:sz w:val="16"/>
      <w:szCs w:val="16"/>
    </w:rPr>
  </w:style>
  <w:style w:type="paragraph" w:styleId="BlockText">
    <w:name w:val="Block Text"/>
    <w:basedOn w:val="Normal"/>
    <w:semiHidden/>
    <w:rsid w:val="00164CD9"/>
    <w:pPr>
      <w:ind w:left="1440" w:right="1440"/>
    </w:pPr>
  </w:style>
  <w:style w:type="paragraph" w:styleId="BodyTextFirstIndent">
    <w:name w:val="Body Text First Indent"/>
    <w:basedOn w:val="BodyText"/>
    <w:link w:val="BodyTextFirstIndentChar"/>
    <w:semiHidden/>
    <w:rsid w:val="00164CD9"/>
    <w:pPr>
      <w:spacing w:before="120" w:after="120"/>
      <w:ind w:firstLine="210"/>
    </w:pPr>
  </w:style>
  <w:style w:type="character" w:customStyle="1" w:styleId="BodyTextFirstIndentChar">
    <w:name w:val="Body Text First Indent Char"/>
    <w:basedOn w:val="BodyTextChar"/>
    <w:link w:val="BodyTextFirstIndent"/>
    <w:semiHidden/>
    <w:rsid w:val="00164CD9"/>
  </w:style>
  <w:style w:type="paragraph" w:styleId="BodyTextIndent">
    <w:name w:val="Body Text Indent"/>
    <w:basedOn w:val="Normal"/>
    <w:link w:val="BodyTextIndentChar"/>
    <w:semiHidden/>
    <w:rsid w:val="00164CD9"/>
    <w:pPr>
      <w:ind w:left="360"/>
    </w:pPr>
  </w:style>
  <w:style w:type="character" w:customStyle="1" w:styleId="BodyTextIndentChar">
    <w:name w:val="Body Text Indent Char"/>
    <w:basedOn w:val="DefaultParagraphFont"/>
    <w:link w:val="BodyTextIndent"/>
    <w:semiHidden/>
    <w:rsid w:val="00164CD9"/>
  </w:style>
  <w:style w:type="paragraph" w:styleId="BodyTextFirstIndent2">
    <w:name w:val="Body Text First Indent 2"/>
    <w:basedOn w:val="BodyTextIndent"/>
    <w:link w:val="BodyTextFirstIndent2Char"/>
    <w:semiHidden/>
    <w:rsid w:val="00164CD9"/>
    <w:pPr>
      <w:ind w:firstLine="210"/>
    </w:pPr>
  </w:style>
  <w:style w:type="character" w:customStyle="1" w:styleId="BodyTextFirstIndent2Char">
    <w:name w:val="Body Text First Indent 2 Char"/>
    <w:basedOn w:val="BodyTextIndentChar"/>
    <w:link w:val="BodyTextFirstIndent2"/>
    <w:semiHidden/>
    <w:rsid w:val="00164CD9"/>
  </w:style>
  <w:style w:type="paragraph" w:styleId="BodyTextIndent2">
    <w:name w:val="Body Text Indent 2"/>
    <w:basedOn w:val="Normal"/>
    <w:link w:val="BodyTextIndent2Char"/>
    <w:semiHidden/>
    <w:rsid w:val="00164CD9"/>
    <w:pPr>
      <w:spacing w:line="480" w:lineRule="auto"/>
      <w:ind w:left="360"/>
    </w:pPr>
  </w:style>
  <w:style w:type="character" w:customStyle="1" w:styleId="BodyTextIndent2Char">
    <w:name w:val="Body Text Indent 2 Char"/>
    <w:basedOn w:val="DefaultParagraphFont"/>
    <w:link w:val="BodyTextIndent2"/>
    <w:semiHidden/>
    <w:rsid w:val="00164CD9"/>
  </w:style>
  <w:style w:type="paragraph" w:styleId="BodyTextIndent3">
    <w:name w:val="Body Text Indent 3"/>
    <w:basedOn w:val="Normal"/>
    <w:link w:val="BodyTextIndent3Char"/>
    <w:semiHidden/>
    <w:rsid w:val="00164CD9"/>
    <w:pPr>
      <w:ind w:left="360"/>
    </w:pPr>
    <w:rPr>
      <w:sz w:val="16"/>
      <w:szCs w:val="16"/>
    </w:rPr>
  </w:style>
  <w:style w:type="character" w:customStyle="1" w:styleId="BodyTextIndent3Char">
    <w:name w:val="Body Text Indent 3 Char"/>
    <w:basedOn w:val="DefaultParagraphFont"/>
    <w:link w:val="BodyTextIndent3"/>
    <w:semiHidden/>
    <w:rsid w:val="00164CD9"/>
    <w:rPr>
      <w:sz w:val="16"/>
      <w:szCs w:val="16"/>
    </w:rPr>
  </w:style>
  <w:style w:type="paragraph" w:styleId="Closing">
    <w:name w:val="Closing"/>
    <w:basedOn w:val="Normal"/>
    <w:link w:val="ClosingChar"/>
    <w:semiHidden/>
    <w:rsid w:val="00164CD9"/>
    <w:pPr>
      <w:ind w:left="4320"/>
    </w:pPr>
  </w:style>
  <w:style w:type="character" w:customStyle="1" w:styleId="ClosingChar">
    <w:name w:val="Closing Char"/>
    <w:basedOn w:val="DefaultParagraphFont"/>
    <w:link w:val="Closing"/>
    <w:semiHidden/>
    <w:rsid w:val="00164CD9"/>
  </w:style>
  <w:style w:type="paragraph" w:styleId="E-mailSignature">
    <w:name w:val="E-mail Signature"/>
    <w:basedOn w:val="Normal"/>
    <w:link w:val="E-mailSignatureChar"/>
    <w:semiHidden/>
    <w:rsid w:val="00164CD9"/>
  </w:style>
  <w:style w:type="character" w:customStyle="1" w:styleId="E-mailSignatureChar">
    <w:name w:val="E-mail Signature Char"/>
    <w:basedOn w:val="DefaultParagraphFont"/>
    <w:link w:val="E-mailSignature"/>
    <w:semiHidden/>
    <w:rsid w:val="00164CD9"/>
  </w:style>
  <w:style w:type="character" w:styleId="Emphasis">
    <w:name w:val="Emphasis"/>
    <w:basedOn w:val="DefaultParagraphFont"/>
    <w:qFormat/>
    <w:rsid w:val="00164CD9"/>
    <w:rPr>
      <w:i/>
      <w:iCs/>
    </w:rPr>
  </w:style>
  <w:style w:type="paragraph" w:styleId="EnvelopeAddress">
    <w:name w:val="envelope address"/>
    <w:basedOn w:val="Normal"/>
    <w:semiHidden/>
    <w:rsid w:val="00164CD9"/>
    <w:pPr>
      <w:framePr w:w="7920" w:h="1980" w:hRule="exact" w:hSpace="180" w:wrap="auto" w:hAnchor="page" w:xAlign="center" w:yAlign="bottom"/>
      <w:ind w:left="2880"/>
    </w:pPr>
    <w:rPr>
      <w:rFonts w:ascii="Arial" w:hAnsi="Arial" w:cs="Arial"/>
    </w:rPr>
  </w:style>
  <w:style w:type="paragraph" w:styleId="EnvelopeReturn">
    <w:name w:val="envelope return"/>
    <w:basedOn w:val="Normal"/>
    <w:semiHidden/>
    <w:rsid w:val="00164CD9"/>
    <w:rPr>
      <w:rFonts w:ascii="Arial" w:hAnsi="Arial" w:cs="Arial"/>
      <w:sz w:val="20"/>
      <w:szCs w:val="20"/>
    </w:rPr>
  </w:style>
  <w:style w:type="character" w:styleId="FollowedHyperlink">
    <w:name w:val="FollowedHyperlink"/>
    <w:basedOn w:val="DefaultParagraphFont"/>
    <w:semiHidden/>
    <w:rsid w:val="00164CD9"/>
    <w:rPr>
      <w:color w:val="606420"/>
      <w:u w:val="single"/>
    </w:rPr>
  </w:style>
  <w:style w:type="character" w:styleId="HTMLAcronym">
    <w:name w:val="HTML Acronym"/>
    <w:basedOn w:val="DefaultParagraphFont"/>
    <w:semiHidden/>
    <w:rsid w:val="00164CD9"/>
  </w:style>
  <w:style w:type="paragraph" w:styleId="HTMLAddress">
    <w:name w:val="HTML Address"/>
    <w:basedOn w:val="Normal"/>
    <w:link w:val="HTMLAddressChar"/>
    <w:semiHidden/>
    <w:rsid w:val="00164CD9"/>
    <w:rPr>
      <w:i/>
      <w:iCs/>
    </w:rPr>
  </w:style>
  <w:style w:type="character" w:customStyle="1" w:styleId="HTMLAddressChar">
    <w:name w:val="HTML Address Char"/>
    <w:basedOn w:val="DefaultParagraphFont"/>
    <w:link w:val="HTMLAddress"/>
    <w:semiHidden/>
    <w:rsid w:val="00164CD9"/>
    <w:rPr>
      <w:i/>
      <w:iCs/>
    </w:rPr>
  </w:style>
  <w:style w:type="character" w:styleId="HTMLCite">
    <w:name w:val="HTML Cite"/>
    <w:basedOn w:val="DefaultParagraphFont"/>
    <w:semiHidden/>
    <w:rsid w:val="00164CD9"/>
    <w:rPr>
      <w:i/>
      <w:iCs/>
    </w:rPr>
  </w:style>
  <w:style w:type="character" w:styleId="HTMLCode">
    <w:name w:val="HTML Code"/>
    <w:basedOn w:val="DefaultParagraphFont"/>
    <w:semiHidden/>
    <w:rsid w:val="00164CD9"/>
    <w:rPr>
      <w:rFonts w:ascii="Courier New" w:hAnsi="Courier New" w:cs="Courier New"/>
      <w:sz w:val="20"/>
      <w:szCs w:val="20"/>
    </w:rPr>
  </w:style>
  <w:style w:type="character" w:styleId="HTMLDefinition">
    <w:name w:val="HTML Definition"/>
    <w:basedOn w:val="DefaultParagraphFont"/>
    <w:semiHidden/>
    <w:rsid w:val="00164CD9"/>
    <w:rPr>
      <w:i/>
      <w:iCs/>
    </w:rPr>
  </w:style>
  <w:style w:type="character" w:styleId="HTMLKeyboard">
    <w:name w:val="HTML Keyboard"/>
    <w:basedOn w:val="DefaultParagraphFont"/>
    <w:semiHidden/>
    <w:rsid w:val="00164CD9"/>
    <w:rPr>
      <w:rFonts w:ascii="Courier New" w:hAnsi="Courier New" w:cs="Courier New"/>
      <w:sz w:val="20"/>
      <w:szCs w:val="20"/>
    </w:rPr>
  </w:style>
  <w:style w:type="paragraph" w:styleId="HTMLPreformatted">
    <w:name w:val="HTML Preformatted"/>
    <w:basedOn w:val="Normal"/>
    <w:link w:val="HTMLPreformattedChar"/>
    <w:semiHidden/>
    <w:rsid w:val="00164CD9"/>
    <w:rPr>
      <w:rFonts w:ascii="Courier New" w:hAnsi="Courier New" w:cs="Courier New"/>
      <w:sz w:val="20"/>
      <w:szCs w:val="20"/>
    </w:rPr>
  </w:style>
  <w:style w:type="character" w:customStyle="1" w:styleId="HTMLPreformattedChar">
    <w:name w:val="HTML Preformatted Char"/>
    <w:basedOn w:val="DefaultParagraphFont"/>
    <w:link w:val="HTMLPreformatted"/>
    <w:semiHidden/>
    <w:rsid w:val="00164CD9"/>
    <w:rPr>
      <w:rFonts w:ascii="Courier New" w:hAnsi="Courier New" w:cs="Courier New"/>
      <w:sz w:val="20"/>
      <w:szCs w:val="20"/>
    </w:rPr>
  </w:style>
  <w:style w:type="character" w:styleId="HTMLSample">
    <w:name w:val="HTML Sample"/>
    <w:basedOn w:val="DefaultParagraphFont"/>
    <w:semiHidden/>
    <w:rsid w:val="00164CD9"/>
    <w:rPr>
      <w:rFonts w:ascii="Courier New" w:hAnsi="Courier New" w:cs="Courier New"/>
    </w:rPr>
  </w:style>
  <w:style w:type="character" w:styleId="HTMLTypewriter">
    <w:name w:val="HTML Typewriter"/>
    <w:basedOn w:val="DefaultParagraphFont"/>
    <w:semiHidden/>
    <w:rsid w:val="00164CD9"/>
    <w:rPr>
      <w:rFonts w:ascii="Courier New" w:hAnsi="Courier New" w:cs="Courier New"/>
      <w:sz w:val="20"/>
      <w:szCs w:val="20"/>
    </w:rPr>
  </w:style>
  <w:style w:type="character" w:styleId="HTMLVariable">
    <w:name w:val="HTML Variable"/>
    <w:basedOn w:val="DefaultParagraphFont"/>
    <w:semiHidden/>
    <w:rsid w:val="00164CD9"/>
    <w:rPr>
      <w:i/>
      <w:iCs/>
    </w:rPr>
  </w:style>
  <w:style w:type="character" w:styleId="LineNumber">
    <w:name w:val="line number"/>
    <w:basedOn w:val="DefaultParagraphFont"/>
    <w:semiHidden/>
    <w:rsid w:val="00164CD9"/>
  </w:style>
  <w:style w:type="paragraph" w:styleId="ListNumber">
    <w:name w:val="List Number"/>
    <w:basedOn w:val="BodyText"/>
    <w:rsid w:val="00164CD9"/>
    <w:pPr>
      <w:numPr>
        <w:numId w:val="19"/>
      </w:numPr>
      <w:contextualSpacing/>
    </w:pPr>
  </w:style>
  <w:style w:type="paragraph" w:styleId="MessageHeader">
    <w:name w:val="Message Header"/>
    <w:basedOn w:val="Normal"/>
    <w:link w:val="MessageHeaderChar"/>
    <w:semiHidden/>
    <w:rsid w:val="00164CD9"/>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semiHidden/>
    <w:rsid w:val="00164CD9"/>
    <w:rPr>
      <w:rFonts w:ascii="Arial" w:hAnsi="Arial" w:cs="Arial"/>
      <w:shd w:val="pct20" w:color="auto" w:fill="auto"/>
    </w:rPr>
  </w:style>
  <w:style w:type="paragraph" w:styleId="NormalWeb">
    <w:name w:val="Normal (Web)"/>
    <w:basedOn w:val="Normal"/>
    <w:semiHidden/>
    <w:rsid w:val="00164CD9"/>
  </w:style>
  <w:style w:type="paragraph" w:styleId="NormalIndent">
    <w:name w:val="Normal Indent"/>
    <w:basedOn w:val="Normal"/>
    <w:semiHidden/>
    <w:rsid w:val="00164CD9"/>
    <w:pPr>
      <w:ind w:left="720"/>
    </w:pPr>
  </w:style>
  <w:style w:type="paragraph" w:styleId="NoteHeading">
    <w:name w:val="Note Heading"/>
    <w:basedOn w:val="Normal"/>
    <w:next w:val="Normal"/>
    <w:link w:val="NoteHeadingChar"/>
    <w:semiHidden/>
    <w:rsid w:val="00164CD9"/>
  </w:style>
  <w:style w:type="character" w:customStyle="1" w:styleId="NoteHeadingChar">
    <w:name w:val="Note Heading Char"/>
    <w:basedOn w:val="DefaultParagraphFont"/>
    <w:link w:val="NoteHeading"/>
    <w:semiHidden/>
    <w:rsid w:val="00164CD9"/>
  </w:style>
  <w:style w:type="character" w:styleId="PageNumber">
    <w:name w:val="page number"/>
    <w:basedOn w:val="DefaultParagraphFont"/>
    <w:semiHidden/>
    <w:rsid w:val="00164CD9"/>
  </w:style>
  <w:style w:type="paragraph" w:styleId="Salutation">
    <w:name w:val="Salutation"/>
    <w:basedOn w:val="Normal"/>
    <w:next w:val="Normal"/>
    <w:link w:val="SalutationChar"/>
    <w:semiHidden/>
    <w:rsid w:val="00164CD9"/>
  </w:style>
  <w:style w:type="character" w:customStyle="1" w:styleId="SalutationChar">
    <w:name w:val="Salutation Char"/>
    <w:basedOn w:val="DefaultParagraphFont"/>
    <w:link w:val="Salutation"/>
    <w:semiHidden/>
    <w:rsid w:val="00164CD9"/>
  </w:style>
  <w:style w:type="paragraph" w:styleId="Signature">
    <w:name w:val="Signature"/>
    <w:basedOn w:val="Normal"/>
    <w:link w:val="SignatureChar"/>
    <w:semiHidden/>
    <w:rsid w:val="00164CD9"/>
    <w:pPr>
      <w:ind w:left="4320"/>
    </w:pPr>
  </w:style>
  <w:style w:type="character" w:customStyle="1" w:styleId="SignatureChar">
    <w:name w:val="Signature Char"/>
    <w:basedOn w:val="DefaultParagraphFont"/>
    <w:link w:val="Signature"/>
    <w:semiHidden/>
    <w:rsid w:val="00164CD9"/>
  </w:style>
  <w:style w:type="character" w:styleId="Strong">
    <w:name w:val="Strong"/>
    <w:basedOn w:val="DefaultParagraphFont"/>
    <w:qFormat/>
    <w:rsid w:val="00164CD9"/>
    <w:rPr>
      <w:b/>
      <w:bCs/>
    </w:rPr>
  </w:style>
  <w:style w:type="paragraph" w:styleId="Subtitle">
    <w:name w:val="Subtitle"/>
    <w:basedOn w:val="Normal"/>
    <w:link w:val="SubtitleChar"/>
    <w:qFormat/>
    <w:rsid w:val="00164CD9"/>
    <w:pPr>
      <w:spacing w:after="60"/>
      <w:jc w:val="center"/>
      <w:outlineLvl w:val="1"/>
    </w:pPr>
    <w:rPr>
      <w:rFonts w:ascii="Arial" w:hAnsi="Arial" w:cs="Arial"/>
    </w:rPr>
  </w:style>
  <w:style w:type="character" w:customStyle="1" w:styleId="SubtitleChar">
    <w:name w:val="Subtitle Char"/>
    <w:basedOn w:val="DefaultParagraphFont"/>
    <w:link w:val="Subtitle"/>
    <w:rsid w:val="00164CD9"/>
    <w:rPr>
      <w:rFonts w:ascii="Arial" w:hAnsi="Arial" w:cs="Arial"/>
    </w:rPr>
  </w:style>
  <w:style w:type="table" w:styleId="Table3Deffects1">
    <w:name w:val="Table 3D effects 1"/>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3">
    <w:name w:val="Table Classic 3"/>
    <w:basedOn w:val="TableNormal"/>
    <w:semiHidden/>
    <w:rsid w:val="00164CD9"/>
    <w:pPr>
      <w:spacing w:before="120" w:after="120" w:line="240" w:lineRule="auto"/>
      <w:ind w:firstLine="720"/>
    </w:pPr>
    <w:rPr>
      <w:rFonts w:ascii="Times New Roman" w:eastAsia="Times New Roman" w:hAnsi="Times New Roman" w:cs="Times New Roman"/>
      <w:color w:val="000080"/>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164CD9"/>
    <w:pPr>
      <w:spacing w:before="120" w:after="120" w:line="240" w:lineRule="auto"/>
      <w:ind w:firstLine="720"/>
    </w:pPr>
    <w:rPr>
      <w:rFonts w:ascii="Times New Roman" w:eastAsia="Times New Roman" w:hAnsi="Times New Roman" w:cs="Times New Roman"/>
      <w:color w:val="FFFFFF"/>
      <w:sz w:val="20"/>
      <w:szCs w:val="20"/>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3">
    <w:name w:val="Table Columns 3"/>
    <w:basedOn w:val="TableNormal"/>
    <w:semiHidden/>
    <w:rsid w:val="00164CD9"/>
    <w:pPr>
      <w:spacing w:before="120" w:after="120" w:line="240" w:lineRule="auto"/>
      <w:ind w:firstLine="720"/>
    </w:pPr>
    <w:rPr>
      <w:rFonts w:ascii="Times New Roman" w:eastAsia="Times New Roman" w:hAnsi="Times New Roman" w:cs="Times New Roman"/>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3">
    <w:name w:val="Table Grid 3"/>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164CD9"/>
    <w:pPr>
      <w:spacing w:before="120" w:after="120" w:line="240" w:lineRule="auto"/>
      <w:ind w:firstLine="720"/>
    </w:pPr>
    <w:rPr>
      <w:rFonts w:ascii="Times New Roman" w:eastAsia="Times New Roman" w:hAnsi="Times New Roman" w:cs="Times New Roman"/>
      <w:b/>
      <w:bCs/>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3">
    <w:name w:val="Table List 3"/>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3">
    <w:name w:val="Table Simple 3"/>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164CD9"/>
    <w:pPr>
      <w:spacing w:before="120" w:after="120" w:line="240" w:lineRule="auto"/>
      <w:ind w:firstLine="720"/>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C1">
    <w:name w:val="toc 1"/>
    <w:basedOn w:val="Normal"/>
    <w:next w:val="Normal"/>
    <w:autoRedefine/>
    <w:semiHidden/>
    <w:rsid w:val="00164CD9"/>
  </w:style>
  <w:style w:type="paragraph" w:styleId="TOC2">
    <w:name w:val="toc 2"/>
    <w:basedOn w:val="Normal"/>
    <w:next w:val="Normal"/>
    <w:autoRedefine/>
    <w:semiHidden/>
    <w:rsid w:val="00164CD9"/>
    <w:pPr>
      <w:ind w:left="240"/>
    </w:pPr>
  </w:style>
  <w:style w:type="paragraph" w:styleId="Footer">
    <w:name w:val="footer"/>
    <w:basedOn w:val="BodyText"/>
    <w:link w:val="FooterChar"/>
    <w:rsid w:val="00164CD9"/>
    <w:pPr>
      <w:tabs>
        <w:tab w:val="center" w:pos="4320"/>
        <w:tab w:val="right" w:pos="8640"/>
      </w:tabs>
    </w:pPr>
  </w:style>
  <w:style w:type="character" w:customStyle="1" w:styleId="FooterChar">
    <w:name w:val="Footer Char"/>
    <w:basedOn w:val="DefaultParagraphFont"/>
    <w:link w:val="Footer"/>
    <w:rsid w:val="00164CD9"/>
  </w:style>
  <w:style w:type="table" w:styleId="TableGrid1">
    <w:name w:val="Table Grid 1"/>
    <w:basedOn w:val="TableNormal"/>
    <w:rsid w:val="00164CD9"/>
    <w:pPr>
      <w:spacing w:after="0" w:line="240" w:lineRule="auto"/>
    </w:pPr>
    <w:rPr>
      <w:rFonts w:ascii="Times New Roman" w:eastAsia="Times New Roman" w:hAnsi="Times New Roman" w:cs="Times New Roman"/>
      <w:sz w:val="20"/>
      <w:szCs w:val="20"/>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ListBullet">
    <w:name w:val="List Bullet"/>
    <w:aliases w:val="1"/>
    <w:basedOn w:val="Normal"/>
    <w:rsid w:val="00164CD9"/>
    <w:pPr>
      <w:numPr>
        <w:numId w:val="34"/>
      </w:numPr>
      <w:spacing w:before="240"/>
      <w:contextualSpacing/>
    </w:pPr>
  </w:style>
  <w:style w:type="paragraph" w:styleId="ListBullet3">
    <w:name w:val="List Bullet 3"/>
    <w:basedOn w:val="Normal"/>
    <w:rsid w:val="00164CD9"/>
    <w:pPr>
      <w:numPr>
        <w:numId w:val="22"/>
      </w:numPr>
    </w:pPr>
    <w:rPr>
      <w:rFonts w:ascii="Times" w:hAnsi="Times"/>
    </w:rPr>
  </w:style>
  <w:style w:type="numbering" w:styleId="111111">
    <w:name w:val="Outline List 2"/>
    <w:basedOn w:val="NoList"/>
    <w:semiHidden/>
    <w:rsid w:val="00164CD9"/>
    <w:pPr>
      <w:numPr>
        <w:numId w:val="16"/>
      </w:numPr>
    </w:pPr>
  </w:style>
  <w:style w:type="numbering" w:styleId="1ai">
    <w:name w:val="Outline List 1"/>
    <w:basedOn w:val="NoList"/>
    <w:semiHidden/>
    <w:rsid w:val="00164CD9"/>
    <w:pPr>
      <w:numPr>
        <w:numId w:val="17"/>
      </w:numPr>
    </w:pPr>
  </w:style>
  <w:style w:type="numbering" w:styleId="ArticleSection">
    <w:name w:val="Outline List 3"/>
    <w:basedOn w:val="NoList"/>
    <w:semiHidden/>
    <w:rsid w:val="00164CD9"/>
    <w:pPr>
      <w:numPr>
        <w:numId w:val="18"/>
      </w:numPr>
    </w:pPr>
  </w:style>
  <w:style w:type="character" w:styleId="Hyperlink">
    <w:name w:val="Hyperlink"/>
    <w:basedOn w:val="DefaultParagraphFont"/>
    <w:semiHidden/>
    <w:rsid w:val="00164CD9"/>
    <w:rPr>
      <w:color w:val="0000FF"/>
      <w:u w:val="single"/>
    </w:rPr>
  </w:style>
  <w:style w:type="paragraph" w:styleId="List3">
    <w:name w:val="List 3"/>
    <w:basedOn w:val="Normal"/>
    <w:semiHidden/>
    <w:rsid w:val="00164CD9"/>
    <w:pPr>
      <w:ind w:left="1080" w:hanging="360"/>
    </w:pPr>
  </w:style>
  <w:style w:type="paragraph" w:styleId="List4">
    <w:name w:val="List 4"/>
    <w:basedOn w:val="Normal"/>
    <w:semiHidden/>
    <w:rsid w:val="00164CD9"/>
    <w:pPr>
      <w:ind w:left="1440" w:hanging="360"/>
    </w:pPr>
  </w:style>
  <w:style w:type="paragraph" w:styleId="List5">
    <w:name w:val="List 5"/>
    <w:basedOn w:val="Normal"/>
    <w:semiHidden/>
    <w:rsid w:val="00164CD9"/>
    <w:pPr>
      <w:ind w:left="1800" w:hanging="360"/>
    </w:pPr>
  </w:style>
  <w:style w:type="paragraph" w:styleId="ListBullet4">
    <w:name w:val="List Bullet 4"/>
    <w:basedOn w:val="Normal"/>
    <w:autoRedefine/>
    <w:semiHidden/>
    <w:rsid w:val="00164CD9"/>
    <w:pPr>
      <w:tabs>
        <w:tab w:val="num" w:pos="1440"/>
      </w:tabs>
      <w:ind w:left="1440" w:hanging="360"/>
    </w:pPr>
  </w:style>
  <w:style w:type="paragraph" w:styleId="ListBullet5">
    <w:name w:val="List Bullet 5"/>
    <w:basedOn w:val="Normal"/>
    <w:autoRedefine/>
    <w:semiHidden/>
    <w:rsid w:val="00164CD9"/>
    <w:pPr>
      <w:tabs>
        <w:tab w:val="num" w:pos="1800"/>
      </w:tabs>
      <w:ind w:left="1800" w:hanging="360"/>
    </w:pPr>
  </w:style>
  <w:style w:type="paragraph" w:styleId="ListContinue">
    <w:name w:val="List Continue"/>
    <w:basedOn w:val="Normal"/>
    <w:semiHidden/>
    <w:rsid w:val="00164CD9"/>
    <w:pPr>
      <w:spacing w:after="120"/>
      <w:ind w:left="360"/>
    </w:pPr>
  </w:style>
  <w:style w:type="paragraph" w:styleId="ListContinue2">
    <w:name w:val="List Continue 2"/>
    <w:basedOn w:val="Normal"/>
    <w:semiHidden/>
    <w:rsid w:val="00164CD9"/>
    <w:pPr>
      <w:spacing w:after="120"/>
      <w:ind w:left="720"/>
    </w:pPr>
  </w:style>
  <w:style w:type="paragraph" w:styleId="ListContinue3">
    <w:name w:val="List Continue 3"/>
    <w:basedOn w:val="Normal"/>
    <w:semiHidden/>
    <w:rsid w:val="00164CD9"/>
    <w:pPr>
      <w:spacing w:after="120"/>
      <w:ind w:left="1080"/>
    </w:pPr>
  </w:style>
  <w:style w:type="paragraph" w:styleId="ListContinue4">
    <w:name w:val="List Continue 4"/>
    <w:basedOn w:val="Normal"/>
    <w:semiHidden/>
    <w:rsid w:val="00164CD9"/>
    <w:pPr>
      <w:spacing w:after="120"/>
      <w:ind w:left="1440"/>
    </w:pPr>
  </w:style>
  <w:style w:type="paragraph" w:styleId="ListContinue5">
    <w:name w:val="List Continue 5"/>
    <w:basedOn w:val="Normal"/>
    <w:semiHidden/>
    <w:rsid w:val="00164CD9"/>
    <w:pPr>
      <w:spacing w:after="120"/>
      <w:ind w:left="1800"/>
    </w:pPr>
  </w:style>
  <w:style w:type="paragraph" w:styleId="ListNumber5">
    <w:name w:val="List Number 5"/>
    <w:basedOn w:val="Normal"/>
    <w:semiHidden/>
    <w:rsid w:val="00164CD9"/>
    <w:pPr>
      <w:tabs>
        <w:tab w:val="num" w:pos="1800"/>
      </w:tabs>
      <w:ind w:left="1800" w:hanging="360"/>
    </w:pPr>
  </w:style>
  <w:style w:type="table" w:styleId="TableClassic1">
    <w:name w:val="Table Classic 1"/>
    <w:basedOn w:val="TableNormal"/>
    <w:semiHidden/>
    <w:rsid w:val="00164CD9"/>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164CD9"/>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164CD9"/>
    <w:pPr>
      <w:spacing w:after="0" w:line="240" w:lineRule="auto"/>
    </w:pPr>
    <w:rPr>
      <w:rFonts w:ascii="Times New Roman" w:eastAsia="Times New Roman" w:hAnsi="Times New Roman" w:cs="Times New Roman"/>
      <w:b/>
      <w:bCs/>
      <w:sz w:val="20"/>
      <w:szCs w:val="20"/>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164CD9"/>
    <w:pPr>
      <w:spacing w:after="0" w:line="240" w:lineRule="auto"/>
    </w:pPr>
    <w:rPr>
      <w:rFonts w:ascii="Times New Roman" w:eastAsia="Times New Roman" w:hAnsi="Times New Roman" w:cs="Times New Roman"/>
      <w:b/>
      <w:bCs/>
      <w:sz w:val="20"/>
      <w:szCs w:val="20"/>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2">
    <w:name w:val="Table Grid 2"/>
    <w:basedOn w:val="TableNormal"/>
    <w:semiHidden/>
    <w:rsid w:val="00164CD9"/>
    <w:pPr>
      <w:spacing w:after="0" w:line="240" w:lineRule="auto"/>
    </w:pPr>
    <w:rPr>
      <w:rFonts w:ascii="Times New Roman" w:eastAsia="Times New Roman" w:hAnsi="Times New Roman" w:cs="Times New Roman"/>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List1">
    <w:name w:val="Table List 1"/>
    <w:basedOn w:val="TableNormal"/>
    <w:semiHidden/>
    <w:rsid w:val="00164CD9"/>
    <w:pPr>
      <w:spacing w:after="0" w:line="240" w:lineRule="auto"/>
    </w:pPr>
    <w:rPr>
      <w:rFonts w:ascii="Times New Roman" w:eastAsia="Times New Roman" w:hAnsi="Times New Roman" w:cs="Times New Roman"/>
      <w:sz w:val="20"/>
      <w:szCs w:val="20"/>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164CD9"/>
    <w:pPr>
      <w:spacing w:after="0" w:line="240" w:lineRule="auto"/>
    </w:pPr>
    <w:rPr>
      <w:rFonts w:ascii="Times New Roman" w:eastAsia="Times New Roman" w:hAnsi="Times New Roman" w:cs="Times New Roman"/>
      <w:sz w:val="20"/>
      <w:szCs w:val="20"/>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imple1">
    <w:name w:val="Table Simple 1"/>
    <w:basedOn w:val="TableNormal"/>
    <w:semiHidden/>
    <w:rsid w:val="00164CD9"/>
    <w:pPr>
      <w:spacing w:after="0" w:line="240" w:lineRule="auto"/>
    </w:pPr>
    <w:rPr>
      <w:rFonts w:ascii="Times New Roman" w:eastAsia="Times New Roma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164CD9"/>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Title1">
    <w:name w:val="Title 1"/>
    <w:basedOn w:val="Title"/>
    <w:rsid w:val="00164CD9"/>
    <w:pPr>
      <w:spacing w:before="60"/>
    </w:pPr>
    <w:rPr>
      <w:b w:val="0"/>
      <w:sz w:val="24"/>
    </w:rPr>
  </w:style>
  <w:style w:type="paragraph" w:styleId="ListNumber2">
    <w:name w:val="List Number 2"/>
    <w:basedOn w:val="Normal"/>
    <w:rsid w:val="00164CD9"/>
    <w:pPr>
      <w:numPr>
        <w:numId w:val="20"/>
      </w:numPr>
      <w:spacing w:before="240"/>
      <w:contextualSpacing/>
    </w:pPr>
  </w:style>
  <w:style w:type="paragraph" w:styleId="ListBullet2">
    <w:name w:val="List Bullet 2"/>
    <w:basedOn w:val="Normal"/>
    <w:autoRedefine/>
    <w:rsid w:val="00164CD9"/>
    <w:pPr>
      <w:numPr>
        <w:numId w:val="21"/>
      </w:numPr>
      <w:spacing w:before="240"/>
      <w:contextualSpacing/>
    </w:pPr>
  </w:style>
  <w:style w:type="paragraph" w:customStyle="1" w:styleId="Title10">
    <w:name w:val="Title1"/>
    <w:basedOn w:val="Title"/>
    <w:rsid w:val="00164CD9"/>
    <w:pPr>
      <w:spacing w:before="120" w:after="240"/>
      <w:contextualSpacing w:val="0"/>
    </w:pPr>
    <w:rPr>
      <w:b w:val="0"/>
      <w:sz w:val="24"/>
    </w:rPr>
  </w:style>
  <w:style w:type="paragraph" w:styleId="List2">
    <w:name w:val="List 2"/>
    <w:basedOn w:val="Normal"/>
    <w:rsid w:val="00164CD9"/>
    <w:pPr>
      <w:spacing w:before="240"/>
      <w:ind w:left="720" w:hanging="360"/>
      <w:contextualSpacing/>
    </w:pPr>
  </w:style>
  <w:style w:type="paragraph" w:styleId="PlainText">
    <w:name w:val="Plain Text"/>
    <w:basedOn w:val="Normal"/>
    <w:link w:val="PlainTextChar"/>
    <w:rsid w:val="00164CD9"/>
    <w:rPr>
      <w:rFonts w:ascii="Courier New" w:hAnsi="Courier New" w:cs="Courier New"/>
      <w:sz w:val="20"/>
      <w:szCs w:val="20"/>
    </w:rPr>
  </w:style>
  <w:style w:type="character" w:customStyle="1" w:styleId="PlainTextChar">
    <w:name w:val="Plain Text Char"/>
    <w:basedOn w:val="DefaultParagraphFont"/>
    <w:link w:val="PlainText"/>
    <w:rsid w:val="00164CD9"/>
    <w:rPr>
      <w:rFonts w:ascii="Courier New" w:hAnsi="Courier New" w:cs="Courier New"/>
      <w:sz w:val="20"/>
      <w:szCs w:val="20"/>
    </w:rPr>
  </w:style>
  <w:style w:type="paragraph" w:customStyle="1" w:styleId="Title2">
    <w:name w:val="Title 2"/>
    <w:basedOn w:val="Title"/>
    <w:rsid w:val="00164CD9"/>
    <w:pPr>
      <w:spacing w:before="120" w:after="240"/>
      <w:contextualSpacing w:val="0"/>
    </w:pPr>
    <w:rPr>
      <w:b w:val="0"/>
      <w:sz w:val="24"/>
    </w:rPr>
  </w:style>
  <w:style w:type="paragraph" w:customStyle="1" w:styleId="Style1">
    <w:name w:val="Style1"/>
    <w:basedOn w:val="List2"/>
    <w:next w:val="BodyText"/>
    <w:rsid w:val="00164CD9"/>
    <w:pPr>
      <w:ind w:left="1080"/>
    </w:pPr>
  </w:style>
  <w:style w:type="paragraph" w:customStyle="1" w:styleId="List30">
    <w:name w:val="List3"/>
    <w:basedOn w:val="List2"/>
    <w:rsid w:val="00164CD9"/>
    <w:pPr>
      <w:ind w:left="1080"/>
    </w:pPr>
  </w:style>
  <w:style w:type="paragraph" w:customStyle="1" w:styleId="NormalLevel3">
    <w:name w:val="Normal Level 3"/>
    <w:basedOn w:val="Normal"/>
    <w:rsid w:val="00164CD9"/>
    <w:pPr>
      <w:ind w:left="1080"/>
    </w:pPr>
  </w:style>
  <w:style w:type="paragraph" w:customStyle="1" w:styleId="NormalIndent1">
    <w:name w:val="Normal Indent 1"/>
    <w:basedOn w:val="Normal"/>
    <w:rsid w:val="00164CD9"/>
    <w:pPr>
      <w:ind w:left="432"/>
    </w:pPr>
  </w:style>
  <w:style w:type="paragraph" w:customStyle="1" w:styleId="NormalIndent3">
    <w:name w:val="Normal Indent 3"/>
    <w:basedOn w:val="Normal"/>
    <w:rsid w:val="00164CD9"/>
    <w:pPr>
      <w:ind w:left="1080"/>
    </w:pPr>
  </w:style>
  <w:style w:type="paragraph" w:customStyle="1" w:styleId="NormalIndent2">
    <w:name w:val="Normal Indent 2"/>
    <w:basedOn w:val="NormalIndent1"/>
    <w:rsid w:val="00164CD9"/>
    <w:pPr>
      <w:ind w:left="864"/>
    </w:pPr>
  </w:style>
  <w:style w:type="paragraph" w:customStyle="1" w:styleId="BodyTextIndent1">
    <w:name w:val="BodyText Indent 1"/>
    <w:basedOn w:val="BodyText"/>
    <w:rsid w:val="00164CD9"/>
    <w:pPr>
      <w:ind w:left="432"/>
    </w:pPr>
  </w:style>
  <w:style w:type="paragraph" w:customStyle="1" w:styleId="BodyTextIndent20">
    <w:name w:val="BodyText Indent 2"/>
    <w:basedOn w:val="BodyTextIndent1"/>
    <w:rsid w:val="00164CD9"/>
    <w:pPr>
      <w:ind w:left="864"/>
    </w:pPr>
  </w:style>
  <w:style w:type="paragraph" w:customStyle="1" w:styleId="BodyTextIndent30">
    <w:name w:val="BodyText Indent 3"/>
    <w:basedOn w:val="BodyTextIndent20"/>
    <w:rsid w:val="00164CD9"/>
    <w:pPr>
      <w:ind w:left="1296"/>
    </w:pPr>
  </w:style>
  <w:style w:type="paragraph" w:customStyle="1" w:styleId="NormalTable1">
    <w:name w:val="NormalTable 1"/>
    <w:basedOn w:val="Normal"/>
    <w:rsid w:val="00164CD9"/>
  </w:style>
  <w:style w:type="paragraph" w:customStyle="1" w:styleId="StyleCaptionNotBold">
    <w:name w:val="Style Caption + Not Bold"/>
    <w:basedOn w:val="Caption"/>
    <w:rsid w:val="00164CD9"/>
    <w:rPr>
      <w:b w:val="0"/>
      <w:bCs w:val="0"/>
    </w:rPr>
  </w:style>
  <w:style w:type="paragraph" w:styleId="Caption">
    <w:name w:val="caption"/>
    <w:basedOn w:val="Normal"/>
    <w:next w:val="Normal"/>
    <w:unhideWhenUsed/>
    <w:qFormat/>
    <w:rsid w:val="00164CD9"/>
    <w:rPr>
      <w:b/>
      <w:bCs/>
      <w:color w:val="000000"/>
      <w:szCs w:val="18"/>
    </w:rPr>
  </w:style>
  <w:style w:type="paragraph" w:customStyle="1" w:styleId="Caption1">
    <w:name w:val="Caption1"/>
    <w:basedOn w:val="Caption"/>
    <w:rsid w:val="00164CD9"/>
    <w:pPr>
      <w:keepNext/>
    </w:pPr>
    <w:rPr>
      <w:szCs w:val="24"/>
    </w:rPr>
  </w:style>
  <w:style w:type="character" w:customStyle="1" w:styleId="StyleShruti">
    <w:name w:val="Style Shruti"/>
    <w:basedOn w:val="DefaultParagraphFont"/>
    <w:rsid w:val="00164CD9"/>
    <w:rPr>
      <w:rFonts w:ascii="Times New Roman" w:hAnsi="Times New Roman"/>
    </w:rPr>
  </w:style>
  <w:style w:type="paragraph" w:styleId="Header">
    <w:name w:val="header"/>
    <w:basedOn w:val="Normal"/>
    <w:link w:val="HeaderChar"/>
    <w:rsid w:val="00164CD9"/>
    <w:pPr>
      <w:tabs>
        <w:tab w:val="center" w:pos="4320"/>
        <w:tab w:val="right" w:pos="8640"/>
      </w:tabs>
    </w:pPr>
  </w:style>
  <w:style w:type="character" w:customStyle="1" w:styleId="HeaderChar">
    <w:name w:val="Header Char"/>
    <w:basedOn w:val="DefaultParagraphFont"/>
    <w:link w:val="Header"/>
    <w:rsid w:val="00164CD9"/>
  </w:style>
  <w:style w:type="paragraph" w:styleId="List">
    <w:name w:val="List"/>
    <w:basedOn w:val="Normal"/>
    <w:rsid w:val="00164CD9"/>
    <w:pPr>
      <w:spacing w:before="240"/>
      <w:ind w:left="360" w:hanging="360"/>
      <w:contextualSpacing/>
    </w:pPr>
  </w:style>
  <w:style w:type="paragraph" w:customStyle="1" w:styleId="Normal10pt">
    <w:name w:val="Normal10pt"/>
    <w:basedOn w:val="Normal"/>
    <w:rsid w:val="00164CD9"/>
    <w:rPr>
      <w:sz w:val="20"/>
    </w:rPr>
  </w:style>
  <w:style w:type="paragraph" w:customStyle="1" w:styleId="BodyTextIndent4">
    <w:name w:val="Body Text Indent 4"/>
    <w:basedOn w:val="BodyTextIndent30"/>
    <w:rsid w:val="00164CD9"/>
    <w:pPr>
      <w:ind w:left="1440"/>
    </w:pPr>
  </w:style>
  <w:style w:type="paragraph" w:customStyle="1" w:styleId="BodyTextIndent10">
    <w:name w:val="Body Text Indent 1"/>
    <w:basedOn w:val="BodyText"/>
    <w:rsid w:val="00164CD9"/>
    <w:pPr>
      <w:ind w:left="432"/>
    </w:pPr>
  </w:style>
  <w:style w:type="paragraph" w:customStyle="1" w:styleId="xl63">
    <w:name w:val="xl63"/>
    <w:basedOn w:val="Normal"/>
    <w:rsid w:val="00164CD9"/>
    <w:pPr>
      <w:spacing w:before="100" w:beforeAutospacing="1" w:after="100" w:afterAutospacing="1"/>
      <w:textAlignment w:val="top"/>
    </w:pPr>
  </w:style>
  <w:style w:type="paragraph" w:customStyle="1" w:styleId="xl64">
    <w:name w:val="xl64"/>
    <w:basedOn w:val="Normal"/>
    <w:rsid w:val="00164CD9"/>
    <w:pPr>
      <w:pBdr>
        <w:bottom w:val="single" w:sz="4" w:space="0" w:color="auto"/>
      </w:pBdr>
      <w:spacing w:before="100" w:beforeAutospacing="1" w:after="100" w:afterAutospacing="1"/>
      <w:textAlignment w:val="top"/>
    </w:pPr>
  </w:style>
  <w:style w:type="paragraph" w:customStyle="1" w:styleId="xl65">
    <w:name w:val="xl65"/>
    <w:basedOn w:val="Normal"/>
    <w:rsid w:val="00164CD9"/>
    <w:pPr>
      <w:spacing w:before="100" w:beforeAutospacing="1" w:after="100" w:afterAutospacing="1"/>
    </w:pPr>
    <w:rPr>
      <w:b/>
      <w:bCs/>
      <w:color w:val="000000"/>
    </w:rPr>
  </w:style>
  <w:style w:type="paragraph" w:customStyle="1" w:styleId="xl66">
    <w:name w:val="xl66"/>
    <w:basedOn w:val="Normal"/>
    <w:rsid w:val="00164CD9"/>
    <w:pPr>
      <w:spacing w:before="100" w:beforeAutospacing="1" w:after="100" w:afterAutospacing="1"/>
    </w:pPr>
  </w:style>
  <w:style w:type="paragraph" w:customStyle="1" w:styleId="xl67">
    <w:name w:val="xl67"/>
    <w:basedOn w:val="Normal"/>
    <w:rsid w:val="00164CD9"/>
    <w:pPr>
      <w:pBdr>
        <w:bottom w:val="single" w:sz="4" w:space="0" w:color="auto"/>
      </w:pBdr>
      <w:shd w:val="clear" w:color="000000" w:fill="C0C0C0"/>
      <w:spacing w:before="100" w:beforeAutospacing="1" w:after="100" w:afterAutospacing="1"/>
    </w:pPr>
    <w:rPr>
      <w:b/>
      <w:bCs/>
      <w:color w:val="000000"/>
    </w:rPr>
  </w:style>
  <w:style w:type="paragraph" w:customStyle="1" w:styleId="xl68">
    <w:name w:val="xl68"/>
    <w:basedOn w:val="Normal"/>
    <w:rsid w:val="00164CD9"/>
    <w:pPr>
      <w:pBdr>
        <w:bottom w:val="single" w:sz="4" w:space="0" w:color="auto"/>
      </w:pBdr>
      <w:shd w:val="clear" w:color="000000" w:fill="C0C0C0"/>
      <w:spacing w:before="100" w:beforeAutospacing="1" w:after="100" w:afterAutospacing="1"/>
      <w:jc w:val="center"/>
    </w:pPr>
    <w:rPr>
      <w:b/>
      <w:bCs/>
      <w:color w:val="000000"/>
    </w:rPr>
  </w:style>
  <w:style w:type="paragraph" w:customStyle="1" w:styleId="xl69">
    <w:name w:val="xl69"/>
    <w:basedOn w:val="Normal"/>
    <w:rsid w:val="00164CD9"/>
    <w:pPr>
      <w:spacing w:before="100" w:beforeAutospacing="1" w:after="100" w:afterAutospacing="1"/>
      <w:jc w:val="center"/>
      <w:textAlignment w:val="top"/>
    </w:pPr>
  </w:style>
  <w:style w:type="paragraph" w:customStyle="1" w:styleId="xl70">
    <w:name w:val="xl70"/>
    <w:basedOn w:val="Normal"/>
    <w:rsid w:val="00164CD9"/>
    <w:pPr>
      <w:pBdr>
        <w:bottom w:val="single" w:sz="4" w:space="0" w:color="auto"/>
      </w:pBdr>
      <w:spacing w:before="100" w:beforeAutospacing="1" w:after="100" w:afterAutospacing="1"/>
      <w:jc w:val="center"/>
      <w:textAlignment w:val="top"/>
    </w:pPr>
  </w:style>
  <w:style w:type="paragraph" w:customStyle="1" w:styleId="xl71">
    <w:name w:val="xl71"/>
    <w:basedOn w:val="Normal"/>
    <w:rsid w:val="00164CD9"/>
    <w:pPr>
      <w:shd w:val="clear" w:color="000000" w:fill="FFFF00"/>
      <w:spacing w:before="100" w:beforeAutospacing="1" w:after="100" w:afterAutospacing="1"/>
      <w:textAlignment w:val="top"/>
    </w:pPr>
  </w:style>
  <w:style w:type="paragraph" w:customStyle="1" w:styleId="xl72">
    <w:name w:val="xl72"/>
    <w:basedOn w:val="Normal"/>
    <w:rsid w:val="00164CD9"/>
    <w:pPr>
      <w:shd w:val="clear" w:color="000000" w:fill="FFFF00"/>
      <w:spacing w:before="100" w:beforeAutospacing="1" w:after="100" w:afterAutospacing="1"/>
    </w:pPr>
  </w:style>
  <w:style w:type="paragraph" w:customStyle="1" w:styleId="xl73">
    <w:name w:val="xl73"/>
    <w:basedOn w:val="Normal"/>
    <w:rsid w:val="00164CD9"/>
    <w:pPr>
      <w:pBdr>
        <w:bottom w:val="single" w:sz="4" w:space="0" w:color="auto"/>
      </w:pBdr>
      <w:shd w:val="clear" w:color="000000" w:fill="C0C0C0"/>
      <w:spacing w:before="100" w:beforeAutospacing="1" w:after="100" w:afterAutospacing="1"/>
      <w:jc w:val="center"/>
    </w:pPr>
    <w:rPr>
      <w:b/>
      <w:bCs/>
      <w:color w:val="000000"/>
    </w:rPr>
  </w:style>
  <w:style w:type="paragraph" w:customStyle="1" w:styleId="xl74">
    <w:name w:val="xl74"/>
    <w:basedOn w:val="Normal"/>
    <w:rsid w:val="00164CD9"/>
    <w:pPr>
      <w:spacing w:before="100" w:beforeAutospacing="1" w:after="100" w:afterAutospacing="1"/>
    </w:pPr>
  </w:style>
  <w:style w:type="paragraph" w:customStyle="1" w:styleId="xl75">
    <w:name w:val="xl75"/>
    <w:basedOn w:val="Normal"/>
    <w:rsid w:val="00164CD9"/>
    <w:pPr>
      <w:shd w:val="clear" w:color="000000" w:fill="FFFF00"/>
      <w:spacing w:before="100" w:beforeAutospacing="1" w:after="100" w:afterAutospacing="1"/>
      <w:textAlignment w:val="top"/>
    </w:pPr>
  </w:style>
  <w:style w:type="paragraph" w:customStyle="1" w:styleId="xl76">
    <w:name w:val="xl76"/>
    <w:basedOn w:val="Normal"/>
    <w:rsid w:val="00164CD9"/>
    <w:pPr>
      <w:spacing w:before="100" w:beforeAutospacing="1" w:after="100" w:afterAutospacing="1"/>
      <w:textAlignment w:val="top"/>
    </w:pPr>
  </w:style>
  <w:style w:type="paragraph" w:customStyle="1" w:styleId="xl77">
    <w:name w:val="xl77"/>
    <w:basedOn w:val="Normal"/>
    <w:rsid w:val="00164CD9"/>
    <w:pPr>
      <w:spacing w:before="100" w:beforeAutospacing="1" w:after="100" w:afterAutospacing="1"/>
    </w:pPr>
  </w:style>
  <w:style w:type="paragraph" w:styleId="BalloonText">
    <w:name w:val="Balloon Text"/>
    <w:basedOn w:val="Normal"/>
    <w:link w:val="BalloonTextChar"/>
    <w:rsid w:val="00164CD9"/>
    <w:rPr>
      <w:rFonts w:ascii="Tahoma" w:hAnsi="Tahoma" w:cs="Tahoma"/>
      <w:sz w:val="16"/>
      <w:szCs w:val="16"/>
    </w:rPr>
  </w:style>
  <w:style w:type="character" w:customStyle="1" w:styleId="BalloonTextChar">
    <w:name w:val="Balloon Text Char"/>
    <w:basedOn w:val="DefaultParagraphFont"/>
    <w:link w:val="BalloonText"/>
    <w:rsid w:val="00164CD9"/>
    <w:rPr>
      <w:rFonts w:ascii="Tahoma" w:hAnsi="Tahoma" w:cs="Tahoma"/>
      <w:sz w:val="16"/>
      <w:szCs w:val="16"/>
    </w:rPr>
  </w:style>
  <w:style w:type="paragraph" w:customStyle="1" w:styleId="Table1">
    <w:name w:val="Table1"/>
    <w:basedOn w:val="Normal"/>
    <w:qFormat/>
    <w:rsid w:val="00164CD9"/>
    <w:pPr>
      <w:keepNext/>
    </w:pPr>
    <w:rPr>
      <w:b/>
    </w:rPr>
  </w:style>
  <w:style w:type="table" w:customStyle="1" w:styleId="HmTable1">
    <w:name w:val="HmTable1"/>
    <w:basedOn w:val="TableNormal"/>
    <w:rsid w:val="00164CD9"/>
    <w:pPr>
      <w:spacing w:after="0" w:line="240" w:lineRule="auto"/>
    </w:pPr>
    <w:rPr>
      <w:rFonts w:ascii="Times New Roman" w:eastAsia="Times New Roman" w:hAnsi="Times New Roman" w:cs="Times New Roman"/>
      <w:color w:val="000000"/>
      <w:sz w:val="24"/>
      <w:szCs w:val="24"/>
    </w:rPr>
    <w:tblPr>
      <w:tblInd w:w="0" w:type="dxa"/>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0C3E7F"/>
    <w:rPr>
      <w:sz w:val="16"/>
      <w:szCs w:val="16"/>
    </w:rPr>
  </w:style>
  <w:style w:type="paragraph" w:styleId="CommentText">
    <w:name w:val="annotation text"/>
    <w:basedOn w:val="Normal"/>
    <w:link w:val="CommentTextChar"/>
    <w:uiPriority w:val="99"/>
    <w:semiHidden/>
    <w:unhideWhenUsed/>
    <w:rsid w:val="000C3E7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0C3E7F"/>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fhwa.dot.gov/ohim/tvtw/tvtpage.cfm"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122</TotalTime>
  <Pages>358</Pages>
  <Words>52523</Words>
  <Characters>299383</Characters>
  <Application>Microsoft Office Word</Application>
  <DocSecurity>0</DocSecurity>
  <Lines>2494</Lines>
  <Paragraphs>702</Paragraphs>
  <ScaleCrop>false</ScaleCrop>
  <HeadingPairs>
    <vt:vector size="2" baseType="variant">
      <vt:variant>
        <vt:lpstr>Title</vt:lpstr>
      </vt:variant>
      <vt:variant>
        <vt:i4>1</vt:i4>
      </vt:variant>
    </vt:vector>
  </HeadingPairs>
  <TitlesOfParts>
    <vt:vector size="1" baseType="lpstr">
      <vt:lpstr/>
    </vt:vector>
  </TitlesOfParts>
  <Company>Eastern Research Group, Inc.</Company>
  <LinksUpToDate>false</LinksUpToDate>
  <CharactersWithSpaces>351204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Author</cp:lastModifiedBy>
  <cp:revision>7</cp:revision>
  <dcterms:created xsi:type="dcterms:W3CDTF">2013-04-29T16:00:00Z</dcterms:created>
  <dcterms:modified xsi:type="dcterms:W3CDTF">2014-06-20T15:46:00Z</dcterms:modified>
</cp:coreProperties>
</file>